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3"/>
        <w:gridCol w:w="2035"/>
        <w:gridCol w:w="2078"/>
        <w:gridCol w:w="965"/>
      </w:tblGrid>
      <w:tr w:rsidR="0047719D" w14:paraId="5CF45A68" w14:textId="77777777" w:rsidTr="00F50A45">
        <w:trPr>
          <w:trHeight w:val="394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6C614CFF" w14:textId="77777777" w:rsidR="0047719D" w:rsidRDefault="0047719D" w:rsidP="00B5317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Středně</w:t>
            </w:r>
            <w:r w:rsidR="00752F1C">
              <w:rPr>
                <w:b/>
                <w:sz w:val="40"/>
                <w:szCs w:val="40"/>
              </w:rPr>
              <w:t>dobý výhled obce Sobíňov - schválený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BD3B132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14:paraId="3341ADFF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14:paraId="79BCD99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316D8327" w14:textId="77777777" w:rsidTr="00F50A45">
        <w:trPr>
          <w:trHeight w:val="394"/>
        </w:trPr>
        <w:tc>
          <w:tcPr>
            <w:tcW w:w="50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3D3EFE" w14:textId="58387C17"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na období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</w:t>
            </w:r>
            <w:r w:rsidR="006F4F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 w:rsidR="006207A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– 202</w:t>
            </w:r>
            <w:r w:rsidR="006207A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</w:t>
            </w:r>
            <w:proofErr w:type="gramEnd"/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9A66FBD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14:paraId="41197ADB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14:paraId="098AEB32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219441C0" w14:textId="77777777" w:rsidTr="00F50A45">
        <w:trPr>
          <w:trHeight w:val="250"/>
        </w:trPr>
        <w:tc>
          <w:tcPr>
            <w:tcW w:w="5093" w:type="dxa"/>
          </w:tcPr>
          <w:p w14:paraId="514D4C87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D7DBD53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14:paraId="7BD4CA4D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14:paraId="2D61F22C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788AF7FA" w14:textId="77777777" w:rsidTr="00F50A45">
        <w:trPr>
          <w:trHeight w:val="250"/>
        </w:trPr>
        <w:tc>
          <w:tcPr>
            <w:tcW w:w="5093" w:type="dxa"/>
          </w:tcPr>
          <w:p w14:paraId="4FAB2C54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14:paraId="74D07A97" w14:textId="5A6EE255"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</w:t>
            </w:r>
            <w:r w:rsidR="006F4F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20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8" w:type="dxa"/>
            <w:hideMark/>
          </w:tcPr>
          <w:p w14:paraId="7CFBD828" w14:textId="3AAFDF61"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202</w:t>
            </w:r>
            <w:r w:rsidR="00620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14:paraId="64A0668C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5525E24B" w14:textId="77777777" w:rsidTr="00F50A45">
        <w:trPr>
          <w:trHeight w:val="250"/>
        </w:trPr>
        <w:tc>
          <w:tcPr>
            <w:tcW w:w="5093" w:type="dxa"/>
            <w:hideMark/>
          </w:tcPr>
          <w:p w14:paraId="065819F9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Daňové příjmy celkem v tis. Kč</w:t>
            </w:r>
          </w:p>
        </w:tc>
        <w:tc>
          <w:tcPr>
            <w:tcW w:w="2035" w:type="dxa"/>
            <w:hideMark/>
          </w:tcPr>
          <w:p w14:paraId="7CE92B83" w14:textId="348BBEB6"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620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11.97</w:t>
            </w:r>
            <w:r w:rsidR="00E40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Kč </w:t>
            </w:r>
          </w:p>
        </w:tc>
        <w:tc>
          <w:tcPr>
            <w:tcW w:w="2078" w:type="dxa"/>
            <w:hideMark/>
          </w:tcPr>
          <w:p w14:paraId="18373A6D" w14:textId="1A157B4D"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620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12.199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Kč </w:t>
            </w:r>
          </w:p>
        </w:tc>
        <w:tc>
          <w:tcPr>
            <w:tcW w:w="965" w:type="dxa"/>
          </w:tcPr>
          <w:p w14:paraId="19C92890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55EF18D9" w14:textId="77777777" w:rsidTr="00F50A45">
        <w:trPr>
          <w:trHeight w:val="250"/>
        </w:trPr>
        <w:tc>
          <w:tcPr>
            <w:tcW w:w="5093" w:type="dxa"/>
          </w:tcPr>
          <w:p w14:paraId="29674A1D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A92FF77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14:paraId="745F7CA0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14:paraId="0E3D04D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09582645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922E2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1111 Daň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os.ze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záv.činnosti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C2114" w14:textId="5184DDE7" w:rsidR="0047719D" w:rsidRDefault="00111AB7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207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DC21A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14:paraId="5C3C1E02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09ABB828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0DBF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1112 Daň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příj.fyz.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os.z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sam.výd.činnosti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45839" w14:textId="77777777"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937FB" w14:textId="584AB172"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6207A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14:paraId="026577A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1A7457F1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48764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1113 Daň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os.z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kapit.výn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ABBEB" w14:textId="7777777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80498" w14:textId="6C270AD7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6207A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14:paraId="01B511B1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0AD481CB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E8B92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1211 Daň z přidané hodnoty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D5AC5" w14:textId="50C2499E" w:rsidR="0047719D" w:rsidRDefault="006207AA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6 000,00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25C9" w14:textId="521A4CBA"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6207AA">
              <w:rPr>
                <w:rFonts w:ascii="Arial" w:hAnsi="Arial" w:cs="Arial"/>
                <w:color w:val="000000"/>
                <w:sz w:val="20"/>
                <w:szCs w:val="20"/>
              </w:rPr>
              <w:t>6 00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14:paraId="11267148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76E86E18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409C9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1121 Daň z příjmů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práv.osob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830FA" w14:textId="32C9D25A"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07A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B88D6" w14:textId="1C3BAAFF" w:rsidR="0047719D" w:rsidRDefault="006F4F49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07A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14:paraId="42BD656A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6258E934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47FB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1361 Správní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43FA8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B085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965" w:type="dxa"/>
          </w:tcPr>
          <w:p w14:paraId="29FCCD33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4BC699B6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75B44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1340 Poplatek likvidace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kom.dopadu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4FE58" w14:textId="77777777"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E4A1E" w14:textId="4D8E884C"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</w:t>
            </w:r>
            <w:r w:rsidR="006207A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965" w:type="dxa"/>
          </w:tcPr>
          <w:p w14:paraId="3C7E13B3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46D6443B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3B33C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1341 Poplatek ze psů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FCFA7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DFEC1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9,00    </w:t>
            </w:r>
          </w:p>
        </w:tc>
        <w:tc>
          <w:tcPr>
            <w:tcW w:w="965" w:type="dxa"/>
          </w:tcPr>
          <w:p w14:paraId="22B2F7B9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5EE6C95E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0464FA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1511 Daň z nemovitostí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4A2809F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92D174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965" w:type="dxa"/>
          </w:tcPr>
          <w:p w14:paraId="31E2A528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4657C265" w14:textId="77777777" w:rsidTr="00F50A45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32F" w14:textId="77777777" w:rsidR="0047719D" w:rsidRDefault="0047719D" w:rsidP="00B53178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CB7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274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E42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782608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4454CB3C" w14:textId="77777777" w:rsidTr="00F50A45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C96D17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Přijaté dotace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6AE15F" w14:textId="305F9EA5"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620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54E76E" w14:textId="219EB1B9"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620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965" w:type="dxa"/>
          </w:tcPr>
          <w:p w14:paraId="1C3F52B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4187512E" w14:textId="77777777" w:rsidTr="00F50A45">
        <w:trPr>
          <w:trHeight w:val="250"/>
        </w:trPr>
        <w:tc>
          <w:tcPr>
            <w:tcW w:w="5093" w:type="dxa"/>
          </w:tcPr>
          <w:p w14:paraId="0405A2B4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73F8810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14:paraId="0B53C241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14:paraId="274FF56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1E531697" w14:textId="77777777" w:rsidTr="00F50A45">
        <w:trPr>
          <w:trHeight w:val="250"/>
        </w:trPr>
        <w:tc>
          <w:tcPr>
            <w:tcW w:w="5093" w:type="dxa"/>
            <w:hideMark/>
          </w:tcPr>
          <w:p w14:paraId="7F4231D7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Nedaňové příjmy celkem</w:t>
            </w:r>
          </w:p>
        </w:tc>
        <w:tc>
          <w:tcPr>
            <w:tcW w:w="2035" w:type="dxa"/>
            <w:hideMark/>
          </w:tcPr>
          <w:p w14:paraId="297F0708" w14:textId="7C25ACCA"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620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2699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hideMark/>
          </w:tcPr>
          <w:p w14:paraId="093D968D" w14:textId="69510FEA"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6207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2704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</w:tcPr>
          <w:p w14:paraId="1AC54E21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519D2C32" w14:textId="77777777" w:rsidTr="00F50A45">
        <w:trPr>
          <w:trHeight w:val="250"/>
        </w:trPr>
        <w:tc>
          <w:tcPr>
            <w:tcW w:w="5093" w:type="dxa"/>
          </w:tcPr>
          <w:p w14:paraId="74966715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8FD94BA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14:paraId="433F8667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14:paraId="7713E74B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3152C429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B54F10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2321 2111 Odvádění a čištění odpadních vod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6C492" w14:textId="679DDFFA"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6207A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FF1E1" w14:textId="538A4E2C"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6207A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14:paraId="5B7EFA3C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08A939CA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3C361B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3392 2132 Příjmy z pronájmu KD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48226" w14:textId="77777777" w:rsidR="0047719D" w:rsidRDefault="00EA47C0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1CB90" w14:textId="3C999402" w:rsidR="0047719D" w:rsidRDefault="006207AA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965" w:type="dxa"/>
          </w:tcPr>
          <w:p w14:paraId="1F5B326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0159ABDF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F1ABFD7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 2131 Pronájem lesa - LDO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E838F" w14:textId="73FED8BC"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6207AA">
              <w:rPr>
                <w:rFonts w:ascii="Arial" w:hAnsi="Arial" w:cs="Arial"/>
                <w:color w:val="000000"/>
                <w:sz w:val="20"/>
                <w:szCs w:val="20"/>
              </w:rPr>
              <w:t>1 500,00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9C05F" w14:textId="4735DEE3"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BE344C">
              <w:rPr>
                <w:rFonts w:ascii="Arial" w:hAnsi="Arial" w:cs="Arial"/>
                <w:color w:val="000000"/>
                <w:sz w:val="20"/>
                <w:szCs w:val="20"/>
              </w:rPr>
              <w:t>1 5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14:paraId="3D65B190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54F8D477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233338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3612 2132 Pronájem bytu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0E7CD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97D7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18,00    </w:t>
            </w:r>
          </w:p>
        </w:tc>
        <w:tc>
          <w:tcPr>
            <w:tcW w:w="965" w:type="dxa"/>
          </w:tcPr>
          <w:p w14:paraId="2ECEF77A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36B27ED1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FBCE91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3632 2111 Hřbitovní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07BC0" w14:textId="19044F63"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6207A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83DE2" w14:textId="40B1B118"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BE34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40E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965" w:type="dxa"/>
          </w:tcPr>
          <w:p w14:paraId="313AC55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4CB796F1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B7DF54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2329 Nedaňové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F9DB0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152AA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14:paraId="2FDD028D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3CB7042B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266C79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3722 2112 Prodej popelnic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C3E63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25367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14:paraId="6D965E92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1B2428FB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27CCA6" w14:textId="77777777" w:rsidR="0047719D" w:rsidRDefault="00EA47C0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3613 2132 Pronájem hospody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2CCC8" w14:textId="33BB3F59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6CB48" w14:textId="5392735E"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65" w:type="dxa"/>
          </w:tcPr>
          <w:p w14:paraId="23414C98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79DD14D1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44DCC8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2141 Úroky</w:t>
            </w:r>
          </w:p>
          <w:p w14:paraId="4DD6B5F4" w14:textId="77777777"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2411 2111 Pošta Partner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F2E8D" w14:textId="77777777"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  <w:p w14:paraId="7E79BA0D" w14:textId="7A7046A4"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07A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374F8" w14:textId="77777777"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  <w:p w14:paraId="170B0578" w14:textId="27DB6767"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E344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965" w:type="dxa"/>
          </w:tcPr>
          <w:p w14:paraId="1CDD88FD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0D827C63" w14:textId="77777777" w:rsidTr="00F50A45">
        <w:trPr>
          <w:trHeight w:val="349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749DFF" w14:textId="77777777" w:rsidR="0047719D" w:rsidRDefault="006F4F49" w:rsidP="00B5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3723 2324 Příspěvek EKO- KOM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61DE1414" w14:textId="31137435" w:rsidR="0047719D" w:rsidRPr="006F4F49" w:rsidRDefault="006207AA" w:rsidP="00111AB7">
            <w:pPr>
              <w:spacing w:after="0" w:line="25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20</w:t>
            </w:r>
            <w:r w:rsidR="006F4F49"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FB5384E" w14:textId="78181EA3" w:rsidR="0047719D" w:rsidRPr="006F4F49" w:rsidRDefault="00BE344C" w:rsidP="00111AB7">
            <w:pPr>
              <w:spacing w:after="0" w:line="25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20</w:t>
            </w:r>
            <w:r w:rsidR="006F4F49"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5" w:type="dxa"/>
          </w:tcPr>
          <w:p w14:paraId="063DD78A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27812435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EA9EBB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3111 Prodej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851B1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29A0B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14:paraId="159C47F4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347E4B46" w14:textId="77777777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56C12E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 2131 Příjmy z pronájmu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DC90B" w14:textId="77777777"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681D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47C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14:paraId="2DBFDC97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34DA81EE" w14:textId="77777777" w:rsidTr="00F50A45">
        <w:trPr>
          <w:trHeight w:val="250"/>
        </w:trPr>
        <w:tc>
          <w:tcPr>
            <w:tcW w:w="5093" w:type="dxa"/>
          </w:tcPr>
          <w:p w14:paraId="6C1A7BAB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14:paraId="4F0734A6" w14:textId="62A18BF3" w:rsidR="0047719D" w:rsidRDefault="006F4F49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6207AA">
              <w:rPr>
                <w:rFonts w:ascii="Arial" w:hAnsi="Arial" w:cs="Arial"/>
                <w:color w:val="000000"/>
                <w:sz w:val="20"/>
                <w:szCs w:val="20"/>
              </w:rPr>
              <w:t>2699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hideMark/>
          </w:tcPr>
          <w:p w14:paraId="627BA2F0" w14:textId="66C3776B"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BE344C">
              <w:rPr>
                <w:rFonts w:ascii="Arial" w:hAnsi="Arial" w:cs="Arial"/>
                <w:color w:val="000000"/>
                <w:sz w:val="20"/>
                <w:szCs w:val="20"/>
              </w:rPr>
              <w:t>2704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</w:tcPr>
          <w:p w14:paraId="3C26BAD6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14:paraId="574CCC85" w14:textId="77777777" w:rsidTr="00F50A45">
        <w:trPr>
          <w:trHeight w:val="3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B7474D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Očekávané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B372585" w14:textId="6E9512A8" w:rsidR="0047719D" w:rsidRDefault="0047719D" w:rsidP="00EA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F4F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6207A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4.846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0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A74345" w14:textId="39E7C4B7" w:rsidR="0047719D" w:rsidRDefault="0047719D" w:rsidP="00E4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F4F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BE344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 w:rsidR="00F50A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="00BE344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081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965" w:type="dxa"/>
          </w:tcPr>
          <w:p w14:paraId="24CC93BF" w14:textId="77777777"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4EE4C1" w14:textId="77777777" w:rsidR="0047719D" w:rsidRDefault="0047719D" w:rsidP="0047719D"/>
    <w:p w14:paraId="45AAA32B" w14:textId="77777777" w:rsidR="0047719D" w:rsidRDefault="0047719D" w:rsidP="0047719D"/>
    <w:p w14:paraId="3E428768" w14:textId="77777777" w:rsidR="0047719D" w:rsidRDefault="0047719D" w:rsidP="0047719D"/>
    <w:p w14:paraId="19517202" w14:textId="77777777" w:rsidR="0047719D" w:rsidRDefault="0047719D" w:rsidP="0047719D"/>
    <w:p w14:paraId="648F664E" w14:textId="77777777" w:rsidR="0047719D" w:rsidRDefault="0047719D" w:rsidP="0047719D"/>
    <w:p w14:paraId="6C54A549" w14:textId="77777777" w:rsidR="0047719D" w:rsidRDefault="0047719D" w:rsidP="0047719D"/>
    <w:p w14:paraId="0655D164" w14:textId="77777777" w:rsidR="0047719D" w:rsidRDefault="0047719D" w:rsidP="0047719D"/>
    <w:p w14:paraId="254EA426" w14:textId="77777777" w:rsidR="0047719D" w:rsidRDefault="0047719D" w:rsidP="0047719D"/>
    <w:p w14:paraId="54FC0FD5" w14:textId="77777777" w:rsidR="0047719D" w:rsidRDefault="0047719D" w:rsidP="0047719D"/>
    <w:p w14:paraId="64F849E6" w14:textId="77777777" w:rsidR="0047719D" w:rsidRDefault="0047719D" w:rsidP="0047719D"/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4"/>
        <w:gridCol w:w="196"/>
        <w:gridCol w:w="1986"/>
        <w:gridCol w:w="1926"/>
      </w:tblGrid>
      <w:tr w:rsidR="0047719D" w14:paraId="10EBA70B" w14:textId="77777777" w:rsidTr="00B53178">
        <w:trPr>
          <w:trHeight w:val="360"/>
        </w:trPr>
        <w:tc>
          <w:tcPr>
            <w:tcW w:w="8020" w:type="dxa"/>
            <w:gridSpan w:val="4"/>
            <w:noWrap/>
            <w:vAlign w:val="bottom"/>
            <w:hideMark/>
          </w:tcPr>
          <w:p w14:paraId="2437EF7F" w14:textId="784F7A75" w:rsidR="0047719D" w:rsidRDefault="0047719D" w:rsidP="00EA4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Střednědobý výhled obce Sobíňov na období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20</w:t>
            </w:r>
            <w:r w:rsidR="004206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  <w:r w:rsidR="006207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– 202</w:t>
            </w:r>
            <w:r w:rsidR="006207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5</w:t>
            </w:r>
            <w:proofErr w:type="gramEnd"/>
          </w:p>
        </w:tc>
      </w:tr>
      <w:tr w:rsidR="0047719D" w14:paraId="01F72A52" w14:textId="77777777" w:rsidTr="00B53178">
        <w:trPr>
          <w:trHeight w:val="255"/>
        </w:trPr>
        <w:tc>
          <w:tcPr>
            <w:tcW w:w="4108" w:type="dxa"/>
            <w:gridSpan w:val="2"/>
            <w:noWrap/>
            <w:vAlign w:val="bottom"/>
            <w:hideMark/>
          </w:tcPr>
          <w:p w14:paraId="3B74048C" w14:textId="77777777"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14:paraId="6CDF477F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14:paraId="4CC6CEC5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14:paraId="4B8EC511" w14:textId="77777777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14:paraId="021F3B99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14:paraId="033E0BB8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14:paraId="7E543F9E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14:paraId="0119884E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14:paraId="0A46ADF6" w14:textId="77777777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14:paraId="3F2B07E0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94" w:type="dxa"/>
            <w:noWrap/>
            <w:vAlign w:val="bottom"/>
            <w:hideMark/>
          </w:tcPr>
          <w:p w14:paraId="70D9F47D" w14:textId="77777777"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14:paraId="748550A0" w14:textId="25C5D0A4" w:rsidR="0047719D" w:rsidRDefault="0047719D" w:rsidP="00EF0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6F4F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20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26" w:type="dxa"/>
            <w:noWrap/>
            <w:vAlign w:val="bottom"/>
            <w:hideMark/>
          </w:tcPr>
          <w:p w14:paraId="3972F5A6" w14:textId="642C186F" w:rsidR="0047719D" w:rsidRDefault="0047719D" w:rsidP="00EF0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</w:t>
            </w:r>
            <w:r w:rsidR="00620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47719D" w14:paraId="241E62BB" w14:textId="77777777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14:paraId="548C62E0" w14:textId="77777777"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14:paraId="28BA012B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14:paraId="02CBA7A4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14:paraId="59EAE9F6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14:paraId="47DD00F4" w14:textId="77777777" w:rsidTr="00B53178">
        <w:trPr>
          <w:trHeight w:val="224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CBE5AAE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98845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DAEB6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2844879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7719D" w14:paraId="6A48615E" w14:textId="77777777" w:rsidTr="00B53178">
        <w:trPr>
          <w:trHeight w:val="25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7A76EC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 Silnice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30ECE3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FCA04D" w14:textId="137C4097" w:rsidR="0047719D" w:rsidRDefault="00EE3DEF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996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9E69AA" w14:textId="359AC947" w:rsidR="0047719D" w:rsidRDefault="00EE3DEF" w:rsidP="00EF0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14:paraId="0E735B8C" w14:textId="77777777" w:rsidTr="00EA47C0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5CC3F58" w14:textId="36C6CC61" w:rsidR="0047719D" w:rsidRDefault="00BE344C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2411 Pošta Partner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A6F7E6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80FFCF" w14:textId="61FD8ED1" w:rsidR="0047719D" w:rsidRDefault="00BE344C" w:rsidP="00F5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E26617" w14:textId="03987544" w:rsidR="0047719D" w:rsidRDefault="00BE344C" w:rsidP="00F5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200,00</w:t>
            </w:r>
          </w:p>
        </w:tc>
      </w:tr>
      <w:tr w:rsidR="0047719D" w14:paraId="79D64B7F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8BBF81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2321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čišt.odpad.vod</w:t>
            </w:r>
            <w:proofErr w:type="spell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3EBA29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78B24E" w14:textId="2742BDE4" w:rsidR="0047719D" w:rsidRDefault="00EE3DEF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5D1408" w14:textId="51B14E6D" w:rsidR="0047719D" w:rsidRDefault="00EE3DEF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14:paraId="20ECAE61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1B4A1D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 Základní školy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F7017F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011923" w14:textId="3A2D262B" w:rsidR="0047719D" w:rsidRDefault="00EE3DEF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</w:t>
            </w:r>
            <w:r w:rsidR="00EA47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2E2FCD" w14:textId="60D5A670" w:rsidR="0047719D" w:rsidRDefault="00EE3DEF" w:rsidP="00E40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</w:t>
            </w:r>
            <w:r w:rsidR="00E40E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14:paraId="06903FB2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EA9016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 Činnosti knihovnické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A67574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F4DEB2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1040BC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47719D" w14:paraId="20E3DD32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E84982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 Ostatní záležitosti kultury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58E2C1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0000DA" w14:textId="458DEBE6" w:rsidR="0047719D" w:rsidRDefault="00EE3DEF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2D4CB0" w14:textId="4D3D98A2" w:rsidR="0047719D" w:rsidRDefault="00EE3DEF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14:paraId="025690B7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A9984F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3392 Kulturní dům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450409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B8B858" w14:textId="323EF9DE" w:rsidR="0047719D" w:rsidRDefault="00EE3DEF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84D11A" w14:textId="041A4BE5" w:rsidR="0047719D" w:rsidRDefault="00EE3DEF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14:paraId="70B132A6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FA6DC9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 Ostatní tělovýchovná činnost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528AEE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A87B97" w14:textId="77777777"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9A335D" w14:textId="77777777"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14:paraId="2D810D02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F10F87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 Veřejné osvětlení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ED9D50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B8D5C9" w14:textId="033F2896" w:rsidR="0047719D" w:rsidRDefault="00EA47C0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EE3D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EE640D" w14:textId="0CF0A7A2" w:rsidR="0047719D" w:rsidRDefault="00E40E78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EE3D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14:paraId="336EA3BD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DCC7BD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 Sběr a svoz nebezpečných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E7787A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05997D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DE40F4" w14:textId="77777777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</w:tr>
      <w:tr w:rsidR="0047719D" w14:paraId="66A8975E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8C4DFF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 Sběr a svoz komunálních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98FC4A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1375C0" w14:textId="77777777" w:rsidR="0047719D" w:rsidRDefault="00EA47C0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9942E7" w14:textId="6FF0D8AC" w:rsidR="0047719D" w:rsidRDefault="00EE3DEF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14:paraId="15815A88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C3F039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 Sběr a svoz ostatních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E3BD4F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E24A41" w14:textId="73EDD549" w:rsidR="0047719D" w:rsidRDefault="00EA47C0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EE3D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476F2F" w14:textId="1280D6BA" w:rsidR="0047719D" w:rsidRDefault="00E40E78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EE3D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14:paraId="454906A7" w14:textId="77777777" w:rsidTr="00B53178">
        <w:trPr>
          <w:trHeight w:val="267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7AE202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3745 Péče o vzhled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obce,veř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.zeleň</w:t>
            </w:r>
            <w:proofErr w:type="spell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3D2EF5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3F4ABE" w14:textId="3B87D308" w:rsidR="0047719D" w:rsidRDefault="00EE3DEF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EA47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23177F" w14:textId="67D594A7" w:rsidR="0047719D" w:rsidRDefault="00EE3DEF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14:paraId="2D418548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911241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 Požární ochrana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761C6E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2D997B" w14:textId="32793FA7" w:rsidR="0047719D" w:rsidRDefault="00EE3DEF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="00EA47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65BE46" w14:textId="3D19E738" w:rsidR="0047719D" w:rsidRDefault="00EE3DEF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14:paraId="3934614B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A2ECC1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 Zastupitelstva obcí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617A8A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A6AC1E" w14:textId="0E36B79B" w:rsidR="0047719D" w:rsidRDefault="00111AB7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="00BE3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25C646" w14:textId="0B53BC94" w:rsidR="0047719D" w:rsidRDefault="00111AB7" w:rsidP="00E40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="00EE3D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</w:tr>
      <w:tr w:rsidR="0047719D" w14:paraId="1B8E3822" w14:textId="77777777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854972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6171Činnost místní správy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5F7406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F313AC" w14:textId="34C8BF72" w:rsidR="0047719D" w:rsidRDefault="00BE344C" w:rsidP="00B03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5.700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469350" w14:textId="2D3108D6" w:rsidR="0047719D" w:rsidRDefault="00EE3DEF" w:rsidP="00E40E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6 031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14:paraId="48C0C810" w14:textId="77777777" w:rsidTr="00EE3DEF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A0C428C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 Místní hřbitov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361D8AB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BC1C97F" w14:textId="00A0CD7B" w:rsidR="0047719D" w:rsidRDefault="00BE344C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45C01E0" w14:textId="4973672F" w:rsidR="0047719D" w:rsidRDefault="00EE3DEF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EE3DEF" w14:paraId="44B91617" w14:textId="77777777" w:rsidTr="00EE3DEF">
        <w:trPr>
          <w:trHeight w:val="360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5063E" w14:textId="01FD491E" w:rsidR="00EE3DEF" w:rsidRDefault="00EE3DEF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3613 Nebytové hospodářství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D4EEB" w14:textId="77777777" w:rsidR="00EE3DEF" w:rsidRDefault="00EE3DEF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95169" w14:textId="36B0F610" w:rsidR="00EE3DEF" w:rsidRDefault="00EE3DEF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4D9ED" w14:textId="3A4C012F" w:rsidR="00EE3DEF" w:rsidRDefault="00EE3DEF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</w:tr>
      <w:tr w:rsidR="0047719D" w14:paraId="46732E2F" w14:textId="77777777" w:rsidTr="00EE3DEF">
        <w:trPr>
          <w:trHeight w:val="360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20920" w14:textId="53A402D2" w:rsidR="00BE344C" w:rsidRDefault="00EE3DEF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</w:t>
            </w:r>
          </w:p>
          <w:p w14:paraId="26C7F7EA" w14:textId="0AD776B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 Nákup pozemků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E8746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87C44" w14:textId="77777777"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435DC" w14:textId="77777777"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</w:tr>
      <w:tr w:rsidR="0047719D" w14:paraId="5D692F5D" w14:textId="77777777" w:rsidTr="00EE3DEF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FA52E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Splátka úvěru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0A2F7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89B9E" w14:textId="521FF2E0" w:rsidR="0047719D" w:rsidRDefault="006A7B29" w:rsidP="00EA47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BE34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6FDF2" w14:textId="30CFEB41" w:rsidR="0047719D" w:rsidRDefault="0047719D" w:rsidP="00B03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719D" w14:paraId="5FE05036" w14:textId="77777777" w:rsidTr="00EE3DEF">
        <w:trPr>
          <w:trHeight w:val="230"/>
        </w:trPr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4AE5C4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Úroky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 úvěru</w:t>
            </w:r>
            <w:proofErr w:type="gramEnd"/>
          </w:p>
        </w:tc>
        <w:tc>
          <w:tcPr>
            <w:tcW w:w="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5D6804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6C5D29" w14:textId="77777777" w:rsidR="0047719D" w:rsidRDefault="00EA47C0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3EC38B" w14:textId="693A2D79"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719D" w14:paraId="6DFB300D" w14:textId="77777777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14:paraId="3B72019C" w14:textId="77777777" w:rsidR="0047719D" w:rsidRDefault="0047719D" w:rsidP="00B5317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14:paraId="1FB48262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14:paraId="6AFAB2BB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14:paraId="2EA79490" w14:textId="77777777"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14:paraId="40A95623" w14:textId="77777777" w:rsidTr="00B53178">
        <w:trPr>
          <w:trHeight w:val="360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86F5776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Očekávané výdaje celkem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27B23B5" w14:textId="77777777"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15A86E" w14:textId="555828C7" w:rsidR="0047719D" w:rsidRDefault="006F4F49" w:rsidP="00EA47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 w:rsidR="006207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4</w:t>
            </w:r>
            <w:r w:rsidR="00111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</w:t>
            </w:r>
            <w:r w:rsidR="00EA47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</w:t>
            </w:r>
            <w:r w:rsidR="006207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46</w:t>
            </w:r>
            <w:r w:rsidR="00111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AC6C96" w14:textId="77777777" w:rsidR="00BE344C" w:rsidRDefault="00BE344C" w:rsidP="00E40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  <w:p w14:paraId="220F934F" w14:textId="23849DF4" w:rsidR="00BE344C" w:rsidRDefault="00111AB7" w:rsidP="00E40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 w:rsidR="00BE34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</w:t>
            </w:r>
            <w:r w:rsidR="00BE34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081,00</w:t>
            </w:r>
          </w:p>
          <w:p w14:paraId="1EEB36FD" w14:textId="7607C7B0" w:rsidR="0047719D" w:rsidRDefault="0047719D" w:rsidP="00E40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14:paraId="3B5A4878" w14:textId="77777777" w:rsidR="0047719D" w:rsidRDefault="0047719D" w:rsidP="0047719D"/>
    <w:p w14:paraId="119AEF93" w14:textId="77777777" w:rsidR="0047719D" w:rsidRDefault="0047719D" w:rsidP="0047719D"/>
    <w:p w14:paraId="7FE594EB" w14:textId="4F7477C3" w:rsidR="0047719D" w:rsidRDefault="0047719D" w:rsidP="0047719D">
      <w:r>
        <w:t xml:space="preserve">Vyvěšeno: </w:t>
      </w:r>
    </w:p>
    <w:p w14:paraId="258EF641" w14:textId="22410C6B" w:rsidR="0047719D" w:rsidRDefault="0047719D" w:rsidP="0047719D">
      <w:r>
        <w:t>Sejmuto</w:t>
      </w:r>
      <w:r w:rsidR="0042064D">
        <w:t xml:space="preserve">: </w:t>
      </w:r>
    </w:p>
    <w:p w14:paraId="7889F141" w14:textId="3BFD6B01" w:rsidR="0047719D" w:rsidRDefault="0047719D" w:rsidP="0047719D">
      <w:r>
        <w:t xml:space="preserve">Schváleno: </w:t>
      </w:r>
    </w:p>
    <w:p w14:paraId="5EF93C0E" w14:textId="77777777" w:rsidR="00BB3A84" w:rsidRDefault="00BB3A84" w:rsidP="0047719D"/>
    <w:p w14:paraId="1A81BF3A" w14:textId="77777777" w:rsidR="0047719D" w:rsidRDefault="0047719D" w:rsidP="0047719D"/>
    <w:p w14:paraId="7E91DB40" w14:textId="77777777" w:rsidR="0047719D" w:rsidRDefault="0047719D" w:rsidP="0047719D"/>
    <w:p w14:paraId="3C951585" w14:textId="77777777" w:rsidR="0047719D" w:rsidRDefault="0047719D" w:rsidP="0047719D"/>
    <w:p w14:paraId="3E675F1E" w14:textId="77777777" w:rsidR="0066337B" w:rsidRDefault="0066337B"/>
    <w:sectPr w:rsidR="0066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9D"/>
    <w:rsid w:val="000561AD"/>
    <w:rsid w:val="00111AB7"/>
    <w:rsid w:val="0019106A"/>
    <w:rsid w:val="0024766D"/>
    <w:rsid w:val="002A15BF"/>
    <w:rsid w:val="0042064D"/>
    <w:rsid w:val="0047719D"/>
    <w:rsid w:val="00496046"/>
    <w:rsid w:val="006207AA"/>
    <w:rsid w:val="0066337B"/>
    <w:rsid w:val="00693579"/>
    <w:rsid w:val="006A7B29"/>
    <w:rsid w:val="006F4F49"/>
    <w:rsid w:val="00752F1C"/>
    <w:rsid w:val="007C223E"/>
    <w:rsid w:val="008E5B34"/>
    <w:rsid w:val="008E725B"/>
    <w:rsid w:val="00986F9D"/>
    <w:rsid w:val="009F00AB"/>
    <w:rsid w:val="009F6516"/>
    <w:rsid w:val="00B03B5E"/>
    <w:rsid w:val="00BB3A84"/>
    <w:rsid w:val="00BE344C"/>
    <w:rsid w:val="00E40E78"/>
    <w:rsid w:val="00EA47C0"/>
    <w:rsid w:val="00EE3DEF"/>
    <w:rsid w:val="00EF0FB2"/>
    <w:rsid w:val="00F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37EF"/>
  <w15:chartTrackingRefBased/>
  <w15:docId w15:val="{0EF1A016-9C52-4B5A-824E-444D230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7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defaultuser0</cp:lastModifiedBy>
  <cp:revision>4</cp:revision>
  <cp:lastPrinted>2022-11-07T15:35:00Z</cp:lastPrinted>
  <dcterms:created xsi:type="dcterms:W3CDTF">2022-11-07T15:06:00Z</dcterms:created>
  <dcterms:modified xsi:type="dcterms:W3CDTF">2022-11-07T15:36:00Z</dcterms:modified>
</cp:coreProperties>
</file>