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7F" w:rsidRDefault="0012037F" w:rsidP="0012037F">
      <w:pPr>
        <w:pStyle w:val="Nadpis91"/>
        <w:outlineLvl w:val="9"/>
        <w:rPr>
          <w:sz w:val="80"/>
          <w:szCs w:val="8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-71120</wp:posOffset>
            </wp:positionV>
            <wp:extent cx="1104900" cy="1266825"/>
            <wp:effectExtent l="19050" t="0" r="0" b="0"/>
            <wp:wrapTight wrapText="bothSides">
              <wp:wrapPolygon edited="0">
                <wp:start x="-372" y="0"/>
                <wp:lineTo x="-372" y="21438"/>
                <wp:lineTo x="21600" y="21438"/>
                <wp:lineTo x="21600" y="0"/>
                <wp:lineTo x="-372" y="0"/>
              </wp:wrapPolygon>
            </wp:wrapTight>
            <wp:docPr id="2" name="Obrázek 2" descr="Sobinov-znak ma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obinov-znak mal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80"/>
          <w:szCs w:val="80"/>
        </w:rPr>
        <w:t xml:space="preserve">SOBÍŇOVSKÉ  </w:t>
      </w:r>
    </w:p>
    <w:p w:rsidR="0012037F" w:rsidRDefault="0012037F" w:rsidP="0012037F">
      <w:pPr>
        <w:pStyle w:val="Nadpis91"/>
        <w:tabs>
          <w:tab w:val="num" w:pos="3048"/>
        </w:tabs>
        <w:ind w:left="2124" w:firstLine="708"/>
        <w:outlineLvl w:val="9"/>
        <w:rPr>
          <w:sz w:val="80"/>
          <w:szCs w:val="80"/>
        </w:rPr>
      </w:pPr>
      <w:r>
        <w:rPr>
          <w:sz w:val="80"/>
          <w:szCs w:val="80"/>
        </w:rPr>
        <w:t xml:space="preserve"> NOVINKY</w:t>
      </w:r>
    </w:p>
    <w:p w:rsidR="0012037F" w:rsidRDefault="0012037F" w:rsidP="0012037F">
      <w:pPr>
        <w:rPr>
          <w:rFonts w:ascii="Times New Roman" w:hAnsi="Times New Roman"/>
          <w:lang w:bidi="cs-CZ"/>
        </w:rPr>
      </w:pPr>
    </w:p>
    <w:p w:rsidR="0012037F" w:rsidRDefault="0012037F" w:rsidP="0012037F">
      <w:pPr>
        <w:pStyle w:val="Standard"/>
        <w:rPr>
          <w:b/>
        </w:rPr>
      </w:pPr>
      <w:r>
        <w:rPr>
          <w:b/>
        </w:rPr>
        <w:t>___________________________________________________________________________</w:t>
      </w:r>
    </w:p>
    <w:p w:rsidR="0012037F" w:rsidRDefault="0012037F" w:rsidP="0012037F">
      <w:pPr>
        <w:pStyle w:val="Standard"/>
        <w:rPr>
          <w:b/>
        </w:rPr>
      </w:pPr>
      <w:r>
        <w:rPr>
          <w:b/>
        </w:rPr>
        <w:t xml:space="preserve">Místní zpravodaj obce Sobíňov </w:t>
      </w:r>
      <w:r>
        <w:rPr>
          <w:b/>
        </w:rPr>
        <w:tab/>
        <w:t xml:space="preserve">        </w:t>
      </w:r>
      <w:proofErr w:type="gramStart"/>
      <w:r>
        <w:rPr>
          <w:b/>
        </w:rPr>
        <w:t>číslo 2        ročník</w:t>
      </w:r>
      <w:proofErr w:type="gramEnd"/>
      <w:r>
        <w:rPr>
          <w:b/>
        </w:rPr>
        <w:t xml:space="preserve"> 22</w:t>
      </w:r>
      <w:r>
        <w:rPr>
          <w:b/>
        </w:rPr>
        <w:tab/>
        <w:t xml:space="preserve">    3/2020</w:t>
      </w:r>
      <w:r>
        <w:rPr>
          <w:b/>
        </w:rPr>
        <w:tab/>
        <w:t>ZDARMA</w:t>
      </w:r>
    </w:p>
    <w:p w:rsidR="0012037F" w:rsidRDefault="0012037F" w:rsidP="0012037F">
      <w:pPr>
        <w:pStyle w:val="Standard"/>
        <w:rPr>
          <w:b/>
        </w:rPr>
      </w:pPr>
    </w:p>
    <w:p w:rsidR="0012037F" w:rsidRDefault="0012037F" w:rsidP="0012037F">
      <w:pPr>
        <w:pStyle w:val="Standard"/>
        <w:rPr>
          <w:b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Slovo starosty</w:t>
      </w:r>
    </w:p>
    <w:p w:rsidR="0012037F" w:rsidRDefault="0012037F" w:rsidP="0012037F">
      <w:pPr>
        <w:rPr>
          <w:rFonts w:ascii="Times New Roman" w:hAnsi="Times New Roman"/>
          <w:b/>
          <w:sz w:val="24"/>
          <w:szCs w:val="24"/>
        </w:rPr>
      </w:pPr>
    </w:p>
    <w:p w:rsidR="0012037F" w:rsidRDefault="0012037F" w:rsidP="0012037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Vážení spoluobčané, milí čtenáři</w:t>
      </w:r>
    </w:p>
    <w:p w:rsidR="0012037F" w:rsidRPr="00E81C61" w:rsidRDefault="0012037F" w:rsidP="00EA7B3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81C61">
        <w:rPr>
          <w:rFonts w:ascii="Times New Roman" w:hAnsi="Times New Roman"/>
          <w:sz w:val="24"/>
          <w:szCs w:val="24"/>
        </w:rPr>
        <w:t xml:space="preserve">Dostává se </w:t>
      </w:r>
      <w:r w:rsidR="00DE46CE">
        <w:rPr>
          <w:rFonts w:ascii="Times New Roman" w:hAnsi="Times New Roman"/>
          <w:sz w:val="24"/>
          <w:szCs w:val="24"/>
        </w:rPr>
        <w:t>v</w:t>
      </w:r>
      <w:r w:rsidRPr="00E81C61">
        <w:rPr>
          <w:rFonts w:ascii="Times New Roman" w:hAnsi="Times New Roman"/>
          <w:sz w:val="24"/>
          <w:szCs w:val="24"/>
        </w:rPr>
        <w:t xml:space="preserve">ám do rukou druhé letošní číslo </w:t>
      </w:r>
      <w:r w:rsidR="00DE46CE">
        <w:rPr>
          <w:rFonts w:ascii="Times New Roman" w:hAnsi="Times New Roman"/>
          <w:sz w:val="24"/>
          <w:szCs w:val="24"/>
        </w:rPr>
        <w:t>N</w:t>
      </w:r>
      <w:r w:rsidRPr="00E81C61">
        <w:rPr>
          <w:rFonts w:ascii="Times New Roman" w:hAnsi="Times New Roman"/>
          <w:sz w:val="24"/>
          <w:szCs w:val="24"/>
        </w:rPr>
        <w:t xml:space="preserve">ovinek. </w:t>
      </w:r>
      <w:r w:rsidR="00DE46CE">
        <w:rPr>
          <w:rFonts w:ascii="Times New Roman" w:hAnsi="Times New Roman"/>
          <w:sz w:val="24"/>
          <w:szCs w:val="24"/>
        </w:rPr>
        <w:t>Vinou</w:t>
      </w:r>
      <w:r w:rsidRPr="00E81C61">
        <w:rPr>
          <w:rFonts w:ascii="Times New Roman" w:hAnsi="Times New Roman"/>
          <w:sz w:val="24"/>
          <w:szCs w:val="24"/>
        </w:rPr>
        <w:t xml:space="preserve"> situac</w:t>
      </w:r>
      <w:r w:rsidR="00DE46CE">
        <w:rPr>
          <w:rFonts w:ascii="Times New Roman" w:hAnsi="Times New Roman"/>
          <w:sz w:val="24"/>
          <w:szCs w:val="24"/>
        </w:rPr>
        <w:t>e</w:t>
      </w:r>
      <w:r w:rsidRPr="00E81C61">
        <w:rPr>
          <w:rFonts w:ascii="Times New Roman" w:hAnsi="Times New Roman"/>
          <w:sz w:val="24"/>
          <w:szCs w:val="24"/>
        </w:rPr>
        <w:t>, která nás provázela celé jaro, je toto číslo chudší o mnoho zážitků, které v Sobíňově a jeho okolí každoročně pravidelně probíhaly. I přesto</w:t>
      </w:r>
      <w:r>
        <w:rPr>
          <w:rFonts w:ascii="Times New Roman" w:hAnsi="Times New Roman"/>
          <w:sz w:val="24"/>
          <w:szCs w:val="24"/>
        </w:rPr>
        <w:t>,</w:t>
      </w:r>
      <w:r w:rsidRPr="00E81C6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1C61">
        <w:rPr>
          <w:rFonts w:ascii="Times New Roman" w:hAnsi="Times New Roman"/>
          <w:sz w:val="24"/>
          <w:szCs w:val="24"/>
        </w:rPr>
        <w:t>se</w:t>
      </w:r>
      <w:proofErr w:type="gramEnd"/>
      <w:r w:rsidRPr="00E81C61">
        <w:rPr>
          <w:rFonts w:ascii="Times New Roman" w:hAnsi="Times New Roman"/>
          <w:sz w:val="24"/>
          <w:szCs w:val="24"/>
        </w:rPr>
        <w:t xml:space="preserve"> u nás stále něco zajímavého děje, hlavně po té stavební stránce.</w:t>
      </w:r>
    </w:p>
    <w:p w:rsidR="0012037F" w:rsidRDefault="0012037F" w:rsidP="0012037F">
      <w:pPr>
        <w:spacing w:after="0"/>
        <w:rPr>
          <w:rFonts w:ascii="Times New Roman" w:hAnsi="Times New Roman"/>
          <w:sz w:val="24"/>
          <w:szCs w:val="24"/>
        </w:rPr>
      </w:pPr>
      <w:r w:rsidRPr="00E81C61">
        <w:rPr>
          <w:rFonts w:ascii="Times New Roman" w:hAnsi="Times New Roman"/>
          <w:sz w:val="24"/>
          <w:szCs w:val="24"/>
        </w:rPr>
        <w:tab/>
        <w:t xml:space="preserve">Na Sadě byla díky dotaci dokončena komunikace. Bohužel </w:t>
      </w:r>
      <w:r w:rsidR="00DE46CE">
        <w:rPr>
          <w:rFonts w:ascii="Times New Roman" w:hAnsi="Times New Roman"/>
          <w:sz w:val="24"/>
          <w:szCs w:val="24"/>
        </w:rPr>
        <w:t>vinou</w:t>
      </w:r>
      <w:r w:rsidRPr="00E81C61">
        <w:rPr>
          <w:rFonts w:ascii="Times New Roman" w:hAnsi="Times New Roman"/>
          <w:sz w:val="24"/>
          <w:szCs w:val="24"/>
        </w:rPr>
        <w:t xml:space="preserve"> stáří projektu musíme ještě dokončit několik úprav, včetně parkovacích stání a dopravního značení. Po té bude komunikace řádně zkolaudována. Na těchto úpravách se začne pracovat na začátku srpna.</w:t>
      </w:r>
    </w:p>
    <w:p w:rsidR="0012037F" w:rsidRDefault="0012037F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Na víceúčelovém hřišti v Pískových jdou práce pomalu do finále. V současné době firma STAVOCOMP SERVICE s.r.o. dokončuje montáž oplocení. Připravuje se vše </w:t>
      </w:r>
      <w:proofErr w:type="gramStart"/>
      <w:r>
        <w:rPr>
          <w:rFonts w:ascii="Times New Roman" w:hAnsi="Times New Roman"/>
          <w:sz w:val="24"/>
          <w:szCs w:val="24"/>
        </w:rPr>
        <w:t>na</w:t>
      </w:r>
      <w:proofErr w:type="gramEnd"/>
      <w:r>
        <w:rPr>
          <w:rFonts w:ascii="Times New Roman" w:hAnsi="Times New Roman"/>
          <w:sz w:val="24"/>
          <w:szCs w:val="24"/>
        </w:rPr>
        <w:t xml:space="preserve"> pokládku EPDM povrchu. Pokud nám počasí dovolí, hřiště bude dokončeno do poloviny července. </w:t>
      </w:r>
      <w:proofErr w:type="spellStart"/>
      <w:r>
        <w:rPr>
          <w:rFonts w:ascii="Times New Roman" w:hAnsi="Times New Roman"/>
          <w:sz w:val="24"/>
          <w:szCs w:val="24"/>
        </w:rPr>
        <w:t>Workoutová</w:t>
      </w:r>
      <w:proofErr w:type="spellEnd"/>
      <w:r>
        <w:rPr>
          <w:rFonts w:ascii="Times New Roman" w:hAnsi="Times New Roman"/>
          <w:sz w:val="24"/>
          <w:szCs w:val="24"/>
        </w:rPr>
        <w:t xml:space="preserve"> sestava bude namontována v nejbližších dnech.</w:t>
      </w:r>
    </w:p>
    <w:p w:rsidR="00A74438" w:rsidRDefault="00A74438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1028065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3" name="Obrázek 2" descr="sta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st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37F">
        <w:rPr>
          <w:rFonts w:ascii="Times New Roman" w:hAnsi="Times New Roman"/>
          <w:sz w:val="24"/>
          <w:szCs w:val="24"/>
        </w:rPr>
        <w:tab/>
        <w:t xml:space="preserve">Rekonstrukce a přestavba školy je díky </w:t>
      </w:r>
      <w:proofErr w:type="spellStart"/>
      <w:r w:rsidR="00E74999">
        <w:rPr>
          <w:rFonts w:ascii="Times New Roman" w:hAnsi="Times New Roman"/>
          <w:sz w:val="24"/>
          <w:szCs w:val="24"/>
        </w:rPr>
        <w:t>k</w:t>
      </w:r>
      <w:r w:rsidR="0012037F">
        <w:rPr>
          <w:rFonts w:ascii="Times New Roman" w:hAnsi="Times New Roman"/>
          <w:sz w:val="24"/>
          <w:szCs w:val="24"/>
        </w:rPr>
        <w:t>oronavirové</w:t>
      </w:r>
      <w:proofErr w:type="spellEnd"/>
      <w:r w:rsidR="0012037F">
        <w:rPr>
          <w:rFonts w:ascii="Times New Roman" w:hAnsi="Times New Roman"/>
          <w:sz w:val="24"/>
          <w:szCs w:val="24"/>
        </w:rPr>
        <w:t xml:space="preserve"> pauze zhruba ve čtyřměsíčním předstihu. Jsou dokončeny práce na veškerých příčkách, omítkách, elektroinstalaci v přízemí, hotové jsou i rozvody vody a odpadů. V prvních červencových dnech dojde ke zhotovení betonových podlah tak</w:t>
      </w:r>
      <w:r w:rsidR="00DE46CE">
        <w:rPr>
          <w:rFonts w:ascii="Times New Roman" w:hAnsi="Times New Roman"/>
          <w:sz w:val="24"/>
          <w:szCs w:val="24"/>
        </w:rPr>
        <w:t>,</w:t>
      </w:r>
      <w:r w:rsidR="0012037F">
        <w:rPr>
          <w:rFonts w:ascii="Times New Roman" w:hAnsi="Times New Roman"/>
          <w:sz w:val="24"/>
          <w:szCs w:val="24"/>
        </w:rPr>
        <w:t xml:space="preserve"> aby se mohlo v co nejbližší době začít s pokládkou obkladů a dlažby. Dí</w:t>
      </w:r>
      <w:r w:rsidR="000631DF">
        <w:rPr>
          <w:rFonts w:ascii="Times New Roman" w:hAnsi="Times New Roman"/>
          <w:sz w:val="24"/>
          <w:szCs w:val="24"/>
        </w:rPr>
        <w:t>ky dotaci 127 000,- Kč z fondů K</w:t>
      </w:r>
      <w:r w:rsidR="00DE46CE">
        <w:rPr>
          <w:rFonts w:ascii="Times New Roman" w:hAnsi="Times New Roman"/>
          <w:sz w:val="24"/>
          <w:szCs w:val="24"/>
        </w:rPr>
        <w:t>raje Vysočina, byla vyměněna</w:t>
      </w:r>
      <w:r w:rsidR="0012037F">
        <w:rPr>
          <w:rFonts w:ascii="Times New Roman" w:hAnsi="Times New Roman"/>
          <w:sz w:val="24"/>
          <w:szCs w:val="24"/>
        </w:rPr>
        <w:t xml:space="preserve"> okna na staré budově školy. Obě třídy, ředitelnu a chodbu zbývá už jen vymalovat, což proběhne v nejbližší době. Poté, již v těchto místech budovy, začnou úklidové práce a přípravy na zářijový provoz. 8. a 9. července bude kompletně dokončena montáž oken do nové přístavby a herny mateřské školy. Ve školce dojde k částečným úpravám vnitřní dispozice tak</w:t>
      </w:r>
      <w:r w:rsidR="00DE46CE">
        <w:rPr>
          <w:rFonts w:ascii="Times New Roman" w:hAnsi="Times New Roman"/>
          <w:sz w:val="24"/>
          <w:szCs w:val="24"/>
        </w:rPr>
        <w:t>,</w:t>
      </w:r>
      <w:r w:rsidR="0012037F">
        <w:rPr>
          <w:rFonts w:ascii="Times New Roman" w:hAnsi="Times New Roman"/>
          <w:sz w:val="24"/>
          <w:szCs w:val="24"/>
        </w:rPr>
        <w:t xml:space="preserve"> aby celý prostor odpovídal přísným hygienickým normám. Podle všech předpokladů by školka měla být hotova do 20. července. Na budově školky provádí </w:t>
      </w:r>
      <w:r w:rsidR="00DE46CE">
        <w:rPr>
          <w:rFonts w:ascii="Times New Roman" w:hAnsi="Times New Roman"/>
          <w:sz w:val="24"/>
          <w:szCs w:val="24"/>
        </w:rPr>
        <w:t>K</w:t>
      </w:r>
      <w:r w:rsidR="0012037F">
        <w:rPr>
          <w:rFonts w:ascii="Times New Roman" w:hAnsi="Times New Roman"/>
          <w:sz w:val="24"/>
          <w:szCs w:val="24"/>
        </w:rPr>
        <w:t>lempířství Hochman výměnu staré krytiny za novou. Rekonstrukce takto staré budovy není vůbec jednoduchá. Během stavebních prací se vyskytla celá řada nepředvídatelných problémů, hlavně co se týče statiky a vlhkosti.</w:t>
      </w:r>
    </w:p>
    <w:p w:rsidR="00A74438" w:rsidRDefault="00A74438" w:rsidP="00A7443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-1-</w:t>
      </w:r>
    </w:p>
    <w:p w:rsidR="0012037F" w:rsidRDefault="00A74438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12037F">
        <w:rPr>
          <w:rFonts w:ascii="Times New Roman" w:hAnsi="Times New Roman"/>
          <w:sz w:val="24"/>
          <w:szCs w:val="24"/>
        </w:rPr>
        <w:t xml:space="preserve">Tyto problémy jsou již odstraněny, bohužel nad rámec původního projektu a rozpočtu. STAVITELSTVÍ KAFKA s. r. o. Havlíčkův Brod, odvádí opravdu precizní a odbornou práci. Nová okna mají již i obě místnosti v přízemí obecního úřadu, kde sídlí pošta. </w:t>
      </w:r>
    </w:p>
    <w:p w:rsidR="0012037F" w:rsidRDefault="0012037F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Dále máme přiznanou do</w:t>
      </w:r>
      <w:r w:rsidR="000631DF">
        <w:rPr>
          <w:rFonts w:ascii="Times New Roman" w:hAnsi="Times New Roman"/>
          <w:sz w:val="24"/>
          <w:szCs w:val="24"/>
        </w:rPr>
        <w:t>taci 120 000,- Kč opět z fondů K</w:t>
      </w:r>
      <w:r>
        <w:rPr>
          <w:rFonts w:ascii="Times New Roman" w:hAnsi="Times New Roman"/>
          <w:sz w:val="24"/>
          <w:szCs w:val="24"/>
        </w:rPr>
        <w:t>raje Vysočina na zakoupení nové multifunkční pánve pro kuchyň ve škole.</w:t>
      </w:r>
    </w:p>
    <w:p w:rsidR="0012037F" w:rsidRDefault="0012037F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Jak vidíte, zastupitelstvu obce a jednotlivým firmám, se podařilo během </w:t>
      </w:r>
      <w:proofErr w:type="spellStart"/>
      <w:r w:rsidR="00E7499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oronavirové</w:t>
      </w:r>
      <w:proofErr w:type="spellEnd"/>
      <w:r>
        <w:rPr>
          <w:rFonts w:ascii="Times New Roman" w:hAnsi="Times New Roman"/>
          <w:sz w:val="24"/>
          <w:szCs w:val="24"/>
        </w:rPr>
        <w:t xml:space="preserve"> krize pokračovat na jednotlivých stavbách v plném rozsahu. Bohužel rozhodnutím vlády České republiky došlo ke snížení příjmů do obecního rozpočtu pro naši obec ve výši 2 000 000,- Kč, což je na naše podmínky značná částka. Uvidíme, jak se bude finanční situace vyvíjet dál. </w:t>
      </w:r>
    </w:p>
    <w:p w:rsidR="0012037F" w:rsidRPr="00E81C61" w:rsidRDefault="0012037F" w:rsidP="0012037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Přichází čas dovolených a odpočinku. Přeji </w:t>
      </w:r>
      <w:r w:rsidR="00DE46CE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ám všem krásné pohodové letní dny, hodně sluníčka a spousty zážitků. </w:t>
      </w:r>
    </w:p>
    <w:p w:rsidR="000A3F13" w:rsidRDefault="000A3F13"/>
    <w:p w:rsidR="00A74438" w:rsidRDefault="00A74438">
      <w:pPr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4438">
        <w:rPr>
          <w:rFonts w:ascii="Times New Roman" w:hAnsi="Times New Roman"/>
          <w:sz w:val="24"/>
          <w:szCs w:val="24"/>
        </w:rPr>
        <w:t>Miloš Starý</w:t>
      </w:r>
    </w:p>
    <w:p w:rsidR="00A74438" w:rsidRDefault="00A74438">
      <w:pPr>
        <w:rPr>
          <w:rFonts w:ascii="Times New Roman" w:hAnsi="Times New Roman"/>
          <w:sz w:val="24"/>
          <w:szCs w:val="24"/>
        </w:rPr>
      </w:pP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A74438">
        <w:rPr>
          <w:rFonts w:ascii="Times New Roman" w:hAnsi="Times New Roman"/>
          <w:b/>
          <w:sz w:val="28"/>
          <w:szCs w:val="28"/>
        </w:rPr>
        <w:t>Zastupitelstvo obce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74438">
        <w:rPr>
          <w:rFonts w:ascii="Times New Roman" w:hAnsi="Times New Roman"/>
          <w:b/>
          <w:sz w:val="24"/>
          <w:szCs w:val="24"/>
        </w:rPr>
        <w:t>Zasedání zastupitelstva obce 27. 4. 2020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74438">
        <w:rPr>
          <w:rFonts w:ascii="Times New Roman" w:hAnsi="Times New Roman" w:cs="Times New Roman"/>
          <w:b/>
          <w:sz w:val="24"/>
          <w:szCs w:val="24"/>
        </w:rPr>
        <w:t>Kontrola usnesení z minulého zastupitelstva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K bodu 2)</w:t>
      </w:r>
      <w:r w:rsidRPr="00A74438">
        <w:rPr>
          <w:rFonts w:ascii="Times New Roman" w:hAnsi="Times New Roman" w:cs="Times New Roman"/>
          <w:b/>
          <w:sz w:val="24"/>
          <w:szCs w:val="24"/>
        </w:rPr>
        <w:t xml:space="preserve"> Rozpočtová opatření č. 2,3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rozpočtová opatření č. 2,3.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A74438">
        <w:rPr>
          <w:rFonts w:ascii="Times New Roman" w:hAnsi="Times New Roman" w:cs="Times New Roman"/>
          <w:b/>
          <w:sz w:val="24"/>
          <w:szCs w:val="24"/>
        </w:rPr>
        <w:t>Schválení dodavatele pro akci „Výměna střešní krytiny na budovách MŠ a KD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pana Aleše Hochmana, Sobíňov 195, 582 62 Sobíňov, IČ: 455 87 761, za cenu 1.141.722,60 Kč včetně DPH jako dodavatele stavby.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 9       PROTI     0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A74438">
        <w:rPr>
          <w:rFonts w:ascii="Times New Roman" w:hAnsi="Times New Roman" w:cs="Times New Roman"/>
          <w:b/>
          <w:sz w:val="24"/>
          <w:szCs w:val="24"/>
        </w:rPr>
        <w:t>Schválení dodavatele pro akci „Vybavení kuchyně MŠ a ZŠ Sobíňov“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Zastupitelstvo obce Sobíňov schvaluje firmu </w:t>
      </w:r>
      <w:proofErr w:type="spellStart"/>
      <w:r w:rsidRPr="00A74438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A74438">
        <w:rPr>
          <w:rFonts w:ascii="Times New Roman" w:hAnsi="Times New Roman" w:cs="Times New Roman"/>
          <w:sz w:val="24"/>
          <w:szCs w:val="24"/>
        </w:rPr>
        <w:t>, spol. s.r.o. Chotěboř, Zednická 558, 583 01 Chotěboř, IČ: 609 34 395, za cenu 966.229,- Kč včetně DPH jako dodavatele stavby.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 9       PROTI     0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74438">
        <w:rPr>
          <w:rFonts w:ascii="Times New Roman" w:hAnsi="Times New Roman" w:cs="Times New Roman"/>
          <w:b/>
          <w:sz w:val="24"/>
          <w:szCs w:val="24"/>
        </w:rPr>
        <w:t>Cenová nabídka na zpracování změny č. 3 Územního plánu Sobíňov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Dodatek č. 1 cenové nabídky na zpracování změny č. 3 Územního plánu Sobíňov od Ing. arch. Aleše Lány, Zátopkova 4933/1, 586 01 Jihlava.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  9       PROTI     0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Default="00A74438" w:rsidP="00A74438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lastRenderedPageBreak/>
        <w:t xml:space="preserve">K bodu 6) </w:t>
      </w:r>
      <w:r w:rsidRPr="00A74438">
        <w:rPr>
          <w:rFonts w:ascii="Times New Roman" w:hAnsi="Times New Roman" w:cs="Times New Roman"/>
          <w:b/>
          <w:sz w:val="24"/>
          <w:szCs w:val="24"/>
        </w:rPr>
        <w:t>Schválení závěrečného účtu obce za rok 2019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závěrečný účet obce za rok 2019 bez výhrad.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9             PROTI    0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7) </w:t>
      </w:r>
      <w:r w:rsidRPr="00A74438">
        <w:rPr>
          <w:rFonts w:ascii="Times New Roman" w:hAnsi="Times New Roman" w:cs="Times New Roman"/>
          <w:b/>
          <w:sz w:val="24"/>
          <w:szCs w:val="24"/>
        </w:rPr>
        <w:t>Schválení účetní závěrky obce a školy za rok 2019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účetní závěrku obce za rok 2019.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 9           PROTI      0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účetní závěrku příspěvkové organizace ZŠ a MŠ Sobíňov za rok 2019.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9            PROTI     0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8) </w:t>
      </w:r>
      <w:r w:rsidRPr="00A74438">
        <w:rPr>
          <w:rFonts w:ascii="Times New Roman" w:hAnsi="Times New Roman" w:cs="Times New Roman"/>
          <w:b/>
          <w:sz w:val="24"/>
          <w:szCs w:val="24"/>
        </w:rPr>
        <w:t>Schválení inventarizační zprávy obce a školy za rok 2019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inventarizační zprávu obce za rok 2019.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9          PROTI     0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inventarizační zprávu příspěvkové organizace ZŠ a MŠ Sobíňov za rok 2019.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9         PROTI     0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9) </w:t>
      </w:r>
      <w:r w:rsidRPr="00A74438">
        <w:rPr>
          <w:rFonts w:ascii="Times New Roman" w:hAnsi="Times New Roman" w:cs="Times New Roman"/>
          <w:b/>
          <w:sz w:val="24"/>
          <w:szCs w:val="24"/>
        </w:rPr>
        <w:t>Hospodářský výsledek příspěvkové organizace ZŠ a MŠ Sobíňov za rok 2019.</w:t>
      </w:r>
      <w:r w:rsidRPr="00A7443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Starosta seznámil zastupitele s hospodářským výsledkem ZŠ MŠ Sobíňov za rok 2019 ve výši 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14.670,40 Kč a navrhl ponechat tyto prostředky příspěvkové organizaci do rezervního fondu.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Zastupitelstvo obce Sobíňov schvaluje hospodářský výsledek příspěvkové organizace ZŠ a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MŠ                 Sobíňov</w:t>
      </w:r>
      <w:proofErr w:type="gramEnd"/>
      <w:r w:rsidRPr="00A74438">
        <w:rPr>
          <w:rFonts w:ascii="Times New Roman" w:hAnsi="Times New Roman" w:cs="Times New Roman"/>
          <w:sz w:val="24"/>
          <w:szCs w:val="24"/>
        </w:rPr>
        <w:t xml:space="preserve"> za rok 2019 ve výši 14.670,40 Kč a rozhodlo zařadit tyto prostředky do rezervního fondu.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 9      PROTI     0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K bodu 10)</w:t>
      </w:r>
      <w:r w:rsidRPr="00A74438">
        <w:rPr>
          <w:rFonts w:ascii="Times New Roman" w:hAnsi="Times New Roman" w:cs="Times New Roman"/>
          <w:b/>
          <w:sz w:val="24"/>
          <w:szCs w:val="24"/>
        </w:rPr>
        <w:t xml:space="preserve"> Zpráva o přezkoumání hospodaření obce Sobíňov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Zprávu o výsledku přezkoumání hospodaření obce Sobíňov za rok 2019 bez výhrad.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       PRO   9         PROTI     0 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11) </w:t>
      </w:r>
      <w:r w:rsidRPr="00A74438">
        <w:rPr>
          <w:rFonts w:ascii="Times New Roman" w:hAnsi="Times New Roman" w:cs="Times New Roman"/>
          <w:b/>
          <w:sz w:val="24"/>
          <w:szCs w:val="24"/>
        </w:rPr>
        <w:t>Souhlas se smlouvou o právu provést stavbu IV-12-2020045 Sobíňov, par. 933/37, KNN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Bude řešeno později.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12) </w:t>
      </w:r>
      <w:r w:rsidRPr="00A74438">
        <w:rPr>
          <w:rFonts w:ascii="Times New Roman" w:hAnsi="Times New Roman" w:cs="Times New Roman"/>
          <w:b/>
          <w:sz w:val="24"/>
          <w:szCs w:val="24"/>
        </w:rPr>
        <w:t>Smlouva o zřízení věcného břemene – služebnosti č. IV-12-2018797/VB/1, Sobíňov, par.  400/2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287020</wp:posOffset>
            </wp:positionV>
            <wp:extent cx="1447800" cy="1085850"/>
            <wp:effectExtent l="19050" t="0" r="0" b="0"/>
            <wp:wrapNone/>
            <wp:docPr id="4" name="Obrázek 3" descr="hvezd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ezdic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438">
        <w:rPr>
          <w:rFonts w:ascii="Times New Roman" w:hAnsi="Times New Roman" w:cs="Times New Roman"/>
          <w:sz w:val="24"/>
          <w:szCs w:val="24"/>
        </w:rPr>
        <w:t>Zastupitelstvo obce Sobíňov schvaluje smlouvu o zřízení věcného břemene – služebnosti č. IV-12-2018/VB/1, Sobíňov, par. 400/2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9         PROTI     0 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Default="00A74438" w:rsidP="00A74438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-3-</w:t>
      </w:r>
    </w:p>
    <w:p w:rsidR="00E74999" w:rsidRDefault="00E74999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74438">
        <w:rPr>
          <w:rFonts w:ascii="Times New Roman" w:hAnsi="Times New Roman" w:cs="Times New Roman"/>
          <w:sz w:val="24"/>
          <w:szCs w:val="24"/>
        </w:rPr>
        <w:lastRenderedPageBreak/>
        <w:t xml:space="preserve">K bodu 13) </w:t>
      </w:r>
      <w:r w:rsidRPr="00A74438">
        <w:rPr>
          <w:rFonts w:ascii="Times New Roman" w:hAnsi="Times New Roman" w:cs="Times New Roman"/>
          <w:b/>
          <w:sz w:val="24"/>
          <w:szCs w:val="24"/>
        </w:rPr>
        <w:t xml:space="preserve">Prodej pozemku </w:t>
      </w:r>
      <w:proofErr w:type="spellStart"/>
      <w:r w:rsidRPr="00A74438">
        <w:rPr>
          <w:rFonts w:ascii="Times New Roman" w:hAnsi="Times New Roman" w:cs="Times New Roman"/>
          <w:b/>
          <w:sz w:val="24"/>
          <w:szCs w:val="24"/>
        </w:rPr>
        <w:t>parc</w:t>
      </w:r>
      <w:proofErr w:type="spellEnd"/>
      <w:r w:rsidRPr="00A7443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A74438">
        <w:rPr>
          <w:rFonts w:ascii="Times New Roman" w:hAnsi="Times New Roman" w:cs="Times New Roman"/>
          <w:b/>
          <w:sz w:val="24"/>
          <w:szCs w:val="24"/>
        </w:rPr>
        <w:t>č.</w:t>
      </w:r>
      <w:proofErr w:type="gramEnd"/>
      <w:r w:rsidRPr="00A74438">
        <w:rPr>
          <w:rFonts w:ascii="Times New Roman" w:hAnsi="Times New Roman" w:cs="Times New Roman"/>
          <w:b/>
          <w:sz w:val="24"/>
          <w:szCs w:val="24"/>
        </w:rPr>
        <w:t xml:space="preserve"> 853/5, 853/6 a 80/26 v k. </w:t>
      </w:r>
      <w:proofErr w:type="spellStart"/>
      <w:r w:rsidRPr="00A74438">
        <w:rPr>
          <w:rFonts w:ascii="Times New Roman" w:hAnsi="Times New Roman" w:cs="Times New Roman"/>
          <w:b/>
          <w:sz w:val="24"/>
          <w:szCs w:val="24"/>
        </w:rPr>
        <w:t>ú.</w:t>
      </w:r>
      <w:proofErr w:type="spellEnd"/>
      <w:r w:rsidRPr="00A74438">
        <w:rPr>
          <w:rFonts w:ascii="Times New Roman" w:hAnsi="Times New Roman" w:cs="Times New Roman"/>
          <w:b/>
          <w:sz w:val="24"/>
          <w:szCs w:val="24"/>
        </w:rPr>
        <w:t xml:space="preserve"> Sobíňov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Zastupitelstvo obce Sobíňov schvaluje prodej pozemku </w:t>
      </w:r>
      <w:proofErr w:type="spellStart"/>
      <w:r w:rsidRPr="00A74438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A7443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č.</w:t>
      </w:r>
      <w:proofErr w:type="gramEnd"/>
      <w:r w:rsidRPr="00A74438">
        <w:rPr>
          <w:rFonts w:ascii="Times New Roman" w:hAnsi="Times New Roman" w:cs="Times New Roman"/>
          <w:sz w:val="24"/>
          <w:szCs w:val="24"/>
        </w:rPr>
        <w:t xml:space="preserve"> 853/5 o výměře 26 m² slečně Renátě Krupičkové, bytem Sobíňov 240, 582 62 Sobíňov za cenu 520,- Kč.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9         PROTI     0 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Zastupitelstvo obce Sobíňov schvaluje prodej pozemku </w:t>
      </w:r>
      <w:proofErr w:type="spellStart"/>
      <w:r w:rsidRPr="00A74438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A7443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číslo</w:t>
      </w:r>
      <w:proofErr w:type="gramEnd"/>
      <w:r w:rsidRPr="00A74438">
        <w:rPr>
          <w:rFonts w:ascii="Times New Roman" w:hAnsi="Times New Roman" w:cs="Times New Roman"/>
          <w:sz w:val="24"/>
          <w:szCs w:val="24"/>
        </w:rPr>
        <w:t xml:space="preserve"> 80/26 o výměře 12 m² a pozemku </w:t>
      </w:r>
      <w:proofErr w:type="spellStart"/>
      <w:r w:rsidRPr="00A74438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A74438">
        <w:rPr>
          <w:rFonts w:ascii="Times New Roman" w:hAnsi="Times New Roman" w:cs="Times New Roman"/>
          <w:sz w:val="24"/>
          <w:szCs w:val="24"/>
        </w:rPr>
        <w:t>. č. 853/6 o výměře 12 m² panu Martinu Jobovi, bytem Sobíňov 62, 582 62 Sobíňov, za cenu 480,- Kč.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9         PROTI     0 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14) </w:t>
      </w:r>
      <w:r w:rsidRPr="00A74438">
        <w:rPr>
          <w:rFonts w:ascii="Times New Roman" w:hAnsi="Times New Roman" w:cs="Times New Roman"/>
          <w:b/>
          <w:sz w:val="24"/>
          <w:szCs w:val="24"/>
        </w:rPr>
        <w:t>Realizované projekty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Starosta informoval o realizovaných projektech (komunikace Sad, kuchyň ve škole, hřiště v Pískových, fotbalové kabiny)</w:t>
      </w: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15) </w:t>
      </w:r>
      <w:r w:rsidRPr="00A74438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Schválení cenové nabídky na výměnu oken v ZŠ a na poště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cenovou nabídku firmy Stavitelství Kafka, s.r.o., SNP 1148, Havlíčkův Brod na výměnu oken v ZŠ a na poště – 294.991,- Kč včetně DPH.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9         PROTI     0   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 xml:space="preserve">Oprava komunikace na Hlínu, </w:t>
      </w:r>
      <w:proofErr w:type="spellStart"/>
      <w:r w:rsidRPr="00A74438">
        <w:rPr>
          <w:rFonts w:ascii="Times New Roman" w:hAnsi="Times New Roman" w:cs="Times New Roman"/>
          <w:b/>
          <w:sz w:val="24"/>
          <w:szCs w:val="24"/>
        </w:rPr>
        <w:t>Zvolanov</w:t>
      </w:r>
      <w:proofErr w:type="spellEnd"/>
      <w:r w:rsidRPr="00A74438">
        <w:rPr>
          <w:rFonts w:ascii="Times New Roman" w:hAnsi="Times New Roman" w:cs="Times New Roman"/>
          <w:b/>
          <w:sz w:val="24"/>
          <w:szCs w:val="24"/>
        </w:rPr>
        <w:t xml:space="preserve"> a k Hájence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Opravu provede firma Matějka do konce června.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74438">
        <w:rPr>
          <w:rFonts w:ascii="Times New Roman" w:hAnsi="Times New Roman"/>
          <w:b/>
          <w:sz w:val="24"/>
          <w:szCs w:val="24"/>
        </w:rPr>
        <w:t>Zasedání zastupitelstva obce 18. 5. 2020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74438">
        <w:rPr>
          <w:rFonts w:ascii="Times New Roman" w:hAnsi="Times New Roman" w:cs="Times New Roman"/>
          <w:b/>
          <w:sz w:val="24"/>
          <w:szCs w:val="24"/>
        </w:rPr>
        <w:t>Kontrola usnesení z minulého zastupitelstva</w:t>
      </w:r>
    </w:p>
    <w:p w:rsid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K bodu 2)</w:t>
      </w:r>
      <w:r w:rsidRPr="00A74438">
        <w:rPr>
          <w:rFonts w:ascii="Times New Roman" w:hAnsi="Times New Roman" w:cs="Times New Roman"/>
          <w:b/>
          <w:sz w:val="24"/>
          <w:szCs w:val="24"/>
        </w:rPr>
        <w:t xml:space="preserve"> Rozpočtová opatření č. 4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rozpočtové opatření č. 4.</w:t>
      </w:r>
    </w:p>
    <w:p w:rsid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A74438">
        <w:rPr>
          <w:rFonts w:ascii="Times New Roman" w:hAnsi="Times New Roman" w:cs="Times New Roman"/>
          <w:b/>
          <w:sz w:val="24"/>
          <w:szCs w:val="24"/>
        </w:rPr>
        <w:t>Stavební úpravy fotbalových kabin a zázemí TJ Sokol Sobíňov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Obec Sobíňov souhlasí se spolufinancováním projektu „Stavební úpravy fotbalových kabin a zázemí TJ Sokol Sobíňov“ v rámci programu 133D 531 Podpora materiálně technické základny sportu ve výši 30% z celkových způsobilých výdajů projektu.</w:t>
      </w:r>
    </w:p>
    <w:p w:rsid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A74438">
        <w:rPr>
          <w:rFonts w:ascii="Times New Roman" w:hAnsi="Times New Roman" w:cs="Times New Roman"/>
          <w:b/>
          <w:sz w:val="24"/>
          <w:szCs w:val="24"/>
        </w:rPr>
        <w:t>Delegování člena na valnou hromadu společnosti VAK HB a.s.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deleguje starostu Miloše Starého na valnou hromadu VAK HB.</w:t>
      </w:r>
    </w:p>
    <w:p w:rsid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74438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Pouť</w:t>
      </w:r>
      <w:r w:rsidRPr="00A74438">
        <w:rPr>
          <w:rFonts w:ascii="Times New Roman" w:hAnsi="Times New Roman" w:cs="Times New Roman"/>
          <w:sz w:val="24"/>
          <w:szCs w:val="24"/>
        </w:rPr>
        <w:t xml:space="preserve"> – zastupitelstvo souhlasí s konáním poutí první a druhou neděli v červenci.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Dodatek č</w:t>
      </w:r>
      <w:r w:rsidRPr="00A74438">
        <w:rPr>
          <w:rFonts w:ascii="Times New Roman" w:hAnsi="Times New Roman" w:cs="Times New Roman"/>
          <w:sz w:val="24"/>
          <w:szCs w:val="24"/>
        </w:rPr>
        <w:t xml:space="preserve">. </w:t>
      </w:r>
      <w:r w:rsidRPr="00A74438">
        <w:rPr>
          <w:rFonts w:ascii="Times New Roman" w:hAnsi="Times New Roman" w:cs="Times New Roman"/>
          <w:b/>
          <w:sz w:val="24"/>
          <w:szCs w:val="24"/>
        </w:rPr>
        <w:t>1 ke smlouvě o dílo ze dne 27. 9. 2019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dodatek č. 1 ke smlouvě o dílo ze dne 27. 9. 2019 mezi obcí Sobíňov a firmou STAVOKOMP SERVICE s.r.o., Bělohradská 119, 580 01 Havlíčkův Brod.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      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-4-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74438">
        <w:rPr>
          <w:rFonts w:ascii="Times New Roman" w:hAnsi="Times New Roman"/>
          <w:b/>
          <w:sz w:val="24"/>
          <w:szCs w:val="24"/>
        </w:rPr>
        <w:lastRenderedPageBreak/>
        <w:t>Zasedání zastupitelstva obce 22. 6. 2020</w:t>
      </w:r>
    </w:p>
    <w:p w:rsidR="00A74438" w:rsidRPr="00A74438" w:rsidRDefault="00A74438" w:rsidP="00A7443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A74438">
        <w:rPr>
          <w:rFonts w:ascii="Times New Roman" w:hAnsi="Times New Roman" w:cs="Times New Roman"/>
          <w:b/>
          <w:sz w:val="24"/>
          <w:szCs w:val="24"/>
        </w:rPr>
        <w:t>Kontrola usnesení z minulého zastupitelstva</w:t>
      </w:r>
    </w:p>
    <w:p w:rsidR="00A74438" w:rsidRPr="00A74438" w:rsidRDefault="00A74438" w:rsidP="00A74438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K bodu 2)</w:t>
      </w:r>
      <w:r w:rsidRPr="00A74438">
        <w:rPr>
          <w:rFonts w:ascii="Times New Roman" w:hAnsi="Times New Roman" w:cs="Times New Roman"/>
          <w:b/>
          <w:sz w:val="24"/>
          <w:szCs w:val="24"/>
        </w:rPr>
        <w:t xml:space="preserve"> Rozpočtová opatření č. 5, 6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Zastupitelstvo obce Sobíňov schvaluje rozpočtová opatření č. 5, 6.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PRO    9      PROTI    0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 K bodu 3) </w:t>
      </w:r>
      <w:r w:rsidRPr="00A74438">
        <w:rPr>
          <w:rFonts w:ascii="Times New Roman" w:hAnsi="Times New Roman" w:cs="Times New Roman"/>
          <w:b/>
          <w:sz w:val="24"/>
          <w:szCs w:val="24"/>
        </w:rPr>
        <w:t>Veřejná doprava Kraje Vysočina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Smlouva projednána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A74438">
        <w:rPr>
          <w:rFonts w:ascii="Times New Roman" w:hAnsi="Times New Roman" w:cs="Times New Roman"/>
          <w:b/>
          <w:sz w:val="24"/>
          <w:szCs w:val="24"/>
        </w:rPr>
        <w:t>Projekty a rozpravované stavby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>Starosta informoval o situaci na stavbách a o rozpracovaných projektech.</w:t>
      </w:r>
    </w:p>
    <w:p w:rsidR="00A74438" w:rsidRPr="00A74438" w:rsidRDefault="00A74438" w:rsidP="00A74438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A74438" w:rsidRPr="00A74438" w:rsidRDefault="00A74438" w:rsidP="00A7443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A74438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 xml:space="preserve">Rybník </w:t>
      </w:r>
      <w:proofErr w:type="spellStart"/>
      <w:r w:rsidRPr="00A74438">
        <w:rPr>
          <w:rFonts w:ascii="Times New Roman" w:hAnsi="Times New Roman" w:cs="Times New Roman"/>
          <w:b/>
          <w:sz w:val="24"/>
          <w:szCs w:val="24"/>
        </w:rPr>
        <w:t>Zahájský</w:t>
      </w:r>
      <w:proofErr w:type="spellEnd"/>
      <w:r w:rsidRPr="00A74438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A74438">
        <w:rPr>
          <w:rFonts w:ascii="Times New Roman" w:hAnsi="Times New Roman" w:cs="Times New Roman"/>
          <w:sz w:val="24"/>
          <w:szCs w:val="24"/>
        </w:rPr>
        <w:t xml:space="preserve"> připravuje se projekt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Pozemkové úpravy –</w:t>
      </w:r>
      <w:r w:rsidRPr="00A74438">
        <w:rPr>
          <w:rFonts w:ascii="Times New Roman" w:hAnsi="Times New Roman" w:cs="Times New Roman"/>
          <w:sz w:val="24"/>
          <w:szCs w:val="24"/>
        </w:rPr>
        <w:t xml:space="preserve"> Rozhodnutí o schválení návrhu KPÚ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Obnova katastrálního operátu Sobíňov –</w:t>
      </w:r>
      <w:r w:rsidRPr="00A74438">
        <w:rPr>
          <w:rFonts w:ascii="Times New Roman" w:hAnsi="Times New Roman" w:cs="Times New Roman"/>
          <w:sz w:val="24"/>
          <w:szCs w:val="24"/>
        </w:rPr>
        <w:t xml:space="preserve"> probíhá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 xml:space="preserve">Situace v ZŠ a MŠ Sobíňov – </w:t>
      </w:r>
      <w:r w:rsidRPr="00A74438">
        <w:rPr>
          <w:rFonts w:ascii="Times New Roman" w:hAnsi="Times New Roman" w:cs="Times New Roman"/>
          <w:sz w:val="24"/>
          <w:szCs w:val="24"/>
        </w:rPr>
        <w:t>starosta informoval o situaci v ZŠ. Celou záležitost řeší policie ČR. Obec provede audit, který proběhne začátkem července 2020. Výuka od 1. 9. 2020 je personálně zajištěna.</w:t>
      </w:r>
    </w:p>
    <w:p w:rsidR="00A74438" w:rsidRPr="00A74438" w:rsidRDefault="00A74438" w:rsidP="00A74438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4438">
        <w:rPr>
          <w:rFonts w:ascii="Times New Roman" w:hAnsi="Times New Roman" w:cs="Times New Roman"/>
          <w:b/>
          <w:sz w:val="24"/>
          <w:szCs w:val="24"/>
        </w:rPr>
        <w:t>Dar SDH –</w:t>
      </w:r>
      <w:r w:rsidRPr="00A74438">
        <w:rPr>
          <w:rFonts w:ascii="Times New Roman" w:hAnsi="Times New Roman" w:cs="Times New Roman"/>
          <w:sz w:val="24"/>
          <w:szCs w:val="24"/>
        </w:rPr>
        <w:t xml:space="preserve"> Zastupitelstvo obce Sobíňov schvaluje dar pro SDH Sobíňov ve výši 16.884,- Kč</w:t>
      </w:r>
    </w:p>
    <w:p w:rsidR="00A74438" w:rsidRPr="00A74438" w:rsidRDefault="00A74438" w:rsidP="00A74438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A74438">
        <w:rPr>
          <w:rFonts w:ascii="Times New Roman" w:hAnsi="Times New Roman" w:cs="Times New Roman"/>
          <w:sz w:val="24"/>
          <w:szCs w:val="24"/>
        </w:rPr>
        <w:t xml:space="preserve">PRO     9     PROTI      0        ZDRŽEL </w:t>
      </w:r>
      <w:proofErr w:type="gramStart"/>
      <w:r w:rsidRPr="00A74438">
        <w:rPr>
          <w:rFonts w:ascii="Times New Roman" w:hAnsi="Times New Roman" w:cs="Times New Roman"/>
          <w:sz w:val="24"/>
          <w:szCs w:val="24"/>
        </w:rPr>
        <w:t>SE       0</w:t>
      </w:r>
      <w:proofErr w:type="gramEnd"/>
    </w:p>
    <w:p w:rsidR="00A74438" w:rsidRDefault="00A74438">
      <w:pPr>
        <w:rPr>
          <w:rFonts w:ascii="Times New Roman" w:hAnsi="Times New Roman"/>
          <w:sz w:val="24"/>
          <w:szCs w:val="24"/>
        </w:rPr>
      </w:pPr>
    </w:p>
    <w:p w:rsidR="00A74438" w:rsidRDefault="00A744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41910</wp:posOffset>
            </wp:positionV>
            <wp:extent cx="1733550" cy="1733550"/>
            <wp:effectExtent l="19050" t="0" r="0" b="0"/>
            <wp:wrapTight wrapText="bothSides">
              <wp:wrapPolygon edited="0">
                <wp:start x="-237" y="0"/>
                <wp:lineTo x="-237" y="21363"/>
                <wp:lineTo x="21600" y="21363"/>
                <wp:lineTo x="21600" y="0"/>
                <wp:lineTo x="-237" y="0"/>
              </wp:wrapPolygon>
            </wp:wrapTight>
            <wp:docPr id="5" name="Obrázek 4" descr="kni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438" w:rsidRDefault="00A74438" w:rsidP="00A74438">
      <w:pPr>
        <w:pStyle w:val="Normlnweb"/>
        <w:jc w:val="center"/>
      </w:pPr>
      <w:r>
        <w:rPr>
          <w:sz w:val="36"/>
          <w:szCs w:val="36"/>
        </w:rPr>
        <w:t>Knihovna v Sobíňově, bude otevřena i v období letních prázdnin. </w:t>
      </w:r>
    </w:p>
    <w:p w:rsidR="00A74438" w:rsidRDefault="00A74438" w:rsidP="00A74438">
      <w:pPr>
        <w:pStyle w:val="Normlnweb"/>
        <w:jc w:val="center"/>
      </w:pPr>
      <w:r>
        <w:rPr>
          <w:sz w:val="36"/>
          <w:szCs w:val="36"/>
        </w:rPr>
        <w:t>Otevřeno bude ve dnech: 1.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7., 15.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7., 29.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7., 12.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8. a 26.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8.</w:t>
      </w:r>
      <w:r w:rsidR="00DE46CE">
        <w:rPr>
          <w:sz w:val="36"/>
          <w:szCs w:val="36"/>
        </w:rPr>
        <w:t xml:space="preserve"> </w:t>
      </w:r>
      <w:r>
        <w:rPr>
          <w:sz w:val="36"/>
          <w:szCs w:val="36"/>
        </w:rPr>
        <w:t>2020.</w:t>
      </w:r>
    </w:p>
    <w:p w:rsidR="00A74438" w:rsidRDefault="00A74438">
      <w:pPr>
        <w:rPr>
          <w:rFonts w:ascii="Times New Roman" w:hAnsi="Times New Roman"/>
          <w:sz w:val="24"/>
          <w:szCs w:val="24"/>
        </w:rPr>
      </w:pPr>
    </w:p>
    <w:p w:rsidR="00C3768E" w:rsidRDefault="00FD1753">
      <w:pPr>
        <w:rPr>
          <w:rFonts w:ascii="Times New Roman" w:hAnsi="Times New Roman"/>
          <w:b/>
          <w:sz w:val="28"/>
          <w:szCs w:val="28"/>
        </w:rPr>
      </w:pPr>
      <w:r w:rsidRPr="00FD1753">
        <w:rPr>
          <w:rFonts w:ascii="Times New Roman" w:hAnsi="Times New Roman"/>
          <w:b/>
          <w:sz w:val="28"/>
          <w:szCs w:val="28"/>
        </w:rPr>
        <w:t>Omezení hluku</w:t>
      </w:r>
    </w:p>
    <w:p w:rsidR="000778BC" w:rsidRDefault="00FD17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D1753">
        <w:rPr>
          <w:rFonts w:ascii="Times New Roman" w:hAnsi="Times New Roman"/>
          <w:sz w:val="24"/>
          <w:szCs w:val="24"/>
        </w:rPr>
        <w:t>V Sobíňově</w:t>
      </w:r>
      <w:r>
        <w:rPr>
          <w:rFonts w:ascii="Times New Roman" w:hAnsi="Times New Roman"/>
          <w:sz w:val="24"/>
          <w:szCs w:val="24"/>
        </w:rPr>
        <w:t xml:space="preserve"> neplatí žádný zákaz nebo vyhláška o omezení hluku, ale bylo vždy dobrým zvykem v neděli a ve svátek tento klid </w:t>
      </w:r>
      <w:r w:rsidR="000778BC">
        <w:rPr>
          <w:rFonts w:ascii="Times New Roman" w:hAnsi="Times New Roman"/>
          <w:sz w:val="24"/>
          <w:szCs w:val="24"/>
        </w:rPr>
        <w:t>dodržovat. Prosím, omezte v tyto dny sekání, řezání dřeva, popřípadě jiné hlučné práce. Myslím, že den bez hluku jistě všichni občané naší obce ocení.</w:t>
      </w:r>
    </w:p>
    <w:p w:rsidR="000778BC" w:rsidRDefault="000778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Miloš Starý</w:t>
      </w:r>
    </w:p>
    <w:p w:rsidR="00FD1753" w:rsidRDefault="000778BC" w:rsidP="000778B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-5-</w:t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Obecní úřad Sobíňov </w:t>
      </w:r>
      <w:r w:rsidRPr="003A7818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-221614</wp:posOffset>
            </wp:positionV>
            <wp:extent cx="1362075" cy="1381125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A7818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-173990</wp:posOffset>
            </wp:positionV>
            <wp:extent cx="1390650" cy="1428750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b/>
          <w:color w:val="000000"/>
          <w:sz w:val="24"/>
          <w:szCs w:val="24"/>
        </w:rPr>
        <w:t xml:space="preserve">a </w:t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b/>
          <w:color w:val="000000"/>
          <w:sz w:val="24"/>
          <w:szCs w:val="24"/>
        </w:rPr>
        <w:t>KČT Havlíčkův Brod</w:t>
      </w:r>
      <w:r w:rsidRPr="003A7818"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</w:t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i/>
          <w:color w:val="000000"/>
          <w:sz w:val="24"/>
          <w:szCs w:val="24"/>
        </w:rPr>
        <w:t xml:space="preserve">pořádají </w:t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color w:val="000000"/>
          <w:sz w:val="24"/>
          <w:szCs w:val="24"/>
        </w:rPr>
        <w:t>v sobotu</w:t>
      </w:r>
      <w:r w:rsidRPr="003A7818">
        <w:rPr>
          <w:rFonts w:ascii="Times New Roman" w:hAnsi="Times New Roman"/>
          <w:b/>
          <w:color w:val="000000"/>
          <w:sz w:val="24"/>
          <w:szCs w:val="24"/>
        </w:rPr>
        <w:t xml:space="preserve"> 1. srpna 2020</w:t>
      </w: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A7818">
        <w:rPr>
          <w:rFonts w:ascii="Times New Roman" w:hAnsi="Times New Roman"/>
          <w:b/>
          <w:i/>
          <w:color w:val="000000"/>
          <w:sz w:val="24"/>
          <w:szCs w:val="24"/>
        </w:rPr>
        <w:t>26. ročník dálkového pochodu a cykloturistické jízdy</w:t>
      </w:r>
    </w:p>
    <w:p w:rsidR="000778BC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5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0778BC" w:rsidRPr="003A7818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5"/>
        <w:jc w:val="center"/>
        <w:rPr>
          <w:rFonts w:ascii="Times New Roman" w:hAnsi="Times New Roman"/>
          <w:color w:val="000000"/>
          <w:sz w:val="48"/>
          <w:szCs w:val="48"/>
        </w:rPr>
      </w:pPr>
      <w:r w:rsidRPr="003A7818">
        <w:rPr>
          <w:rFonts w:ascii="Times New Roman" w:hAnsi="Times New Roman"/>
          <w:b/>
          <w:i/>
          <w:color w:val="000000"/>
          <w:sz w:val="48"/>
          <w:szCs w:val="48"/>
        </w:rPr>
        <w:t>LÉTO V ŽELEZNÝCH HORÁCH</w:t>
      </w:r>
    </w:p>
    <w:p w:rsidR="000778BC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>Trasy pěší:</w:t>
      </w:r>
    </w:p>
    <w:p w:rsidR="003A7818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color w:val="000000"/>
          <w:sz w:val="22"/>
          <w:szCs w:val="22"/>
        </w:rPr>
        <w:tab/>
      </w:r>
      <w:r w:rsidRPr="00A8572E">
        <w:rPr>
          <w:rFonts w:ascii="Times New Roman" w:hAnsi="Times New Roman"/>
          <w:sz w:val="22"/>
          <w:szCs w:val="22"/>
        </w:rPr>
        <w:t>50 km -</w:t>
      </w:r>
      <w:r w:rsidRPr="00A8572E">
        <w:rPr>
          <w:rFonts w:ascii="Times New Roman" w:hAnsi="Times New Roman"/>
          <w:sz w:val="22"/>
          <w:szCs w:val="22"/>
        </w:rPr>
        <w:tab/>
        <w:t xml:space="preserve">Sobíňov, Rybník Řeka, Veselý Kopec, Horní Bradlo, Libice nad Doubravou, </w:t>
      </w:r>
      <w:r w:rsidRPr="00A8572E">
        <w:rPr>
          <w:rFonts w:ascii="Times New Roman" w:hAnsi="Times New Roman"/>
          <w:sz w:val="22"/>
          <w:szCs w:val="22"/>
        </w:rPr>
        <w:tab/>
      </w:r>
      <w:r w:rsidRPr="00A8572E">
        <w:rPr>
          <w:rFonts w:ascii="Times New Roman" w:hAnsi="Times New Roman"/>
          <w:sz w:val="22"/>
          <w:szCs w:val="22"/>
        </w:rPr>
        <w:tab/>
      </w:r>
    </w:p>
    <w:p w:rsidR="000778BC" w:rsidRPr="00A8572E" w:rsidRDefault="003A7818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0778BC" w:rsidRPr="00A8572E">
        <w:rPr>
          <w:rFonts w:ascii="Times New Roman" w:hAnsi="Times New Roman"/>
          <w:sz w:val="22"/>
          <w:szCs w:val="22"/>
        </w:rPr>
        <w:t xml:space="preserve">Údolí Doubravy          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  <w:t xml:space="preserve">35 km - </w:t>
      </w:r>
      <w:r w:rsidRPr="00A8572E">
        <w:rPr>
          <w:rFonts w:ascii="Times New Roman" w:hAnsi="Times New Roman"/>
          <w:sz w:val="22"/>
          <w:szCs w:val="22"/>
        </w:rPr>
        <w:tab/>
        <w:t xml:space="preserve">Sobíňov, </w:t>
      </w:r>
      <w:proofErr w:type="spellStart"/>
      <w:r w:rsidRPr="00A8572E">
        <w:rPr>
          <w:rFonts w:ascii="Times New Roman" w:hAnsi="Times New Roman"/>
          <w:sz w:val="22"/>
          <w:szCs w:val="22"/>
        </w:rPr>
        <w:t>Pobočenský</w:t>
      </w:r>
      <w:proofErr w:type="spellEnd"/>
      <w:r w:rsidRPr="00A8572E">
        <w:rPr>
          <w:rFonts w:ascii="Times New Roman" w:hAnsi="Times New Roman"/>
          <w:sz w:val="22"/>
          <w:szCs w:val="22"/>
        </w:rPr>
        <w:t xml:space="preserve"> Rybník, Vestec, Libice nad Doubravou,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</w:r>
      <w:r w:rsidRPr="00A8572E">
        <w:rPr>
          <w:rFonts w:ascii="Times New Roman" w:hAnsi="Times New Roman"/>
          <w:sz w:val="22"/>
          <w:szCs w:val="22"/>
        </w:rPr>
        <w:tab/>
        <w:t>Údolí Doubravy, Sobíňov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  <w:t xml:space="preserve">25 km - </w:t>
      </w:r>
      <w:r w:rsidRPr="00A8572E">
        <w:rPr>
          <w:rFonts w:ascii="Times New Roman" w:hAnsi="Times New Roman"/>
          <w:sz w:val="22"/>
          <w:szCs w:val="22"/>
        </w:rPr>
        <w:tab/>
        <w:t xml:space="preserve">Sobíňov, </w:t>
      </w:r>
      <w:proofErr w:type="spellStart"/>
      <w:r w:rsidRPr="00A8572E">
        <w:rPr>
          <w:rFonts w:ascii="Times New Roman" w:hAnsi="Times New Roman"/>
          <w:sz w:val="22"/>
          <w:szCs w:val="22"/>
        </w:rPr>
        <w:t>Štikov</w:t>
      </w:r>
      <w:proofErr w:type="spellEnd"/>
      <w:r w:rsidRPr="00A8572E">
        <w:rPr>
          <w:rFonts w:ascii="Times New Roman" w:hAnsi="Times New Roman"/>
          <w:sz w:val="22"/>
          <w:szCs w:val="22"/>
        </w:rPr>
        <w:t>, Libice nad Doubravou, Údolí Doubravy, Sobíňov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 xml:space="preserve">        </w:t>
      </w:r>
      <w:r w:rsidRPr="00A8572E">
        <w:rPr>
          <w:rFonts w:ascii="Times New Roman" w:hAnsi="Times New Roman"/>
          <w:sz w:val="22"/>
          <w:szCs w:val="22"/>
        </w:rPr>
        <w:tab/>
        <w:t>15 km A - Sobíňov, Bílek, Horní Mlýn, Údolí Doubravy, Sobíňov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 xml:space="preserve">        </w:t>
      </w:r>
      <w:r w:rsidRPr="00A8572E">
        <w:rPr>
          <w:rFonts w:ascii="Times New Roman" w:hAnsi="Times New Roman"/>
          <w:sz w:val="22"/>
          <w:szCs w:val="22"/>
        </w:rPr>
        <w:tab/>
        <w:t xml:space="preserve">15 km B - Sobíňov, </w:t>
      </w:r>
      <w:proofErr w:type="spellStart"/>
      <w:r w:rsidRPr="00A8572E">
        <w:rPr>
          <w:rFonts w:ascii="Times New Roman" w:hAnsi="Times New Roman"/>
          <w:sz w:val="22"/>
          <w:szCs w:val="22"/>
        </w:rPr>
        <w:t>Štikov</w:t>
      </w:r>
      <w:proofErr w:type="spellEnd"/>
      <w:r w:rsidRPr="00A8572E">
        <w:rPr>
          <w:rFonts w:ascii="Times New Roman" w:hAnsi="Times New Roman"/>
          <w:sz w:val="22"/>
          <w:szCs w:val="22"/>
        </w:rPr>
        <w:t>, Štěpánov, Bílek, Sobíňov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</w:rPr>
        <w:t xml:space="preserve"> </w:t>
      </w:r>
      <w:r w:rsidRPr="00A8572E">
        <w:rPr>
          <w:rFonts w:ascii="Times New Roman" w:hAnsi="Times New Roman"/>
        </w:rPr>
        <w:tab/>
        <w:t xml:space="preserve">  7 km - </w:t>
      </w:r>
      <w:r w:rsidR="003A7818">
        <w:rPr>
          <w:rFonts w:ascii="Times New Roman" w:hAnsi="Times New Roman"/>
        </w:rPr>
        <w:t xml:space="preserve">   </w:t>
      </w:r>
      <w:r w:rsidRPr="00A8572E">
        <w:rPr>
          <w:rFonts w:ascii="Times New Roman" w:hAnsi="Times New Roman"/>
        </w:rPr>
        <w:t>Naučná stezka Sobíňov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>Cyklotrasy:</w:t>
      </w:r>
    </w:p>
    <w:p w:rsidR="000778BC" w:rsidRPr="00A8572E" w:rsidRDefault="000778BC" w:rsidP="000778BC">
      <w:pPr>
        <w:pStyle w:val="Import7"/>
        <w:tabs>
          <w:tab w:val="left" w:pos="10460"/>
        </w:tabs>
        <w:spacing w:line="240" w:lineRule="auto"/>
        <w:ind w:right="-30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  <w:t>80 km - Sobíňov, Krucemburk, Miřetice, Seč, Bílek, Sobíňov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  <w:t>40 km - Sobíňov, Ždírec n/D, Horní Bradlo, Rušinov, Bílek, Sobíňov</w:t>
      </w:r>
    </w:p>
    <w:p w:rsidR="000778BC" w:rsidRPr="00A8572E" w:rsidRDefault="000778BC" w:rsidP="000778BC">
      <w:pPr>
        <w:pStyle w:val="Import7"/>
        <w:spacing w:line="240" w:lineRule="auto"/>
        <w:rPr>
          <w:rFonts w:ascii="Times New Roman" w:hAnsi="Times New Roman"/>
          <w:sz w:val="22"/>
          <w:szCs w:val="22"/>
        </w:rPr>
      </w:pPr>
      <w:r w:rsidRPr="00A8572E">
        <w:rPr>
          <w:rFonts w:ascii="Times New Roman" w:hAnsi="Times New Roman"/>
          <w:sz w:val="22"/>
          <w:szCs w:val="22"/>
        </w:rPr>
        <w:tab/>
        <w:t>20 km - Sobíňov, Ždírec n/D, Libice n/D, Bílek, Sobíňov</w:t>
      </w:r>
    </w:p>
    <w:p w:rsidR="000778BC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60"/>
        </w:tabs>
        <w:spacing w:after="0" w:line="240" w:lineRule="auto"/>
        <w:ind w:right="-30"/>
        <w:rPr>
          <w:rFonts w:ascii="Times New Roman" w:hAnsi="Times New Roman"/>
          <w:color w:val="000000"/>
          <w:sz w:val="24"/>
          <w:szCs w:val="24"/>
        </w:rPr>
      </w:pP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60"/>
        </w:tabs>
        <w:spacing w:after="0" w:line="240" w:lineRule="auto"/>
        <w:ind w:right="-30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 xml:space="preserve">S t a r t: </w:t>
      </w:r>
      <w:r w:rsidRPr="00A8572E">
        <w:rPr>
          <w:rFonts w:ascii="Times New Roman" w:hAnsi="Times New Roman"/>
          <w:color w:val="000000"/>
        </w:rPr>
        <w:t xml:space="preserve">Hostinec </w:t>
      </w:r>
      <w:r w:rsidRPr="00A8572E">
        <w:rPr>
          <w:rFonts w:ascii="Times New Roman" w:hAnsi="Times New Roman"/>
          <w:b/>
          <w:color w:val="000000"/>
        </w:rPr>
        <w:t xml:space="preserve">U Štefana </w:t>
      </w:r>
      <w:r w:rsidRPr="00A8572E">
        <w:rPr>
          <w:rFonts w:ascii="Times New Roman" w:hAnsi="Times New Roman"/>
          <w:color w:val="000000"/>
        </w:rPr>
        <w:t xml:space="preserve">Sobíňov od </w:t>
      </w:r>
      <w:r w:rsidRPr="00A8572E">
        <w:rPr>
          <w:rFonts w:ascii="Times New Roman" w:hAnsi="Times New Roman"/>
          <w:b/>
          <w:color w:val="000000"/>
        </w:rPr>
        <w:t>6</w:t>
      </w:r>
      <w:r w:rsidRPr="00A8572E">
        <w:rPr>
          <w:rFonts w:ascii="Times New Roman" w:hAnsi="Times New Roman"/>
          <w:b/>
          <w:color w:val="000000"/>
          <w:vertAlign w:val="superscript"/>
        </w:rPr>
        <w:t>00</w:t>
      </w:r>
      <w:r w:rsidRPr="00A8572E">
        <w:rPr>
          <w:rFonts w:ascii="Times New Roman" w:hAnsi="Times New Roman"/>
          <w:b/>
          <w:color w:val="000000"/>
        </w:rPr>
        <w:t xml:space="preserve"> – 9</w:t>
      </w:r>
      <w:r w:rsidRPr="00A8572E">
        <w:rPr>
          <w:rFonts w:ascii="Times New Roman" w:hAnsi="Times New Roman"/>
          <w:b/>
          <w:color w:val="000000"/>
          <w:vertAlign w:val="superscript"/>
        </w:rPr>
        <w:t>00</w:t>
      </w:r>
      <w:r w:rsidRPr="00A8572E">
        <w:rPr>
          <w:rFonts w:ascii="Times New Roman" w:hAnsi="Times New Roman"/>
          <w:b/>
          <w:color w:val="000000"/>
        </w:rPr>
        <w:t xml:space="preserve"> hodin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right="2880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 xml:space="preserve">(Od zastávky ČD tratě 238 </w:t>
      </w:r>
      <w:proofErr w:type="spellStart"/>
      <w:r w:rsidRPr="00A8572E">
        <w:rPr>
          <w:rFonts w:ascii="Times New Roman" w:hAnsi="Times New Roman"/>
          <w:color w:val="000000"/>
        </w:rPr>
        <w:t>Havl.Brod</w:t>
      </w:r>
      <w:proofErr w:type="spellEnd"/>
      <w:r w:rsidRPr="00A8572E">
        <w:rPr>
          <w:rFonts w:ascii="Times New Roman" w:hAnsi="Times New Roman"/>
          <w:color w:val="000000"/>
        </w:rPr>
        <w:t xml:space="preserve"> – Pardubice 0,5km po modré turistické značce směr Chotěboř)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 xml:space="preserve">C í l:  </w:t>
      </w:r>
      <w:r w:rsidRPr="00A8572E">
        <w:rPr>
          <w:rFonts w:ascii="Times New Roman" w:hAnsi="Times New Roman"/>
          <w:color w:val="000000"/>
        </w:rPr>
        <w:t xml:space="preserve">Hostinec </w:t>
      </w:r>
      <w:r w:rsidRPr="00A8572E">
        <w:rPr>
          <w:rFonts w:ascii="Times New Roman" w:hAnsi="Times New Roman"/>
          <w:b/>
          <w:color w:val="000000"/>
        </w:rPr>
        <w:t>U Štefana</w:t>
      </w:r>
      <w:r w:rsidRPr="00A8572E">
        <w:rPr>
          <w:rFonts w:ascii="Times New Roman" w:hAnsi="Times New Roman"/>
          <w:color w:val="000000"/>
        </w:rPr>
        <w:t xml:space="preserve"> Sobíňov do 18,00 hodin. 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 xml:space="preserve">Startovné:  </w:t>
      </w:r>
      <w:r w:rsidRPr="00A8572E">
        <w:rPr>
          <w:rFonts w:ascii="Times New Roman" w:hAnsi="Times New Roman"/>
          <w:color w:val="000000"/>
        </w:rPr>
        <w:t>20,- Kč, děti do 15 let zdarma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 xml:space="preserve">Ubytování: </w:t>
      </w:r>
      <w:r w:rsidRPr="00A8572E">
        <w:rPr>
          <w:rFonts w:ascii="Times New Roman" w:hAnsi="Times New Roman"/>
          <w:color w:val="000000"/>
        </w:rPr>
        <w:t>Od pátku 31. července do neděle 2. srpna, na zemi ve vlastním spacáku.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Cena 20 Kč za jednu noc.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 xml:space="preserve">Občerstvení: </w:t>
      </w:r>
      <w:r w:rsidRPr="00A8572E">
        <w:rPr>
          <w:rFonts w:ascii="Times New Roman" w:hAnsi="Times New Roman"/>
          <w:color w:val="000000"/>
        </w:rPr>
        <w:t>Z vlastních zásob a v restauračních zařízeních po cestě.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 xml:space="preserve">V cíli v hostinci U Štefana a na </w:t>
      </w:r>
      <w:proofErr w:type="gramStart"/>
      <w:r w:rsidRPr="00A8572E">
        <w:rPr>
          <w:rFonts w:ascii="Times New Roman" w:hAnsi="Times New Roman"/>
          <w:color w:val="000000"/>
        </w:rPr>
        <w:t>letním</w:t>
      </w:r>
      <w:proofErr w:type="gramEnd"/>
      <w:r w:rsidRPr="00A8572E">
        <w:rPr>
          <w:rFonts w:ascii="Times New Roman" w:hAnsi="Times New Roman"/>
          <w:color w:val="000000"/>
        </w:rPr>
        <w:t xml:space="preserve"> parketě.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b/>
          <w:color w:val="000000"/>
        </w:rPr>
        <w:t>Další informace:</w:t>
      </w:r>
      <w:r w:rsidRPr="00A8572E">
        <w:rPr>
          <w:rFonts w:ascii="Times New Roman" w:hAnsi="Times New Roman"/>
          <w:color w:val="000000"/>
        </w:rPr>
        <w:tab/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Na startu obdrží účastníci mapku s vyznačenými trasami.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 xml:space="preserve">Doporučujeme i vlastní turistické mapy 1:100 000 Žďárské vrchy nebo 1:50 000 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Železné hory a Havlíčkobrodsko.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Trasy jsou vedeny převážně po značených turistických cestách a cyklotrasách v CHKO Železné hory. Proto dodržujte pravidla slušného chování v přírodě. Při chůzi a jízdě po silnici dodržujte pravidla silničního provozu.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Akce se koná za každého počasí a každý účastník jde a jede na vlastní nebezpečí. Děti do patnácti let se mohou zúčastnit jen v doprovodu osoby starší osmnácti let.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  <w:t>Od 20</w:t>
      </w:r>
      <w:r w:rsidR="00DE46CE">
        <w:rPr>
          <w:rFonts w:ascii="Times New Roman" w:hAnsi="Times New Roman"/>
          <w:color w:val="000000"/>
        </w:rPr>
        <w:t>.</w:t>
      </w:r>
      <w:r w:rsidRPr="00A8572E">
        <w:rPr>
          <w:rFonts w:ascii="Times New Roman" w:hAnsi="Times New Roman"/>
          <w:color w:val="000000"/>
        </w:rPr>
        <w:t xml:space="preserve">00 hodin bude na parketě taneční zábava. Případné vaše dotazy zodpoví:         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hAnsi="Times New Roman"/>
          <w:color w:val="000000"/>
        </w:rPr>
      </w:pPr>
      <w:r w:rsidRPr="00A8572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78105</wp:posOffset>
            </wp:positionV>
            <wp:extent cx="1114425" cy="1200150"/>
            <wp:effectExtent l="0" t="0" r="9525" b="0"/>
            <wp:wrapNone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>Miloš Starý</w:t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  <w:t xml:space="preserve"> </w:t>
      </w:r>
      <w:r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 xml:space="preserve">    Obecní úřad Sobíňov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  <w:r w:rsidRPr="00A8572E">
        <w:rPr>
          <w:rFonts w:ascii="Times New Roman" w:hAnsi="Times New Roman"/>
          <w:color w:val="000000"/>
        </w:rPr>
        <w:t xml:space="preserve">ou@obecsobinov.cz </w:t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  <w:t xml:space="preserve">      </w:t>
      </w:r>
      <w:r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 xml:space="preserve">    </w:t>
      </w:r>
      <w:r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       </w:t>
      </w:r>
      <w:r w:rsidRPr="00A8572E">
        <w:rPr>
          <w:rFonts w:ascii="Times New Roman" w:hAnsi="Times New Roman"/>
          <w:color w:val="000000"/>
        </w:rPr>
        <w:t>Sobíňov 200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 xml:space="preserve">            725 101 185</w:t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  <w:t xml:space="preserve">       </w:t>
      </w:r>
      <w:r>
        <w:rPr>
          <w:rFonts w:ascii="Times New Roman" w:hAnsi="Times New Roman"/>
          <w:color w:val="000000"/>
        </w:rPr>
        <w:tab/>
        <w:t xml:space="preserve">          5</w:t>
      </w:r>
      <w:r w:rsidRPr="00A8572E">
        <w:rPr>
          <w:rFonts w:ascii="Times New Roman" w:hAnsi="Times New Roman"/>
          <w:color w:val="000000"/>
        </w:rPr>
        <w:t>82 62 Sobíňov</w:t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>569 694 534 do 15.00 hodin</w:t>
      </w:r>
    </w:p>
    <w:p w:rsidR="003A7818" w:rsidRPr="00A8572E" w:rsidRDefault="000778BC" w:rsidP="003A78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color w:val="000000"/>
        </w:rPr>
      </w:pP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  <w:t xml:space="preserve"> </w:t>
      </w:r>
      <w:r>
        <w:rPr>
          <w:rFonts w:ascii="Times New Roman" w:hAnsi="Times New Roman"/>
          <w:color w:val="000000"/>
        </w:rPr>
        <w:tab/>
      </w:r>
      <w:r w:rsidR="003A7818">
        <w:rPr>
          <w:rFonts w:ascii="Times New Roman" w:hAnsi="Times New Roman"/>
          <w:color w:val="000000"/>
        </w:rPr>
        <w:t xml:space="preserve">      </w:t>
      </w:r>
    </w:p>
    <w:p w:rsidR="000778BC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8572E">
        <w:rPr>
          <w:rFonts w:ascii="Times New Roman" w:hAnsi="Times New Roman"/>
          <w:b/>
          <w:i/>
          <w:color w:val="000000"/>
          <w:sz w:val="32"/>
          <w:szCs w:val="32"/>
        </w:rPr>
        <w:t>Zdrávi došli a dojeli!</w:t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</w:r>
      <w:r w:rsidRPr="00A8572E">
        <w:rPr>
          <w:rFonts w:ascii="Times New Roman" w:hAnsi="Times New Roman"/>
          <w:color w:val="000000"/>
        </w:rPr>
        <w:tab/>
        <w:t xml:space="preserve"> </w:t>
      </w:r>
      <w:r w:rsidR="003A7818">
        <w:rPr>
          <w:rFonts w:ascii="Times New Roman" w:hAnsi="Times New Roman"/>
          <w:color w:val="000000"/>
        </w:rPr>
        <w:tab/>
        <w:t xml:space="preserve">   </w:t>
      </w:r>
      <w:r w:rsidR="003A7818" w:rsidRPr="00A8572E">
        <w:rPr>
          <w:rFonts w:ascii="Times New Roman" w:hAnsi="Times New Roman"/>
          <w:color w:val="000000"/>
        </w:rPr>
        <w:t>www.obecsobinov.cz</w:t>
      </w:r>
      <w:r>
        <w:rPr>
          <w:rFonts w:ascii="Times New Roman" w:hAnsi="Times New Roman"/>
          <w:color w:val="000000"/>
        </w:rPr>
        <w:tab/>
      </w:r>
    </w:p>
    <w:p w:rsidR="000778BC" w:rsidRPr="00A8572E" w:rsidRDefault="000778BC" w:rsidP="000778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A8572E">
        <w:rPr>
          <w:rFonts w:ascii="Times New Roman" w:hAnsi="Times New Roman"/>
          <w:b/>
          <w:bCs/>
          <w:color w:val="FF0000"/>
          <w:sz w:val="24"/>
          <w:szCs w:val="24"/>
        </w:rPr>
        <w:t>V so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uvislosti s výskytem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koronaviru</w:t>
      </w:r>
      <w:proofErr w:type="spellEnd"/>
      <w:r w:rsidRPr="00A8572E">
        <w:rPr>
          <w:rFonts w:ascii="Times New Roman" w:hAnsi="Times New Roman"/>
          <w:b/>
          <w:bCs/>
          <w:color w:val="FF0000"/>
          <w:sz w:val="24"/>
          <w:szCs w:val="24"/>
        </w:rPr>
        <w:t xml:space="preserve"> se budou účastníci řídit aktuálně platnými hygienickými opatřeními, předpisy a nařízeními.</w:t>
      </w:r>
    </w:p>
    <w:p w:rsidR="000778BC" w:rsidRDefault="003A7818" w:rsidP="003A781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-6-</w:t>
      </w:r>
    </w:p>
    <w:p w:rsidR="003A7818" w:rsidRDefault="003A7818" w:rsidP="003A7818">
      <w:pPr>
        <w:rPr>
          <w:rFonts w:ascii="Times New Roman" w:hAnsi="Times New Roman"/>
          <w:b/>
          <w:sz w:val="28"/>
          <w:szCs w:val="28"/>
        </w:rPr>
      </w:pPr>
      <w:r w:rsidRPr="003A7818">
        <w:rPr>
          <w:rFonts w:ascii="Times New Roman" w:hAnsi="Times New Roman"/>
          <w:b/>
          <w:sz w:val="28"/>
          <w:szCs w:val="28"/>
        </w:rPr>
        <w:lastRenderedPageBreak/>
        <w:t>15 let naučné stezky Sobíňov</w:t>
      </w:r>
    </w:p>
    <w:p w:rsidR="003A7818" w:rsidRDefault="003A7818" w:rsidP="003A7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Naučná stezka byla otevřena 25.</w:t>
      </w:r>
      <w:r w:rsidR="00E749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 w:rsidR="00E749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2005 za účasti 150 obyvatel Sobíňova a členů KČT z Havlíčkova Brodu, Žďáru nad Sázavou a Jihlavy. Přítomni byli i zástupci KČT Pardubického kraje. Po zah</w:t>
      </w:r>
      <w:r w:rsidR="00AB6DD9">
        <w:rPr>
          <w:rFonts w:ascii="Times New Roman" w:hAnsi="Times New Roman"/>
          <w:sz w:val="24"/>
          <w:szCs w:val="24"/>
        </w:rPr>
        <w:t>ájení u OÚ a proj</w:t>
      </w:r>
      <w:r w:rsidR="00E74999">
        <w:rPr>
          <w:rFonts w:ascii="Times New Roman" w:hAnsi="Times New Roman"/>
          <w:sz w:val="24"/>
          <w:szCs w:val="24"/>
        </w:rPr>
        <w:t>i</w:t>
      </w:r>
      <w:r w:rsidR="00AB6DD9">
        <w:rPr>
          <w:rFonts w:ascii="Times New Roman" w:hAnsi="Times New Roman"/>
          <w:sz w:val="24"/>
          <w:szCs w:val="24"/>
        </w:rPr>
        <w:t>tí trasy naučné stezky</w:t>
      </w:r>
      <w:r>
        <w:rPr>
          <w:rFonts w:ascii="Times New Roman" w:hAnsi="Times New Roman"/>
          <w:sz w:val="24"/>
          <w:szCs w:val="24"/>
        </w:rPr>
        <w:t xml:space="preserve"> se všichni sešli na </w:t>
      </w:r>
      <w:proofErr w:type="gramStart"/>
      <w:r>
        <w:rPr>
          <w:rFonts w:ascii="Times New Roman" w:hAnsi="Times New Roman"/>
          <w:sz w:val="24"/>
          <w:szCs w:val="24"/>
        </w:rPr>
        <w:t>letním</w:t>
      </w:r>
      <w:proofErr w:type="gramEnd"/>
      <w:r>
        <w:rPr>
          <w:rFonts w:ascii="Times New Roman" w:hAnsi="Times New Roman"/>
          <w:sz w:val="24"/>
          <w:szCs w:val="24"/>
        </w:rPr>
        <w:t xml:space="preserve"> parketě, kde bylo připraveno rožněné prasátko a volná zábava. Naučná stezka je dlouhá 6,5 km a má 12 zastavení osazené informačními tabulemi. Proznačena je zelenou turistickou značkou. Zřizovatelem je obecní úřad.</w:t>
      </w:r>
      <w:r w:rsidRPr="003A78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1849670"/>
            <wp:effectExtent l="1905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DF" w:rsidRDefault="00AB6DD9" w:rsidP="003A7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183515</wp:posOffset>
            </wp:positionV>
            <wp:extent cx="1371600" cy="1266825"/>
            <wp:effectExtent l="19050" t="0" r="0" b="0"/>
            <wp:wrapTight wrapText="bothSides">
              <wp:wrapPolygon edited="0">
                <wp:start x="-300" y="0"/>
                <wp:lineTo x="-300" y="21438"/>
                <wp:lineTo x="21600" y="21438"/>
                <wp:lineTo x="21600" y="0"/>
                <wp:lineTo x="-300" y="0"/>
              </wp:wrapPolygon>
            </wp:wrapTight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818">
        <w:rPr>
          <w:rFonts w:ascii="Times New Roman" w:hAnsi="Times New Roman"/>
          <w:sz w:val="24"/>
          <w:szCs w:val="24"/>
        </w:rPr>
        <w:tab/>
      </w:r>
    </w:p>
    <w:p w:rsidR="003A7818" w:rsidRDefault="00AB6DD9" w:rsidP="000631DF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Akci k 15. výročí naučné stezky</w:t>
      </w:r>
      <w:r w:rsidR="003A7818">
        <w:rPr>
          <w:rFonts w:ascii="Times New Roman" w:hAnsi="Times New Roman"/>
          <w:sz w:val="24"/>
          <w:szCs w:val="24"/>
        </w:rPr>
        <w:t xml:space="preserve"> jsme byli nuceni zrušit z důvodu </w:t>
      </w:r>
      <w:proofErr w:type="spellStart"/>
      <w:r w:rsidR="003A7818">
        <w:rPr>
          <w:rFonts w:ascii="Times New Roman" w:hAnsi="Times New Roman"/>
          <w:sz w:val="24"/>
          <w:szCs w:val="24"/>
        </w:rPr>
        <w:t>koronavirové</w:t>
      </w:r>
      <w:proofErr w:type="spellEnd"/>
      <w:r w:rsidR="003A7818">
        <w:rPr>
          <w:rFonts w:ascii="Times New Roman" w:hAnsi="Times New Roman"/>
          <w:sz w:val="24"/>
          <w:szCs w:val="24"/>
        </w:rPr>
        <w:t xml:space="preserve"> pandemie</w:t>
      </w:r>
      <w:r w:rsidR="000631DF">
        <w:rPr>
          <w:rFonts w:ascii="Times New Roman" w:hAnsi="Times New Roman"/>
          <w:sz w:val="24"/>
          <w:szCs w:val="24"/>
        </w:rPr>
        <w:t>.</w:t>
      </w:r>
      <w:r w:rsidR="003A7818">
        <w:rPr>
          <w:rFonts w:ascii="Times New Roman" w:hAnsi="Times New Roman"/>
          <w:sz w:val="24"/>
          <w:szCs w:val="24"/>
        </w:rPr>
        <w:t xml:space="preserve"> </w:t>
      </w:r>
    </w:p>
    <w:p w:rsidR="003A7818" w:rsidRDefault="003A7818" w:rsidP="003A7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Za minulých 15 let byly postaveny dva nové turistické přístřešky, opravena lávka v přírodní rezervaci, v Kominíku </w:t>
      </w:r>
      <w:r w:rsidR="00AB6DD9">
        <w:rPr>
          <w:rFonts w:ascii="Times New Roman" w:hAnsi="Times New Roman"/>
          <w:sz w:val="24"/>
          <w:szCs w:val="24"/>
        </w:rPr>
        <w:t xml:space="preserve">300 metrů od pamětní desky cestovatele Vyšaty - Čecha byla vyčištěna lesní studánka. Na naučné stezce byly umístěny </w:t>
      </w:r>
      <w:proofErr w:type="spellStart"/>
      <w:r w:rsidR="00AB6DD9">
        <w:rPr>
          <w:rFonts w:ascii="Times New Roman" w:hAnsi="Times New Roman"/>
          <w:sz w:val="24"/>
          <w:szCs w:val="24"/>
        </w:rPr>
        <w:t>kešky</w:t>
      </w:r>
      <w:proofErr w:type="spellEnd"/>
      <w:r w:rsidR="00AB6DD9">
        <w:rPr>
          <w:rFonts w:ascii="Times New Roman" w:hAnsi="Times New Roman"/>
          <w:sz w:val="24"/>
          <w:szCs w:val="24"/>
        </w:rPr>
        <w:t xml:space="preserve"> a tím se zvýšila návštěvnost. V letošním roce jsme obnovili všechny informační tabule. Byly vydány tři druhy tištěných průvodců, jeden byl doplněn místními pověstmi. Dále byl vydán obrázkový přehled historických staveb, křížů a pomníků.</w:t>
      </w:r>
    </w:p>
    <w:p w:rsidR="00AB6DD9" w:rsidRDefault="00AB6DD9" w:rsidP="003A7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2589434"/>
            <wp:effectExtent l="19050" t="0" r="0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D9" w:rsidRDefault="00AB6DD9" w:rsidP="00AB6DD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-7-</w:t>
      </w:r>
    </w:p>
    <w:p w:rsidR="00AB6DD9" w:rsidRDefault="00AB6DD9" w:rsidP="00AB6DD9">
      <w:pPr>
        <w:rPr>
          <w:rFonts w:ascii="Times New Roman" w:hAnsi="Times New Roman"/>
          <w:b/>
          <w:sz w:val="24"/>
          <w:szCs w:val="24"/>
        </w:rPr>
      </w:pPr>
      <w:r w:rsidRPr="00AB6DD9">
        <w:rPr>
          <w:rFonts w:ascii="Times New Roman" w:hAnsi="Times New Roman"/>
          <w:b/>
          <w:sz w:val="24"/>
          <w:szCs w:val="24"/>
        </w:rPr>
        <w:lastRenderedPageBreak/>
        <w:t>Rekonstrukce víceúčelového hřiště</w:t>
      </w:r>
    </w:p>
    <w:p w:rsidR="00AB6DD9" w:rsidRDefault="00875F28" w:rsidP="00AB6D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4363085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21" name="Obrázek 20" descr="107397046_3398570186842663_2645750971664027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97046_3398570186842663_264575097166402786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4363085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20" name="Obrázek 19" descr="107355676_3398570533509295_6770810532456116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55676_3398570533509295_677081053245611645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2191385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19" name="Obrázek 18" descr="107159145_3398570070176008_827753746420211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59145_3398570070176008_827753746420211599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2191385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18" name="Obrázek 17" descr="97504740_3255042527862097_6336374309874827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04740_3255042527862097_6336374309874827264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635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17" name="Obrázek 16" descr="96798764_3255042444528772_916051527208219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98764_3255042444528772_9160515272082194432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DD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86050" cy="2014538"/>
            <wp:effectExtent l="19050" t="0" r="0" b="0"/>
            <wp:docPr id="16" name="Obrázek 15" descr="93407232_3182032498496434_7293099659700994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07232_3182032498496434_7293099659700994048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28" w:rsidRDefault="00875F28" w:rsidP="00AB6DD9">
      <w:pPr>
        <w:rPr>
          <w:rFonts w:ascii="Times New Roman" w:hAnsi="Times New Roman"/>
          <w:b/>
          <w:sz w:val="24"/>
          <w:szCs w:val="24"/>
        </w:rPr>
      </w:pPr>
    </w:p>
    <w:p w:rsidR="00875F28" w:rsidRDefault="00875F28" w:rsidP="00AB6D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203835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8" name="Obrázek 7" descr="93956771_3196429720390045_236775723482323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56771_3196429720390045_2367757234823233536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203835</wp:posOffset>
            </wp:positionV>
            <wp:extent cx="2683510" cy="2009775"/>
            <wp:effectExtent l="19050" t="0" r="2540" b="0"/>
            <wp:wrapTight wrapText="bothSides">
              <wp:wrapPolygon edited="0">
                <wp:start x="-153" y="0"/>
                <wp:lineTo x="-153" y="21498"/>
                <wp:lineTo x="21620" y="21498"/>
                <wp:lineTo x="21620" y="0"/>
                <wp:lineTo x="-153" y="0"/>
              </wp:wrapPolygon>
            </wp:wrapTight>
            <wp:docPr id="7" name="Obrázek 6" descr="93648085_3196430383723312_433381967323883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648085_3196430383723312_433381967323883110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Rekonstrukce školy</w:t>
      </w:r>
    </w:p>
    <w:p w:rsidR="00875F28" w:rsidRDefault="00875F28" w:rsidP="00AB6D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4281805</wp:posOffset>
            </wp:positionV>
            <wp:extent cx="2683510" cy="2009775"/>
            <wp:effectExtent l="19050" t="0" r="2540" b="0"/>
            <wp:wrapTight wrapText="bothSides">
              <wp:wrapPolygon edited="0">
                <wp:start x="-153" y="0"/>
                <wp:lineTo x="-153" y="21498"/>
                <wp:lineTo x="21620" y="21498"/>
                <wp:lineTo x="21620" y="0"/>
                <wp:lineTo x="-153" y="0"/>
              </wp:wrapPolygon>
            </wp:wrapTight>
            <wp:docPr id="26" name="Obrázek 25" descr="105455696_3362647573768258_8893338061450782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55696_3362647573768258_8893338061450782533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4281170</wp:posOffset>
            </wp:positionV>
            <wp:extent cx="2657475" cy="1990090"/>
            <wp:effectExtent l="19050" t="0" r="9525" b="0"/>
            <wp:wrapTight wrapText="bothSides">
              <wp:wrapPolygon edited="0">
                <wp:start x="-155" y="0"/>
                <wp:lineTo x="-155" y="21297"/>
                <wp:lineTo x="21677" y="21297"/>
                <wp:lineTo x="21677" y="0"/>
                <wp:lineTo x="-155" y="0"/>
              </wp:wrapPolygon>
            </wp:wrapTight>
            <wp:docPr id="25" name="Obrázek 24" descr="105427205_3362647737101575_3184965745890221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427205_3362647737101575_3184965745890221537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2119630</wp:posOffset>
            </wp:positionV>
            <wp:extent cx="265430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548" y="21497"/>
                <wp:lineTo x="21548" y="0"/>
                <wp:lineTo x="-155" y="0"/>
              </wp:wrapPolygon>
            </wp:wrapTight>
            <wp:docPr id="24" name="Obrázek 23" descr="102294634_3307021649330851_810754811040366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94634_3307021649330851_8107548110403665920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2119630</wp:posOffset>
            </wp:positionV>
            <wp:extent cx="2657475" cy="1990090"/>
            <wp:effectExtent l="19050" t="0" r="9525" b="0"/>
            <wp:wrapTight wrapText="bothSides">
              <wp:wrapPolygon edited="0">
                <wp:start x="-155" y="0"/>
                <wp:lineTo x="-155" y="21297"/>
                <wp:lineTo x="21677" y="21297"/>
                <wp:lineTo x="21677" y="0"/>
                <wp:lineTo x="-155" y="0"/>
              </wp:wrapPolygon>
            </wp:wrapTight>
            <wp:docPr id="23" name="Obrázek 22" descr="101557178_3307021522664197_364475028150314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57178_3307021522664197_3644750281503145984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5080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22" name="Obrázek 21" descr="101551620_3307021885997494_578430283859938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51620_3307021885997494_578430283859938508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13" name="Obrázek 12" descr="96808544_3249374101762273_549316033288706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08544_3249374101762273_5493160332887064576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75F28" w:rsidRPr="00875F28" w:rsidRDefault="00875F28" w:rsidP="00875F28">
      <w:pPr>
        <w:rPr>
          <w:rFonts w:ascii="Times New Roman" w:hAnsi="Times New Roman"/>
          <w:sz w:val="24"/>
          <w:szCs w:val="24"/>
        </w:rPr>
      </w:pPr>
    </w:p>
    <w:p w:rsidR="008274AE" w:rsidRDefault="008274AE" w:rsidP="00875F2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224155</wp:posOffset>
            </wp:positionV>
            <wp:extent cx="1362075" cy="1819275"/>
            <wp:effectExtent l="19050" t="0" r="9525" b="0"/>
            <wp:wrapTight wrapText="bothSides">
              <wp:wrapPolygon edited="0">
                <wp:start x="-302" y="0"/>
                <wp:lineTo x="-302" y="21487"/>
                <wp:lineTo x="21751" y="21487"/>
                <wp:lineTo x="21751" y="0"/>
                <wp:lineTo x="-302" y="0"/>
              </wp:wrapPolygon>
            </wp:wrapTight>
            <wp:docPr id="27" name="Obrázek 26" descr="94879113_3220410037992013_642074786007298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79113_3220410037992013_6420747860072988672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4AE" w:rsidRDefault="008274AE" w:rsidP="00875F28">
      <w:pPr>
        <w:rPr>
          <w:rFonts w:ascii="Times New Roman" w:hAnsi="Times New Roman"/>
          <w:b/>
          <w:sz w:val="28"/>
          <w:szCs w:val="28"/>
        </w:rPr>
      </w:pPr>
    </w:p>
    <w:p w:rsidR="00875F28" w:rsidRPr="00875F28" w:rsidRDefault="00875F28" w:rsidP="00875F28">
      <w:pPr>
        <w:rPr>
          <w:rFonts w:ascii="Times New Roman" w:hAnsi="Times New Roman"/>
          <w:b/>
          <w:sz w:val="28"/>
          <w:szCs w:val="28"/>
        </w:rPr>
      </w:pPr>
      <w:r w:rsidRPr="00875F28">
        <w:rPr>
          <w:rFonts w:ascii="Times New Roman" w:hAnsi="Times New Roman"/>
          <w:b/>
          <w:sz w:val="28"/>
          <w:szCs w:val="28"/>
        </w:rPr>
        <w:t>Nová socha anděla na hřbitově</w:t>
      </w:r>
    </w:p>
    <w:p w:rsidR="00875F28" w:rsidRPr="00875F28" w:rsidRDefault="008274AE" w:rsidP="00875F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jarních měsících byla na hřbitov nainstalovaná socha anděla od místního řezbáře pana Pavla Švandy. Krásné umělecké dílo doplnilo celý areál opraveného hřbitova.</w:t>
      </w:r>
    </w:p>
    <w:p w:rsidR="00875F28" w:rsidRPr="00875F28" w:rsidRDefault="00875F28" w:rsidP="008274AE">
      <w:pPr>
        <w:jc w:val="center"/>
        <w:rPr>
          <w:rFonts w:ascii="Times New Roman" w:hAnsi="Times New Roman"/>
          <w:sz w:val="24"/>
          <w:szCs w:val="24"/>
        </w:rPr>
      </w:pPr>
    </w:p>
    <w:p w:rsidR="008274AE" w:rsidRDefault="008274AE" w:rsidP="008274AE">
      <w:pPr>
        <w:tabs>
          <w:tab w:val="left" w:pos="51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-9-</w:t>
      </w:r>
    </w:p>
    <w:p w:rsidR="008274AE" w:rsidRDefault="004D2329" w:rsidP="008274AE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-23495</wp:posOffset>
            </wp:positionV>
            <wp:extent cx="3465830" cy="4133850"/>
            <wp:effectExtent l="19050" t="0" r="1270" b="0"/>
            <wp:wrapTight wrapText="bothSides">
              <wp:wrapPolygon edited="0">
                <wp:start x="-119" y="0"/>
                <wp:lineTo x="-119" y="21500"/>
                <wp:lineTo x="21608" y="21500"/>
                <wp:lineTo x="21608" y="0"/>
                <wp:lineTo x="-119" y="0"/>
              </wp:wrapPolygon>
            </wp:wrapTight>
            <wp:docPr id="29" name="Obrázek 2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AE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771775" cy="3933825"/>
            <wp:effectExtent l="19050" t="0" r="9525" b="0"/>
            <wp:wrapTight wrapText="bothSides">
              <wp:wrapPolygon edited="0">
                <wp:start x="-148" y="0"/>
                <wp:lineTo x="-148" y="21548"/>
                <wp:lineTo x="21674" y="21548"/>
                <wp:lineTo x="21674" y="0"/>
                <wp:lineTo x="-148" y="0"/>
              </wp:wrapPolygon>
            </wp:wrapTight>
            <wp:docPr id="28" name="Obrázek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AE">
        <w:rPr>
          <w:b/>
          <w:sz w:val="28"/>
          <w:szCs w:val="28"/>
        </w:rPr>
        <w:t>Životní jubilea</w:t>
      </w:r>
    </w:p>
    <w:p w:rsidR="008274AE" w:rsidRDefault="008274AE" w:rsidP="008274AE">
      <w:pPr>
        <w:pStyle w:val="Standard"/>
        <w:rPr>
          <w:b/>
          <w:sz w:val="28"/>
          <w:szCs w:val="28"/>
        </w:rPr>
      </w:pPr>
    </w:p>
    <w:p w:rsidR="008274AE" w:rsidRDefault="008274AE" w:rsidP="008274AE">
      <w:pPr>
        <w:pStyle w:val="Standard"/>
      </w:pPr>
      <w:r>
        <w:rPr>
          <w:b/>
        </w:rPr>
        <w:t xml:space="preserve">70 let </w:t>
      </w:r>
      <w:r>
        <w:t>oslaví v </w:t>
      </w:r>
      <w:proofErr w:type="gramStart"/>
      <w:r>
        <w:t>červenci           pan</w:t>
      </w:r>
      <w:proofErr w:type="gramEnd"/>
      <w:r>
        <w:t xml:space="preserve">  </w:t>
      </w:r>
      <w:r w:rsidR="000631DF">
        <w:tab/>
      </w:r>
      <w:r>
        <w:t xml:space="preserve">Vlastimil </w:t>
      </w:r>
      <w:proofErr w:type="spellStart"/>
      <w:r>
        <w:t>Rajm</w:t>
      </w:r>
      <w:proofErr w:type="spellEnd"/>
    </w:p>
    <w:p w:rsidR="008274AE" w:rsidRDefault="008274AE" w:rsidP="008274AE">
      <w:pPr>
        <w:pStyle w:val="Standard"/>
      </w:pPr>
      <w:r>
        <w:t xml:space="preserve">                     v </w:t>
      </w:r>
      <w:proofErr w:type="gramStart"/>
      <w:r>
        <w:t>červenci           paní</w:t>
      </w:r>
      <w:proofErr w:type="gramEnd"/>
      <w:r>
        <w:t xml:space="preserve"> </w:t>
      </w:r>
      <w:r w:rsidR="000631DF">
        <w:tab/>
      </w:r>
      <w:r>
        <w:t>Miluše Bencová</w:t>
      </w:r>
    </w:p>
    <w:p w:rsidR="008274AE" w:rsidRDefault="008274AE" w:rsidP="008274AE">
      <w:pPr>
        <w:pStyle w:val="Standard"/>
      </w:pPr>
      <w:r>
        <w:tab/>
        <w:t xml:space="preserve">         v </w:t>
      </w:r>
      <w:proofErr w:type="gramStart"/>
      <w:r>
        <w:t>červenci           paní</w:t>
      </w:r>
      <w:proofErr w:type="gramEnd"/>
      <w:r>
        <w:t xml:space="preserve"> </w:t>
      </w:r>
      <w:r w:rsidR="000631DF">
        <w:tab/>
      </w:r>
      <w:r>
        <w:t xml:space="preserve">Pavlína </w:t>
      </w:r>
      <w:proofErr w:type="spellStart"/>
      <w:r>
        <w:t>Kvanková</w:t>
      </w:r>
      <w:proofErr w:type="spellEnd"/>
    </w:p>
    <w:p w:rsidR="008274AE" w:rsidRDefault="008274AE" w:rsidP="008274AE">
      <w:pPr>
        <w:pStyle w:val="Standard"/>
      </w:pPr>
      <w:r>
        <w:rPr>
          <w:b/>
        </w:rPr>
        <w:t xml:space="preserve">80 let </w:t>
      </w:r>
      <w:r>
        <w:t>oslaví v </w:t>
      </w:r>
      <w:proofErr w:type="gramStart"/>
      <w:r>
        <w:t>červenci           paní</w:t>
      </w:r>
      <w:proofErr w:type="gramEnd"/>
      <w:r>
        <w:t xml:space="preserve"> </w:t>
      </w:r>
      <w:r w:rsidR="000631DF">
        <w:tab/>
      </w:r>
      <w:r>
        <w:t>Božena Stará</w:t>
      </w:r>
      <w:r>
        <w:tab/>
        <w:t xml:space="preserve">         </w:t>
      </w:r>
    </w:p>
    <w:p w:rsidR="008274AE" w:rsidRDefault="008274AE" w:rsidP="008274AE">
      <w:pPr>
        <w:pStyle w:val="Standard"/>
      </w:pPr>
      <w:r>
        <w:rPr>
          <w:b/>
        </w:rPr>
        <w:t xml:space="preserve">85 let </w:t>
      </w:r>
      <w:r>
        <w:t>oslaví v </w:t>
      </w:r>
      <w:proofErr w:type="gramStart"/>
      <w:r>
        <w:t>srpnu                paní</w:t>
      </w:r>
      <w:proofErr w:type="gramEnd"/>
      <w:r>
        <w:t xml:space="preserve">   </w:t>
      </w:r>
      <w:r w:rsidR="000631DF">
        <w:tab/>
      </w:r>
      <w:r>
        <w:t xml:space="preserve">Markéta </w:t>
      </w:r>
      <w:proofErr w:type="spellStart"/>
      <w:r>
        <w:t>Pechrová</w:t>
      </w:r>
      <w:proofErr w:type="spellEnd"/>
    </w:p>
    <w:p w:rsidR="008274AE" w:rsidRDefault="008274AE" w:rsidP="008274AE">
      <w:pPr>
        <w:pStyle w:val="Standard"/>
      </w:pPr>
    </w:p>
    <w:p w:rsidR="008274AE" w:rsidRDefault="008274AE" w:rsidP="008274AE">
      <w:pPr>
        <w:pStyle w:val="Standard"/>
      </w:pPr>
      <w:r>
        <w:t>Blahopřejeme</w:t>
      </w:r>
    </w:p>
    <w:p w:rsidR="008274AE" w:rsidRDefault="008274AE" w:rsidP="008274AE">
      <w:pPr>
        <w:pStyle w:val="Standard"/>
      </w:pPr>
    </w:p>
    <w:p w:rsidR="008274AE" w:rsidRDefault="008274AE" w:rsidP="008274AE">
      <w:pPr>
        <w:pStyle w:val="Standard"/>
        <w:rPr>
          <w:b/>
        </w:rPr>
      </w:pPr>
      <w:r>
        <w:rPr>
          <w:b/>
        </w:rPr>
        <w:t>Narození</w:t>
      </w:r>
    </w:p>
    <w:p w:rsidR="008274AE" w:rsidRDefault="008274AE" w:rsidP="008274AE">
      <w:pPr>
        <w:pStyle w:val="Standard"/>
      </w:pPr>
      <w:r>
        <w:t>Anna Švandová</w:t>
      </w:r>
    </w:p>
    <w:p w:rsidR="008274AE" w:rsidRDefault="008274AE" w:rsidP="008274AE">
      <w:pPr>
        <w:pStyle w:val="Standard"/>
      </w:pPr>
    </w:p>
    <w:p w:rsidR="008274AE" w:rsidRDefault="008274AE" w:rsidP="008274AE">
      <w:pPr>
        <w:pStyle w:val="Standard"/>
      </w:pPr>
      <w:r>
        <w:rPr>
          <w:b/>
        </w:rPr>
        <w:t>Úmrtí</w:t>
      </w:r>
    </w:p>
    <w:p w:rsidR="008274AE" w:rsidRDefault="008274AE" w:rsidP="008274AE">
      <w:pPr>
        <w:pStyle w:val="Standard"/>
      </w:pPr>
      <w:r>
        <w:t>Libuše Křivská</w:t>
      </w:r>
    </w:p>
    <w:p w:rsidR="008274AE" w:rsidRDefault="008274AE" w:rsidP="008274AE">
      <w:pPr>
        <w:pStyle w:val="Standard"/>
      </w:pPr>
    </w:p>
    <w:p w:rsidR="008274AE" w:rsidRDefault="008274AE" w:rsidP="008274AE">
      <w:pPr>
        <w:pStyle w:val="Standard"/>
      </w:pPr>
      <w:r>
        <w:t>Čest její památce.</w:t>
      </w:r>
    </w:p>
    <w:p w:rsidR="004D2329" w:rsidRDefault="004D2329" w:rsidP="008274AE">
      <w:pPr>
        <w:pStyle w:val="Normlnweb"/>
        <w:spacing w:before="0" w:beforeAutospacing="0" w:after="0" w:afterAutospacing="0"/>
        <w:rPr>
          <w:b/>
        </w:rPr>
      </w:pPr>
    </w:p>
    <w:p w:rsidR="008274AE" w:rsidRDefault="008274AE" w:rsidP="008274AE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Uzávěrka příspěvků do příštího čísla Novinek je 30.</w:t>
      </w:r>
      <w:r w:rsidR="00E74999">
        <w:rPr>
          <w:b/>
        </w:rPr>
        <w:t xml:space="preserve"> </w:t>
      </w:r>
      <w:r>
        <w:rPr>
          <w:b/>
        </w:rPr>
        <w:t>9.</w:t>
      </w:r>
      <w:r w:rsidR="00E74999">
        <w:rPr>
          <w:b/>
        </w:rPr>
        <w:t xml:space="preserve"> </w:t>
      </w:r>
      <w:r>
        <w:rPr>
          <w:b/>
        </w:rPr>
        <w:t>2020</w:t>
      </w:r>
    </w:p>
    <w:p w:rsidR="008274AE" w:rsidRDefault="008274AE" w:rsidP="008274AE">
      <w:pPr>
        <w:pStyle w:val="Normlnweb"/>
        <w:spacing w:before="0" w:beforeAutospacing="0" w:after="0" w:afterAutospacing="0"/>
        <w:rPr>
          <w:b/>
        </w:rPr>
      </w:pPr>
      <w:r>
        <w:t>---------------------------------------------------------------------------------------------------------------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436BF">
        <w:rPr>
          <w:rFonts w:ascii="Times New Roman" w:hAnsi="Times New Roman" w:cs="Times New Roman"/>
          <w:bCs/>
          <w:sz w:val="24"/>
          <w:szCs w:val="24"/>
        </w:rPr>
        <w:t>Sobíňovské</w:t>
      </w:r>
      <w:proofErr w:type="spellEnd"/>
      <w:r w:rsidRPr="004436BF">
        <w:rPr>
          <w:rFonts w:ascii="Times New Roman" w:hAnsi="Times New Roman" w:cs="Times New Roman"/>
          <w:bCs/>
          <w:sz w:val="24"/>
          <w:szCs w:val="24"/>
        </w:rPr>
        <w:t xml:space="preserve"> novinky - p</w:t>
      </w:r>
      <w:r w:rsidRPr="004436BF">
        <w:rPr>
          <w:rFonts w:ascii="Times New Roman" w:hAnsi="Times New Roman" w:cs="Times New Roman"/>
          <w:sz w:val="24"/>
          <w:szCs w:val="24"/>
        </w:rPr>
        <w:t xml:space="preserve">eriodický tisk územního samosprávného celku.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Vydává: Obec Sobíňov, Sobíňov 200, 582 62 Sobíňov, IČO: 00268275. DIČ: CZ00268275.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Tel. č.: 569 694 534. E-mail: ou@obecsobinov.cz, www.obecsobinov.cz.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Uzávěrka příspěvků byla </w:t>
      </w:r>
      <w:r>
        <w:rPr>
          <w:rFonts w:ascii="Times New Roman" w:hAnsi="Times New Roman" w:cs="Times New Roman"/>
          <w:sz w:val="24"/>
          <w:szCs w:val="24"/>
        </w:rPr>
        <w:t>15.</w:t>
      </w:r>
      <w:r w:rsidR="00E749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</w:t>
      </w:r>
      <w:r w:rsidR="00E749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4436BF">
        <w:rPr>
          <w:rFonts w:ascii="Times New Roman" w:hAnsi="Times New Roman" w:cs="Times New Roman"/>
          <w:sz w:val="24"/>
          <w:szCs w:val="24"/>
        </w:rPr>
        <w:t>. Redakční rada: M. Starý, V. Málková,</w:t>
      </w:r>
      <w:r>
        <w:rPr>
          <w:rFonts w:ascii="Times New Roman" w:hAnsi="Times New Roman" w:cs="Times New Roman"/>
          <w:sz w:val="24"/>
          <w:szCs w:val="24"/>
        </w:rPr>
        <w:t xml:space="preserve"> L. </w:t>
      </w:r>
      <w:proofErr w:type="gramStart"/>
      <w:r>
        <w:rPr>
          <w:rFonts w:ascii="Times New Roman" w:hAnsi="Times New Roman" w:cs="Times New Roman"/>
          <w:sz w:val="24"/>
          <w:szCs w:val="24"/>
        </w:rPr>
        <w:t>Němcová</w:t>
      </w:r>
      <w:r w:rsidR="00E749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6BF">
        <w:rPr>
          <w:rFonts w:ascii="Times New Roman" w:hAnsi="Times New Roman" w:cs="Times New Roman"/>
          <w:sz w:val="24"/>
          <w:szCs w:val="24"/>
        </w:rPr>
        <w:t xml:space="preserve"> B.</w:t>
      </w:r>
      <w:proofErr w:type="gramEnd"/>
      <w:r w:rsidRPr="004436BF">
        <w:rPr>
          <w:rFonts w:ascii="Times New Roman" w:hAnsi="Times New Roman" w:cs="Times New Roman"/>
          <w:sz w:val="24"/>
          <w:szCs w:val="24"/>
        </w:rPr>
        <w:t xml:space="preserve"> Krčová, F. Starý. Evidenční číslo: MK ČR E 23075.</w:t>
      </w:r>
      <w:r>
        <w:rPr>
          <w:rFonts w:ascii="Times New Roman" w:hAnsi="Times New Roman" w:cs="Times New Roman"/>
          <w:sz w:val="24"/>
          <w:szCs w:val="24"/>
        </w:rPr>
        <w:t xml:space="preserve"> Právo na tiskové chyby vyhrazeno.</w:t>
      </w:r>
    </w:p>
    <w:p w:rsidR="008274AE" w:rsidRPr="00875F28" w:rsidRDefault="008274AE" w:rsidP="008274AE">
      <w:pPr>
        <w:tabs>
          <w:tab w:val="left" w:pos="51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-10-</w:t>
      </w:r>
    </w:p>
    <w:sectPr w:rsidR="008274AE" w:rsidRPr="00875F28" w:rsidSect="000A3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25A7"/>
    <w:multiLevelType w:val="hybridMultilevel"/>
    <w:tmpl w:val="237A86F8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17DEE"/>
    <w:multiLevelType w:val="multilevel"/>
    <w:tmpl w:val="C1CEA024"/>
    <w:lvl w:ilvl="0">
      <w:start w:val="1"/>
      <w:numFmt w:val="decimal"/>
      <w:pStyle w:val="Nadpis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dpis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CF157B2"/>
    <w:multiLevelType w:val="hybridMultilevel"/>
    <w:tmpl w:val="6896C92C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2037F"/>
    <w:rsid w:val="000631DF"/>
    <w:rsid w:val="000778BC"/>
    <w:rsid w:val="000A3F13"/>
    <w:rsid w:val="0012037F"/>
    <w:rsid w:val="003A7818"/>
    <w:rsid w:val="004D2329"/>
    <w:rsid w:val="006D252A"/>
    <w:rsid w:val="006E1308"/>
    <w:rsid w:val="008274AE"/>
    <w:rsid w:val="00875F28"/>
    <w:rsid w:val="00A3026B"/>
    <w:rsid w:val="00A74438"/>
    <w:rsid w:val="00AB6DD9"/>
    <w:rsid w:val="00B93A10"/>
    <w:rsid w:val="00C3768E"/>
    <w:rsid w:val="00DE46CE"/>
    <w:rsid w:val="00E74999"/>
    <w:rsid w:val="00EA7B36"/>
    <w:rsid w:val="00F24375"/>
    <w:rsid w:val="00FC051D"/>
    <w:rsid w:val="00FD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37F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12037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customStyle="1" w:styleId="Nadpis11">
    <w:name w:val="Nadpis 11"/>
    <w:basedOn w:val="Normln"/>
    <w:next w:val="Normln"/>
    <w:qFormat/>
    <w:rsid w:val="0012037F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Lucida Sans Unicode" w:hAnsi="Times New Roman" w:cs="Tahoma"/>
      <w:b/>
      <w:sz w:val="24"/>
      <w:szCs w:val="24"/>
      <w:lang w:bidi="cs-CZ"/>
    </w:rPr>
  </w:style>
  <w:style w:type="paragraph" w:customStyle="1" w:styleId="Nadpis91">
    <w:name w:val="Nadpis 91"/>
    <w:basedOn w:val="Normln"/>
    <w:next w:val="Normln"/>
    <w:qFormat/>
    <w:rsid w:val="0012037F"/>
    <w:pPr>
      <w:keepNext/>
      <w:widowControl w:val="0"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Lucida Sans Unicode" w:hAnsi="Times New Roman" w:cs="Tahoma"/>
      <w:b/>
      <w:sz w:val="56"/>
      <w:szCs w:val="24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43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A74438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A744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mport7">
    <w:name w:val="Import 7"/>
    <w:basedOn w:val="Normln"/>
    <w:rsid w:val="000778BC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</w:pPr>
    <w:rPr>
      <w:rFonts w:ascii="Courier New" w:hAnsi="Courier New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2157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Bohumila</cp:lastModifiedBy>
  <cp:revision>3</cp:revision>
  <cp:lastPrinted>2020-07-08T06:49:00Z</cp:lastPrinted>
  <dcterms:created xsi:type="dcterms:W3CDTF">2020-07-08T14:46:00Z</dcterms:created>
  <dcterms:modified xsi:type="dcterms:W3CDTF">2020-07-08T15:13:00Z</dcterms:modified>
</cp:coreProperties>
</file>