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5198A" w14:textId="77777777" w:rsidR="009E4094" w:rsidRDefault="009E4094" w:rsidP="009E4094">
      <w:pPr>
        <w:pStyle w:val="Nadpis91"/>
        <w:outlineLvl w:val="9"/>
        <w:rPr>
          <w:sz w:val="80"/>
          <w:szCs w:val="80"/>
        </w:rPr>
      </w:pPr>
      <w:bookmarkStart w:id="0" w:name="_Hlk137795073"/>
      <w:bookmarkEnd w:id="0"/>
      <w:r>
        <w:rPr>
          <w:noProof/>
          <w:lang w:bidi="ar-SA"/>
        </w:rPr>
        <w:drawing>
          <wp:anchor distT="0" distB="0" distL="114300" distR="114300" simplePos="0" relativeHeight="251661824" behindDoc="1" locked="0" layoutInCell="1" allowOverlap="1" wp14:anchorId="258B2F71" wp14:editId="67A7C915">
            <wp:simplePos x="0" y="0"/>
            <wp:positionH relativeFrom="column">
              <wp:posOffset>4548505</wp:posOffset>
            </wp:positionH>
            <wp:positionV relativeFrom="paragraph">
              <wp:posOffset>-71120</wp:posOffset>
            </wp:positionV>
            <wp:extent cx="1104900" cy="1266825"/>
            <wp:effectExtent l="19050" t="0" r="0" b="0"/>
            <wp:wrapTight wrapText="bothSides">
              <wp:wrapPolygon edited="0">
                <wp:start x="-372" y="0"/>
                <wp:lineTo x="-372" y="21438"/>
                <wp:lineTo x="21600" y="21438"/>
                <wp:lineTo x="21600" y="0"/>
                <wp:lineTo x="-372" y="0"/>
              </wp:wrapPolygon>
            </wp:wrapTight>
            <wp:docPr id="1" name="Obrázek 2" descr="Sobinov-znak 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obinov-znak malý.JPG"/>
                    <pic:cNvPicPr>
                      <a:picLocks noChangeAspect="1" noChangeArrowheads="1"/>
                    </pic:cNvPicPr>
                  </pic:nvPicPr>
                  <pic:blipFill>
                    <a:blip r:embed="rId6" cstate="print"/>
                    <a:srcRect/>
                    <a:stretch>
                      <a:fillRect/>
                    </a:stretch>
                  </pic:blipFill>
                  <pic:spPr bwMode="auto">
                    <a:xfrm>
                      <a:off x="0" y="0"/>
                      <a:ext cx="1104900" cy="1266825"/>
                    </a:xfrm>
                    <a:prstGeom prst="rect">
                      <a:avLst/>
                    </a:prstGeom>
                    <a:noFill/>
                  </pic:spPr>
                </pic:pic>
              </a:graphicData>
            </a:graphic>
          </wp:anchor>
        </w:drawing>
      </w:r>
      <w:r>
        <w:rPr>
          <w:sz w:val="80"/>
          <w:szCs w:val="80"/>
        </w:rPr>
        <w:t xml:space="preserve">SOBÍŇOVSKÉ  </w:t>
      </w:r>
    </w:p>
    <w:p w14:paraId="51D1A0DE" w14:textId="77777777" w:rsidR="009E4094" w:rsidRDefault="009E4094" w:rsidP="009E4094">
      <w:pPr>
        <w:pStyle w:val="Nadpis91"/>
        <w:tabs>
          <w:tab w:val="num" w:pos="3048"/>
        </w:tabs>
        <w:ind w:left="2124" w:firstLine="708"/>
        <w:outlineLvl w:val="9"/>
        <w:rPr>
          <w:sz w:val="80"/>
          <w:szCs w:val="80"/>
        </w:rPr>
      </w:pPr>
      <w:r>
        <w:rPr>
          <w:sz w:val="80"/>
          <w:szCs w:val="80"/>
        </w:rPr>
        <w:t xml:space="preserve"> NOVINKY</w:t>
      </w:r>
    </w:p>
    <w:p w14:paraId="72154767" w14:textId="77777777" w:rsidR="009E4094" w:rsidRDefault="009E4094" w:rsidP="009E4094">
      <w:pPr>
        <w:rPr>
          <w:rFonts w:ascii="Times New Roman" w:hAnsi="Times New Roman"/>
          <w:lang w:bidi="cs-CZ"/>
        </w:rPr>
      </w:pPr>
    </w:p>
    <w:p w14:paraId="356123B1" w14:textId="77777777" w:rsidR="009E4094" w:rsidRDefault="009E4094" w:rsidP="009E4094">
      <w:pPr>
        <w:pStyle w:val="Standard"/>
        <w:rPr>
          <w:b/>
        </w:rPr>
      </w:pPr>
      <w:r>
        <w:rPr>
          <w:b/>
        </w:rPr>
        <w:t>___________________________________________________________________________</w:t>
      </w:r>
    </w:p>
    <w:p w14:paraId="6AA31F14" w14:textId="2CCEDD6E" w:rsidR="009E4094" w:rsidRDefault="009E4094" w:rsidP="009E4094">
      <w:pPr>
        <w:pStyle w:val="Standard"/>
        <w:rPr>
          <w:b/>
        </w:rPr>
      </w:pPr>
      <w:r>
        <w:rPr>
          <w:b/>
        </w:rPr>
        <w:t xml:space="preserve">Místní zpravodaj obce Sobíňov </w:t>
      </w:r>
      <w:r>
        <w:rPr>
          <w:b/>
        </w:rPr>
        <w:tab/>
        <w:t xml:space="preserve">        </w:t>
      </w:r>
      <w:proofErr w:type="gramStart"/>
      <w:r>
        <w:rPr>
          <w:b/>
        </w:rPr>
        <w:t>čís</w:t>
      </w:r>
      <w:r w:rsidR="00C77D9F">
        <w:rPr>
          <w:b/>
        </w:rPr>
        <w:t xml:space="preserve">lo </w:t>
      </w:r>
      <w:r w:rsidR="00F01599">
        <w:rPr>
          <w:b/>
        </w:rPr>
        <w:t>2</w:t>
      </w:r>
      <w:r w:rsidR="00C77D9F">
        <w:rPr>
          <w:b/>
        </w:rPr>
        <w:t xml:space="preserve">        ročník</w:t>
      </w:r>
      <w:proofErr w:type="gramEnd"/>
      <w:r w:rsidR="00C77D9F">
        <w:rPr>
          <w:b/>
        </w:rPr>
        <w:t xml:space="preserve"> 2</w:t>
      </w:r>
      <w:r w:rsidR="000C6C85">
        <w:rPr>
          <w:b/>
        </w:rPr>
        <w:t>5</w:t>
      </w:r>
      <w:r w:rsidR="00C77D9F">
        <w:rPr>
          <w:b/>
        </w:rPr>
        <w:tab/>
        <w:t xml:space="preserve">    </w:t>
      </w:r>
      <w:r w:rsidR="00F01599">
        <w:rPr>
          <w:b/>
        </w:rPr>
        <w:t>6</w:t>
      </w:r>
      <w:r w:rsidR="00C77D9F">
        <w:rPr>
          <w:b/>
        </w:rPr>
        <w:t>/202</w:t>
      </w:r>
      <w:r w:rsidR="000C6C85">
        <w:rPr>
          <w:b/>
        </w:rPr>
        <w:t>3</w:t>
      </w:r>
      <w:r>
        <w:rPr>
          <w:b/>
        </w:rPr>
        <w:t xml:space="preserve">    </w:t>
      </w:r>
      <w:r>
        <w:rPr>
          <w:b/>
        </w:rPr>
        <w:tab/>
        <w:t>ZDARMA</w:t>
      </w:r>
    </w:p>
    <w:p w14:paraId="0EEC440B" w14:textId="66F078DD" w:rsidR="009E4094" w:rsidRDefault="009E4094" w:rsidP="009E4094">
      <w:pPr>
        <w:pStyle w:val="Standard"/>
        <w:rPr>
          <w:b/>
        </w:rPr>
      </w:pPr>
    </w:p>
    <w:p w14:paraId="18FB248D" w14:textId="77777777" w:rsidR="009E4094" w:rsidRDefault="009E4094" w:rsidP="009E4094">
      <w:pPr>
        <w:pStyle w:val="Standard"/>
        <w:rPr>
          <w:b/>
        </w:rPr>
      </w:pPr>
    </w:p>
    <w:p w14:paraId="75B604CB" w14:textId="77777777" w:rsidR="009E4094" w:rsidRDefault="009E4094" w:rsidP="009E4094">
      <w:pPr>
        <w:pStyle w:val="Standard"/>
        <w:spacing w:line="0" w:lineRule="atLeast"/>
        <w:rPr>
          <w:rFonts w:cs="Times New Roman"/>
          <w:b/>
          <w:sz w:val="28"/>
          <w:szCs w:val="28"/>
        </w:rPr>
      </w:pPr>
      <w:r>
        <w:rPr>
          <w:rFonts w:cs="Times New Roman"/>
          <w:b/>
          <w:sz w:val="28"/>
          <w:szCs w:val="28"/>
        </w:rPr>
        <w:t>Slovo starosty</w:t>
      </w:r>
    </w:p>
    <w:p w14:paraId="62E2DC33" w14:textId="77777777" w:rsidR="009E4094" w:rsidRDefault="009E4094" w:rsidP="009E4094">
      <w:pPr>
        <w:rPr>
          <w:rFonts w:ascii="Times New Roman" w:hAnsi="Times New Roman"/>
          <w:b/>
          <w:sz w:val="24"/>
          <w:szCs w:val="24"/>
        </w:rPr>
      </w:pPr>
    </w:p>
    <w:p w14:paraId="3426857E" w14:textId="00EF43C0" w:rsidR="009E4094" w:rsidRDefault="009E4094" w:rsidP="009E4094">
      <w:pPr>
        <w:rPr>
          <w:rFonts w:ascii="Times New Roman" w:hAnsi="Times New Roman"/>
          <w:b/>
          <w:sz w:val="24"/>
          <w:szCs w:val="24"/>
        </w:rPr>
      </w:pPr>
      <w:r>
        <w:rPr>
          <w:rFonts w:ascii="Times New Roman" w:hAnsi="Times New Roman"/>
          <w:b/>
          <w:sz w:val="24"/>
          <w:szCs w:val="24"/>
        </w:rPr>
        <w:t xml:space="preserve">Vážení spoluobčané, milí čtenáři </w:t>
      </w:r>
    </w:p>
    <w:p w14:paraId="30CEEC93" w14:textId="24F4EEEF" w:rsidR="00421E03" w:rsidRDefault="009E4094" w:rsidP="00421E03">
      <w:pPr>
        <w:spacing w:after="0" w:line="240" w:lineRule="auto"/>
        <w:jc w:val="both"/>
        <w:rPr>
          <w:rFonts w:ascii="Times New Roman" w:hAnsi="Times New Roman"/>
          <w:sz w:val="24"/>
          <w:szCs w:val="24"/>
        </w:rPr>
      </w:pPr>
      <w:r>
        <w:rPr>
          <w:rFonts w:ascii="Times New Roman" w:hAnsi="Times New Roman" w:cs="Times New Roman"/>
          <w:sz w:val="24"/>
          <w:szCs w:val="24"/>
        </w:rPr>
        <w:tab/>
      </w:r>
      <w:r w:rsidR="00421E03" w:rsidRPr="00747B27">
        <w:rPr>
          <w:rFonts w:ascii="Times New Roman" w:hAnsi="Times New Roman"/>
          <w:sz w:val="24"/>
          <w:szCs w:val="24"/>
        </w:rPr>
        <w:t>Příroda</w:t>
      </w:r>
      <w:r w:rsidR="00421E03">
        <w:rPr>
          <w:rFonts w:ascii="Times New Roman" w:hAnsi="Times New Roman"/>
          <w:sz w:val="24"/>
          <w:szCs w:val="24"/>
        </w:rPr>
        <w:t xml:space="preserve"> si i v letošním roce s námi pohrává. Po mírné zimě, která nebyla bohatá na sníh, přišlo jaro. Nejprve suché a teplé, poté hodně deštivé a studené. To se samozřejmě projevilo na venkovních pracích, které provádíme po obci. První seče jsme začali o čtrnáct dní dříve, než v letech minulých. Díky nasazení všech možných pracovních sil se nám podařilo do dnešních dnů posekat většinu travnatých ploch v obci. Bohužel se z</w:t>
      </w:r>
      <w:r w:rsidR="00BC16B7">
        <w:rPr>
          <w:rFonts w:ascii="Times New Roman" w:hAnsi="Times New Roman"/>
          <w:sz w:val="24"/>
          <w:szCs w:val="24"/>
        </w:rPr>
        <w:t>dr</w:t>
      </w:r>
      <w:r w:rsidR="00421E03">
        <w:rPr>
          <w:rFonts w:ascii="Times New Roman" w:hAnsi="Times New Roman"/>
          <w:sz w:val="24"/>
          <w:szCs w:val="24"/>
        </w:rPr>
        <w:t xml:space="preserve">žely </w:t>
      </w:r>
      <w:r w:rsidR="00BC16B7">
        <w:rPr>
          <w:rFonts w:ascii="Times New Roman" w:hAnsi="Times New Roman"/>
          <w:sz w:val="24"/>
          <w:szCs w:val="24"/>
        </w:rPr>
        <w:t>ostatní práce. Zasypávání okrasných záhonů dokončujeme až v těchto dnech, stříhání živých plotů ještě nezačalo a břehové porosty trav čekají na první brigádníky, kteří dorazí až na začátku letních prázdnin.</w:t>
      </w:r>
      <w:r w:rsidR="00421E03">
        <w:rPr>
          <w:rFonts w:ascii="Times New Roman" w:hAnsi="Times New Roman"/>
          <w:sz w:val="24"/>
          <w:szCs w:val="24"/>
        </w:rPr>
        <w:t xml:space="preserve"> </w:t>
      </w:r>
      <w:r w:rsidR="00BC16B7">
        <w:rPr>
          <w:rFonts w:ascii="Times New Roman" w:hAnsi="Times New Roman"/>
          <w:sz w:val="24"/>
          <w:szCs w:val="24"/>
        </w:rPr>
        <w:t xml:space="preserve">V lese čeká pokácené dřevo na odvoz. Pokud vše dobře půjde a počasí dovolí, tak první palivové dřevo z našeho lesa od Ždírce nad Doubravou dovezeme do Sobíňova ještě do konce června. </w:t>
      </w:r>
      <w:r w:rsidR="00421E03">
        <w:rPr>
          <w:rFonts w:ascii="Times New Roman" w:hAnsi="Times New Roman"/>
          <w:sz w:val="24"/>
          <w:szCs w:val="24"/>
        </w:rPr>
        <w:t>Děkuji všem, kteří také přikládají ruku k dílu a snaží se zvelebit nejen své zahrádky, ale i okolí svých domovů.</w:t>
      </w:r>
    </w:p>
    <w:p w14:paraId="45332227" w14:textId="3D20B24E" w:rsidR="00DF5077" w:rsidRDefault="00BC16B7" w:rsidP="00421E03">
      <w:pPr>
        <w:spacing w:after="0" w:line="240" w:lineRule="auto"/>
        <w:jc w:val="both"/>
        <w:rPr>
          <w:rFonts w:ascii="Times New Roman" w:hAnsi="Times New Roman"/>
          <w:sz w:val="24"/>
          <w:szCs w:val="24"/>
        </w:rPr>
      </w:pPr>
      <w:r>
        <w:rPr>
          <w:rFonts w:ascii="Times New Roman" w:hAnsi="Times New Roman"/>
          <w:sz w:val="24"/>
          <w:szCs w:val="24"/>
        </w:rPr>
        <w:tab/>
        <w:t xml:space="preserve">Součástí tohoto čísla novinek je po 4 letech </w:t>
      </w:r>
      <w:r w:rsidR="006E0976">
        <w:rPr>
          <w:rFonts w:ascii="Times New Roman" w:hAnsi="Times New Roman"/>
          <w:sz w:val="24"/>
          <w:szCs w:val="24"/>
        </w:rPr>
        <w:t>opět</w:t>
      </w:r>
      <w:r>
        <w:rPr>
          <w:rFonts w:ascii="Times New Roman" w:hAnsi="Times New Roman"/>
          <w:sz w:val="24"/>
          <w:szCs w:val="24"/>
        </w:rPr>
        <w:t xml:space="preserve"> anketa, ve které </w:t>
      </w:r>
      <w:r w:rsidR="006E0976">
        <w:rPr>
          <w:rFonts w:ascii="Times New Roman" w:hAnsi="Times New Roman"/>
          <w:sz w:val="24"/>
          <w:szCs w:val="24"/>
        </w:rPr>
        <w:t>máte možnost sdělit svá přání, stížnosti ne</w:t>
      </w:r>
      <w:r w:rsidR="00DF5077">
        <w:rPr>
          <w:rFonts w:ascii="Times New Roman" w:hAnsi="Times New Roman"/>
          <w:sz w:val="24"/>
          <w:szCs w:val="24"/>
        </w:rPr>
        <w:t xml:space="preserve">bo další podněty pro rozvoj naší obce. Vyplněný anketní lístek prosím vhazujte do šedé poštovní schránky umístěné u vchodových dveří na budově kulturního domu nebo mailem na </w:t>
      </w:r>
      <w:hyperlink r:id="rId7" w:history="1">
        <w:r w:rsidR="00DF5077" w:rsidRPr="00B12AE4">
          <w:rPr>
            <w:rStyle w:val="Hypertextovodkaz"/>
            <w:rFonts w:ascii="Times New Roman" w:hAnsi="Times New Roman"/>
            <w:sz w:val="24"/>
            <w:szCs w:val="24"/>
          </w:rPr>
          <w:t>ou@obecsobinov.cz</w:t>
        </w:r>
      </w:hyperlink>
      <w:r w:rsidR="00DF5077">
        <w:rPr>
          <w:rFonts w:ascii="Times New Roman" w:hAnsi="Times New Roman"/>
          <w:sz w:val="24"/>
          <w:szCs w:val="24"/>
        </w:rPr>
        <w:t>.</w:t>
      </w:r>
    </w:p>
    <w:p w14:paraId="52FCFCBD" w14:textId="1A3283B0" w:rsidR="00012E23" w:rsidRDefault="00DF5077" w:rsidP="00421E03">
      <w:pPr>
        <w:spacing w:after="0" w:line="240" w:lineRule="auto"/>
        <w:jc w:val="both"/>
        <w:rPr>
          <w:rFonts w:ascii="Times New Roman" w:hAnsi="Times New Roman"/>
          <w:sz w:val="24"/>
          <w:szCs w:val="24"/>
        </w:rPr>
      </w:pPr>
      <w:r>
        <w:rPr>
          <w:rFonts w:ascii="Times New Roman" w:hAnsi="Times New Roman"/>
          <w:sz w:val="24"/>
          <w:szCs w:val="24"/>
        </w:rPr>
        <w:tab/>
        <w:t xml:space="preserve">Od 1. července 2023 dojde k úplné uzavírce silnice I/34 v úseku od Ždírce nad Doubravou směrem na </w:t>
      </w:r>
      <w:proofErr w:type="spellStart"/>
      <w:r>
        <w:rPr>
          <w:rFonts w:ascii="Times New Roman" w:hAnsi="Times New Roman"/>
          <w:sz w:val="24"/>
          <w:szCs w:val="24"/>
        </w:rPr>
        <w:t>Údavy</w:t>
      </w:r>
      <w:proofErr w:type="spellEnd"/>
      <w:r>
        <w:rPr>
          <w:rFonts w:ascii="Times New Roman" w:hAnsi="Times New Roman"/>
          <w:sz w:val="24"/>
          <w:szCs w:val="24"/>
        </w:rPr>
        <w:t xml:space="preserve"> a silnice I/37 ze Ždírce nad Doubravou až po Jitkov. Obě uzavírky nás budou trápit až do začátku listopadu. Pro Sobíňov to bohužel bude znamenat daleko větší provoz, protože veškerá doprava bude odkloněna na hlavní silnici II/345, která vede naší obcí. Rekonstrukce silnice II/345 vedoucí přes Sobíňov, bude provedena v příštím roce. Pokud dopadne vše podle plánů Krajské správy a údržby silnic Kraje Vysočina, tak první opravovaný úsek bude mezi Sobíňovem a Křivým. V případě dostatku financí v krajské pokladně se poté bude </w:t>
      </w:r>
      <w:r w:rsidR="00012E23">
        <w:rPr>
          <w:rFonts w:ascii="Times New Roman" w:hAnsi="Times New Roman"/>
          <w:sz w:val="24"/>
          <w:szCs w:val="24"/>
        </w:rPr>
        <w:t xml:space="preserve">pokračovat s opravou i na Ždírec nad Doubravou. </w:t>
      </w:r>
    </w:p>
    <w:p w14:paraId="0239CBDF" w14:textId="77777777" w:rsidR="000F757E" w:rsidRDefault="000F757E" w:rsidP="00421E03">
      <w:pPr>
        <w:spacing w:after="0" w:line="240" w:lineRule="auto"/>
        <w:jc w:val="both"/>
        <w:rPr>
          <w:rFonts w:ascii="Times New Roman" w:hAnsi="Times New Roman"/>
          <w:sz w:val="24"/>
          <w:szCs w:val="24"/>
        </w:rPr>
      </w:pPr>
      <w:r>
        <w:rPr>
          <w:rFonts w:ascii="Times New Roman" w:hAnsi="Times New Roman"/>
          <w:sz w:val="24"/>
          <w:szCs w:val="24"/>
        </w:rPr>
        <w:tab/>
        <w:t>Správa železnic začíná s projektováním elektrifikace železniční tratě Havlíčkův Brod – Hlinsko, která by měla proběhnout v příštích letech.</w:t>
      </w:r>
    </w:p>
    <w:p w14:paraId="6DAE0910" w14:textId="2DD25A16" w:rsidR="00BC16B7" w:rsidRDefault="000F757E" w:rsidP="000F757E">
      <w:pPr>
        <w:spacing w:after="0" w:line="240" w:lineRule="auto"/>
        <w:jc w:val="both"/>
        <w:rPr>
          <w:rFonts w:ascii="Times New Roman" w:hAnsi="Times New Roman"/>
          <w:sz w:val="24"/>
          <w:szCs w:val="24"/>
        </w:rPr>
      </w:pPr>
      <w:r>
        <w:rPr>
          <w:rFonts w:ascii="Times New Roman" w:hAnsi="Times New Roman"/>
          <w:sz w:val="24"/>
          <w:szCs w:val="24"/>
        </w:rPr>
        <w:tab/>
        <w:t xml:space="preserve">Další projekční práce se rozběhly na projektu Revitalizace řeky Doubravy a výstavba suchého poldru a retenčních nádrží mezi hájenkou a Sopoty. Mělo by dojít k úpravě koryta řeky Doubravy, výstavby tůní, oprava dvou mostů </w:t>
      </w:r>
      <w:r w:rsidR="00A45A75">
        <w:rPr>
          <w:rFonts w:ascii="Times New Roman" w:hAnsi="Times New Roman"/>
          <w:sz w:val="24"/>
          <w:szCs w:val="24"/>
        </w:rPr>
        <w:t xml:space="preserve">a </w:t>
      </w:r>
      <w:r>
        <w:rPr>
          <w:rFonts w:ascii="Times New Roman" w:hAnsi="Times New Roman"/>
          <w:sz w:val="24"/>
          <w:szCs w:val="24"/>
        </w:rPr>
        <w:t>položení asfaltové komunikace až po rek</w:t>
      </w:r>
      <w:r w:rsidR="00A45A75">
        <w:rPr>
          <w:rFonts w:ascii="Times New Roman" w:hAnsi="Times New Roman"/>
          <w:sz w:val="24"/>
          <w:szCs w:val="24"/>
        </w:rPr>
        <w:t xml:space="preserve">reační chatky na </w:t>
      </w:r>
      <w:proofErr w:type="spellStart"/>
      <w:r w:rsidR="00A45A75">
        <w:rPr>
          <w:rFonts w:ascii="Times New Roman" w:hAnsi="Times New Roman"/>
          <w:sz w:val="24"/>
          <w:szCs w:val="24"/>
        </w:rPr>
        <w:t>Babíně</w:t>
      </w:r>
      <w:proofErr w:type="spellEnd"/>
      <w:r w:rsidR="00A45A75">
        <w:rPr>
          <w:rFonts w:ascii="Times New Roman" w:hAnsi="Times New Roman"/>
          <w:sz w:val="24"/>
          <w:szCs w:val="24"/>
        </w:rPr>
        <w:t xml:space="preserve">, </w:t>
      </w:r>
      <w:r w:rsidR="005B3AA7">
        <w:rPr>
          <w:rFonts w:ascii="Times New Roman" w:hAnsi="Times New Roman"/>
          <w:sz w:val="24"/>
          <w:szCs w:val="24"/>
        </w:rPr>
        <w:t>Součástí stavby budou také tři rybníky, z nichž největší by měl mít rozlohu něco přes tři hektary. Veškeré financování projektu jde nyní již za Státním pozemkovým úřadem.</w:t>
      </w:r>
    </w:p>
    <w:p w14:paraId="34AE4889" w14:textId="77777777" w:rsidR="00A60CD0" w:rsidRDefault="005B3AA7" w:rsidP="000F757E">
      <w:pPr>
        <w:spacing w:after="0" w:line="240" w:lineRule="auto"/>
        <w:jc w:val="both"/>
        <w:rPr>
          <w:rFonts w:ascii="Times New Roman" w:hAnsi="Times New Roman"/>
          <w:sz w:val="24"/>
          <w:szCs w:val="24"/>
        </w:rPr>
      </w:pPr>
      <w:r>
        <w:rPr>
          <w:rFonts w:ascii="Times New Roman" w:hAnsi="Times New Roman"/>
          <w:sz w:val="24"/>
          <w:szCs w:val="24"/>
        </w:rPr>
        <w:tab/>
      </w:r>
    </w:p>
    <w:p w14:paraId="27E5D729" w14:textId="36B0A8E6" w:rsidR="00A60CD0" w:rsidRDefault="00A60CD0" w:rsidP="00A60CD0">
      <w:pPr>
        <w:spacing w:after="0" w:line="240" w:lineRule="auto"/>
        <w:jc w:val="center"/>
        <w:rPr>
          <w:rFonts w:ascii="Times New Roman" w:hAnsi="Times New Roman"/>
          <w:sz w:val="24"/>
          <w:szCs w:val="24"/>
        </w:rPr>
      </w:pPr>
      <w:r>
        <w:rPr>
          <w:rFonts w:ascii="Times New Roman" w:hAnsi="Times New Roman"/>
          <w:sz w:val="24"/>
          <w:szCs w:val="24"/>
        </w:rPr>
        <w:t>-1-</w:t>
      </w:r>
    </w:p>
    <w:p w14:paraId="566CCA51" w14:textId="4FCD455B" w:rsidR="005B3AA7" w:rsidRDefault="00A60CD0" w:rsidP="000F757E">
      <w:pPr>
        <w:spacing w:after="0" w:line="240" w:lineRule="auto"/>
        <w:jc w:val="both"/>
        <w:rPr>
          <w:rFonts w:ascii="Times New Roman" w:hAnsi="Times New Roman"/>
          <w:sz w:val="24"/>
          <w:szCs w:val="24"/>
        </w:rPr>
      </w:pPr>
      <w:r>
        <w:rPr>
          <w:rFonts w:ascii="Times New Roman" w:hAnsi="Times New Roman"/>
          <w:sz w:val="24"/>
          <w:szCs w:val="24"/>
        </w:rPr>
        <w:lastRenderedPageBreak/>
        <w:tab/>
      </w:r>
      <w:r w:rsidR="005B3AA7">
        <w:rPr>
          <w:rFonts w:ascii="Times New Roman" w:hAnsi="Times New Roman"/>
          <w:sz w:val="24"/>
          <w:szCs w:val="24"/>
        </w:rPr>
        <w:t xml:space="preserve">Vesnicí roku Kraje Vysočina 2023, se stala obec Nová Ves u </w:t>
      </w:r>
      <w:r w:rsidR="005A5CA6">
        <w:rPr>
          <w:rFonts w:ascii="Times New Roman" w:hAnsi="Times New Roman"/>
          <w:sz w:val="24"/>
          <w:szCs w:val="24"/>
        </w:rPr>
        <w:t>Nového Města na Moravě. Pro naši</w:t>
      </w:r>
      <w:r w:rsidR="005B3AA7">
        <w:rPr>
          <w:rFonts w:ascii="Times New Roman" w:hAnsi="Times New Roman"/>
          <w:sz w:val="24"/>
          <w:szCs w:val="24"/>
        </w:rPr>
        <w:t xml:space="preserve"> obec byl tento ročník poslední, ve kterém se nějak angažovala. Byl jsem součástí hodnotitelské komise a to v pozici předsedy. Věřte, že vybrat nejlepší obec</w:t>
      </w:r>
      <w:r w:rsidR="00205F5A">
        <w:rPr>
          <w:rFonts w:ascii="Times New Roman" w:hAnsi="Times New Roman"/>
          <w:sz w:val="24"/>
          <w:szCs w:val="24"/>
        </w:rPr>
        <w:t xml:space="preserve"> z patnácti přihlášených obcí z různých koutů našeho kraje </w:t>
      </w:r>
      <w:r w:rsidR="005B3AA7">
        <w:rPr>
          <w:rFonts w:ascii="Times New Roman" w:hAnsi="Times New Roman"/>
          <w:sz w:val="24"/>
          <w:szCs w:val="24"/>
        </w:rPr>
        <w:t xml:space="preserve">není vůbec jednoduché, všude mají něco hezkého, nezvyklého, zajímavého. </w:t>
      </w:r>
      <w:r w:rsidR="00205F5A">
        <w:rPr>
          <w:rFonts w:ascii="Times New Roman" w:hAnsi="Times New Roman"/>
          <w:sz w:val="24"/>
          <w:szCs w:val="24"/>
        </w:rPr>
        <w:t>Zároveň člověk nabral hodně zkušeností a inspirace.</w:t>
      </w:r>
    </w:p>
    <w:p w14:paraId="55F1F924" w14:textId="14BF3AC9" w:rsidR="00205F5A" w:rsidRDefault="00205F5A" w:rsidP="00205F5A">
      <w:pPr>
        <w:spacing w:after="0"/>
        <w:rPr>
          <w:rFonts w:ascii="Times New Roman" w:hAnsi="Times New Roman"/>
          <w:sz w:val="24"/>
          <w:szCs w:val="24"/>
        </w:rPr>
      </w:pPr>
      <w:r>
        <w:rPr>
          <w:rFonts w:ascii="Times New Roman" w:hAnsi="Times New Roman"/>
          <w:sz w:val="24"/>
          <w:szCs w:val="24"/>
        </w:rPr>
        <w:tab/>
        <w:t xml:space="preserve">Chtěl bych </w:t>
      </w:r>
      <w:r w:rsidR="005A5CA6">
        <w:rPr>
          <w:rFonts w:ascii="Times New Roman" w:hAnsi="Times New Roman"/>
          <w:sz w:val="24"/>
          <w:szCs w:val="24"/>
        </w:rPr>
        <w:t>v</w:t>
      </w:r>
      <w:r>
        <w:rPr>
          <w:rFonts w:ascii="Times New Roman" w:hAnsi="Times New Roman"/>
          <w:sz w:val="24"/>
          <w:szCs w:val="24"/>
        </w:rPr>
        <w:t>ás požádat, abyste se trochu zamysleli nad nedělním a svátečním používáním motorových sekaček, pil, křovinořezů a podobných zařízení vytvářejících hluk. Myslím, že během týdne máme všichni dostatek času na tyto pracovní činnosti.</w:t>
      </w:r>
    </w:p>
    <w:p w14:paraId="13FF8494" w14:textId="56E6B26A" w:rsidR="00205F5A" w:rsidRDefault="00205F5A" w:rsidP="00205F5A">
      <w:pPr>
        <w:spacing w:after="0"/>
        <w:rPr>
          <w:rFonts w:ascii="Times New Roman" w:hAnsi="Times New Roman"/>
          <w:sz w:val="24"/>
          <w:szCs w:val="24"/>
        </w:rPr>
      </w:pPr>
      <w:r>
        <w:rPr>
          <w:rFonts w:ascii="Times New Roman" w:hAnsi="Times New Roman"/>
          <w:sz w:val="24"/>
          <w:szCs w:val="24"/>
        </w:rPr>
        <w:tab/>
        <w:t>Blížíme se k polovině roku, přicház</w:t>
      </w:r>
      <w:r w:rsidR="005A5CA6">
        <w:rPr>
          <w:rFonts w:ascii="Times New Roman" w:hAnsi="Times New Roman"/>
          <w:sz w:val="24"/>
          <w:szCs w:val="24"/>
        </w:rPr>
        <w:t>í čas odpočinku, čas dovolených. P</w:t>
      </w:r>
      <w:r>
        <w:rPr>
          <w:rFonts w:ascii="Times New Roman" w:hAnsi="Times New Roman"/>
          <w:sz w:val="24"/>
          <w:szCs w:val="24"/>
        </w:rPr>
        <w:t xml:space="preserve">řeji </w:t>
      </w:r>
      <w:r w:rsidR="005A5CA6">
        <w:rPr>
          <w:rFonts w:ascii="Times New Roman" w:hAnsi="Times New Roman"/>
          <w:sz w:val="24"/>
          <w:szCs w:val="24"/>
        </w:rPr>
        <w:t>v</w:t>
      </w:r>
      <w:r>
        <w:rPr>
          <w:rFonts w:ascii="Times New Roman" w:hAnsi="Times New Roman"/>
          <w:sz w:val="24"/>
          <w:szCs w:val="24"/>
        </w:rPr>
        <w:t>ám krásné letní dny plné pohody.</w:t>
      </w:r>
    </w:p>
    <w:p w14:paraId="5C8960C8" w14:textId="1D52D02B" w:rsidR="00205F5A" w:rsidRDefault="00205F5A" w:rsidP="00205F5A">
      <w:pPr>
        <w:spacing w:after="0"/>
        <w:rPr>
          <w:rFonts w:ascii="Times New Roman" w:hAnsi="Times New Roman"/>
          <w:sz w:val="24"/>
          <w:szCs w:val="24"/>
        </w:rPr>
      </w:pPr>
    </w:p>
    <w:p w14:paraId="0D08D099" w14:textId="5B714DB2" w:rsidR="00205F5A" w:rsidRDefault="00205F5A" w:rsidP="00205F5A">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Miloš Starý</w:t>
      </w:r>
    </w:p>
    <w:p w14:paraId="24BE9E9A" w14:textId="3FD733DD" w:rsidR="00205F5A" w:rsidRDefault="00205F5A" w:rsidP="00205F5A">
      <w:pPr>
        <w:spacing w:after="0"/>
        <w:rPr>
          <w:rFonts w:ascii="Times New Roman" w:hAnsi="Times New Roman"/>
          <w:sz w:val="24"/>
          <w:szCs w:val="24"/>
        </w:rPr>
      </w:pPr>
    </w:p>
    <w:p w14:paraId="3DED8EC9" w14:textId="45217D21" w:rsidR="00205F5A" w:rsidRDefault="00205F5A" w:rsidP="00205F5A">
      <w:pPr>
        <w:spacing w:after="0"/>
        <w:rPr>
          <w:rFonts w:ascii="Times New Roman" w:hAnsi="Times New Roman"/>
          <w:b/>
          <w:bCs/>
          <w:sz w:val="28"/>
          <w:szCs w:val="28"/>
        </w:rPr>
      </w:pPr>
      <w:r w:rsidRPr="00205F5A">
        <w:rPr>
          <w:rFonts w:ascii="Times New Roman" w:hAnsi="Times New Roman"/>
          <w:b/>
          <w:bCs/>
          <w:sz w:val="28"/>
          <w:szCs w:val="28"/>
        </w:rPr>
        <w:t>Rekonstrukce budovy obecního úřadu</w:t>
      </w:r>
    </w:p>
    <w:p w14:paraId="30CA3F78" w14:textId="0A10C474" w:rsidR="00205F5A" w:rsidRDefault="00205F5A" w:rsidP="00205F5A">
      <w:pPr>
        <w:spacing w:after="0"/>
        <w:rPr>
          <w:rFonts w:ascii="Times New Roman" w:hAnsi="Times New Roman"/>
          <w:sz w:val="24"/>
          <w:szCs w:val="24"/>
        </w:rPr>
      </w:pPr>
      <w:r>
        <w:rPr>
          <w:rFonts w:ascii="Times New Roman" w:hAnsi="Times New Roman"/>
          <w:sz w:val="24"/>
          <w:szCs w:val="24"/>
        </w:rPr>
        <w:tab/>
        <w:t>Díky dotaci z Ministerstva pro místní rozvoj, započaly stavební práce na rekonstrukci budovy obecního úřadu a pošty v Sobíňově. V prv</w:t>
      </w:r>
      <w:r w:rsidR="006570C7">
        <w:rPr>
          <w:rFonts w:ascii="Times New Roman" w:hAnsi="Times New Roman"/>
          <w:sz w:val="24"/>
          <w:szCs w:val="24"/>
        </w:rPr>
        <w:t>ní řadě dochází k bouracím prací</w:t>
      </w:r>
      <w:r>
        <w:rPr>
          <w:rFonts w:ascii="Times New Roman" w:hAnsi="Times New Roman"/>
          <w:sz w:val="24"/>
          <w:szCs w:val="24"/>
        </w:rPr>
        <w:t xml:space="preserve">m, demontáži elektroinstalace, vodovodních a odpadních rozvodů, a jsou postupně odkrývány skladby podlah. Bohužel nacházíme první problémy, se kterými se nepočítalo. Nosné trámy podlah v kancelářích jsou za svojí životností, jsou nahnilé a rozpadají se. </w:t>
      </w:r>
      <w:r w:rsidR="00A60CD0">
        <w:rPr>
          <w:rFonts w:ascii="Times New Roman" w:hAnsi="Times New Roman"/>
          <w:sz w:val="24"/>
          <w:szCs w:val="24"/>
        </w:rPr>
        <w:t>Po posouzení statikem nás č</w:t>
      </w:r>
      <w:r>
        <w:rPr>
          <w:rFonts w:ascii="Times New Roman" w:hAnsi="Times New Roman"/>
          <w:sz w:val="24"/>
          <w:szCs w:val="24"/>
        </w:rPr>
        <w:t xml:space="preserve">eká kompletní výměna za nové. </w:t>
      </w:r>
      <w:r w:rsidR="00A60CD0">
        <w:rPr>
          <w:rFonts w:ascii="Times New Roman" w:hAnsi="Times New Roman"/>
          <w:sz w:val="24"/>
          <w:szCs w:val="24"/>
        </w:rPr>
        <w:t>Naštěstí v zasedací místnosti je již strop železobetonový. V příštích týdnech dojde k výměně střešní krytiny.</w:t>
      </w:r>
    </w:p>
    <w:p w14:paraId="709B1D8B" w14:textId="0C85354A" w:rsidR="00A60CD0" w:rsidRDefault="00A60CD0" w:rsidP="00205F5A">
      <w:pPr>
        <w:spacing w:after="0"/>
        <w:rPr>
          <w:rFonts w:ascii="Times New Roman" w:hAnsi="Times New Roman"/>
          <w:sz w:val="24"/>
          <w:szCs w:val="24"/>
        </w:rPr>
      </w:pPr>
      <w:r>
        <w:rPr>
          <w:rFonts w:ascii="Times New Roman" w:hAnsi="Times New Roman"/>
          <w:noProof/>
          <w:sz w:val="24"/>
          <w:szCs w:val="24"/>
          <w:lang w:eastAsia="cs-CZ"/>
        </w:rPr>
        <w:drawing>
          <wp:anchor distT="0" distB="0" distL="114300" distR="114300" simplePos="0" relativeHeight="251663872" behindDoc="1" locked="0" layoutInCell="1" allowOverlap="1" wp14:anchorId="6CDF0B83" wp14:editId="4367BC90">
            <wp:simplePos x="0" y="0"/>
            <wp:positionH relativeFrom="column">
              <wp:posOffset>3269615</wp:posOffset>
            </wp:positionH>
            <wp:positionV relativeFrom="paragraph">
              <wp:posOffset>2444115</wp:posOffset>
            </wp:positionV>
            <wp:extent cx="2889885" cy="2164080"/>
            <wp:effectExtent l="0" t="0" r="5715" b="7620"/>
            <wp:wrapTight wrapText="bothSides">
              <wp:wrapPolygon edited="0">
                <wp:start x="0" y="0"/>
                <wp:lineTo x="0" y="21486"/>
                <wp:lineTo x="21500" y="21486"/>
                <wp:lineTo x="21500" y="0"/>
                <wp:lineTo x="0" y="0"/>
              </wp:wrapPolygon>
            </wp:wrapTight>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 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9885" cy="21640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cs-CZ"/>
        </w:rPr>
        <w:drawing>
          <wp:anchor distT="0" distB="0" distL="114300" distR="114300" simplePos="0" relativeHeight="251665920" behindDoc="1" locked="0" layoutInCell="1" allowOverlap="1" wp14:anchorId="2AC6035A" wp14:editId="5A0DE6D0">
            <wp:simplePos x="0" y="0"/>
            <wp:positionH relativeFrom="margin">
              <wp:posOffset>-114935</wp:posOffset>
            </wp:positionH>
            <wp:positionV relativeFrom="paragraph">
              <wp:posOffset>2464435</wp:posOffset>
            </wp:positionV>
            <wp:extent cx="2933700" cy="2197100"/>
            <wp:effectExtent l="0" t="0" r="0" b="0"/>
            <wp:wrapTight wrapText="bothSides">
              <wp:wrapPolygon edited="0">
                <wp:start x="0" y="0"/>
                <wp:lineTo x="0" y="21350"/>
                <wp:lineTo x="21460" y="21350"/>
                <wp:lineTo x="21460" y="0"/>
                <wp:lineTo x="0" y="0"/>
              </wp:wrapPolygon>
            </wp:wrapTight>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 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3700" cy="21971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cs-CZ"/>
        </w:rPr>
        <w:drawing>
          <wp:anchor distT="0" distB="0" distL="114300" distR="114300" simplePos="0" relativeHeight="251662848" behindDoc="1" locked="0" layoutInCell="1" allowOverlap="1" wp14:anchorId="3E72D806" wp14:editId="5EB10907">
            <wp:simplePos x="0" y="0"/>
            <wp:positionH relativeFrom="column">
              <wp:posOffset>3100705</wp:posOffset>
            </wp:positionH>
            <wp:positionV relativeFrom="paragraph">
              <wp:posOffset>226060</wp:posOffset>
            </wp:positionV>
            <wp:extent cx="2925445" cy="2191385"/>
            <wp:effectExtent l="0" t="0" r="8255" b="0"/>
            <wp:wrapTight wrapText="bothSides">
              <wp:wrapPolygon edited="0">
                <wp:start x="0" y="0"/>
                <wp:lineTo x="0" y="21406"/>
                <wp:lineTo x="21520" y="21406"/>
                <wp:lineTo x="21520" y="0"/>
                <wp:lineTo x="0" y="0"/>
              </wp:wrapPolygon>
            </wp:wrapTight>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 3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5445" cy="21913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cs-CZ"/>
        </w:rPr>
        <w:drawing>
          <wp:anchor distT="0" distB="0" distL="114300" distR="114300" simplePos="0" relativeHeight="251664896" behindDoc="1" locked="0" layoutInCell="1" allowOverlap="1" wp14:anchorId="6CA4E005" wp14:editId="011B9FA4">
            <wp:simplePos x="0" y="0"/>
            <wp:positionH relativeFrom="margin">
              <wp:posOffset>-635</wp:posOffset>
            </wp:positionH>
            <wp:positionV relativeFrom="paragraph">
              <wp:posOffset>210820</wp:posOffset>
            </wp:positionV>
            <wp:extent cx="2960370" cy="2217420"/>
            <wp:effectExtent l="0" t="0" r="0" b="0"/>
            <wp:wrapTight wrapText="bothSides">
              <wp:wrapPolygon edited="0">
                <wp:start x="0" y="0"/>
                <wp:lineTo x="0" y="21340"/>
                <wp:lineTo x="21405" y="21340"/>
                <wp:lineTo x="21405" y="0"/>
                <wp:lineTo x="0" y="0"/>
              </wp:wrapPolygon>
            </wp:wrapTight>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0370" cy="2217420"/>
                    </a:xfrm>
                    <a:prstGeom prst="rect">
                      <a:avLst/>
                    </a:prstGeom>
                  </pic:spPr>
                </pic:pic>
              </a:graphicData>
            </a:graphic>
            <wp14:sizeRelH relativeFrom="margin">
              <wp14:pctWidth>0</wp14:pctWidth>
            </wp14:sizeRelH>
            <wp14:sizeRelV relativeFrom="margin">
              <wp14:pctHeight>0</wp14:pctHeight>
            </wp14:sizeRelV>
          </wp:anchor>
        </w:drawing>
      </w:r>
    </w:p>
    <w:p w14:paraId="4C9C5A13" w14:textId="623E5664" w:rsidR="00A60CD0" w:rsidRDefault="00A60CD0" w:rsidP="00205F5A">
      <w:pPr>
        <w:spacing w:after="0"/>
        <w:rPr>
          <w:rFonts w:ascii="Times New Roman" w:hAnsi="Times New Roman"/>
          <w:sz w:val="24"/>
          <w:szCs w:val="24"/>
        </w:rPr>
      </w:pPr>
    </w:p>
    <w:p w14:paraId="7DD711B4" w14:textId="0F3767DC" w:rsidR="00A60CD0" w:rsidRDefault="00A60CD0" w:rsidP="00205F5A">
      <w:pPr>
        <w:spacing w:after="0"/>
        <w:rPr>
          <w:rFonts w:ascii="Times New Roman" w:hAnsi="Times New Roman"/>
          <w:sz w:val="24"/>
          <w:szCs w:val="24"/>
        </w:rPr>
      </w:pPr>
    </w:p>
    <w:p w14:paraId="2AC395A8" w14:textId="76E8C90D" w:rsidR="00A60CD0" w:rsidRDefault="00A60CD0" w:rsidP="00205F5A">
      <w:pPr>
        <w:spacing w:after="0"/>
        <w:rPr>
          <w:rFonts w:ascii="Times New Roman" w:hAnsi="Times New Roman"/>
          <w:sz w:val="24"/>
          <w:szCs w:val="24"/>
        </w:rPr>
      </w:pPr>
    </w:p>
    <w:p w14:paraId="3D852970" w14:textId="2E65DCE8" w:rsidR="00A60CD0" w:rsidRDefault="00A60CD0" w:rsidP="00205F5A">
      <w:pPr>
        <w:spacing w:after="0"/>
        <w:rPr>
          <w:rFonts w:ascii="Times New Roman" w:hAnsi="Times New Roman"/>
          <w:sz w:val="24"/>
          <w:szCs w:val="24"/>
        </w:rPr>
      </w:pPr>
    </w:p>
    <w:p w14:paraId="0EE87609" w14:textId="6D7F334F" w:rsidR="00A60CD0" w:rsidRDefault="00A60CD0" w:rsidP="00205F5A">
      <w:pPr>
        <w:spacing w:after="0"/>
        <w:rPr>
          <w:rFonts w:ascii="Times New Roman" w:hAnsi="Times New Roman"/>
          <w:sz w:val="24"/>
          <w:szCs w:val="24"/>
        </w:rPr>
      </w:pPr>
    </w:p>
    <w:p w14:paraId="66156BDF" w14:textId="4BFC225B" w:rsidR="00A60CD0" w:rsidRDefault="00A60CD0" w:rsidP="00205F5A">
      <w:pPr>
        <w:spacing w:after="0"/>
        <w:rPr>
          <w:rFonts w:ascii="Times New Roman" w:hAnsi="Times New Roman"/>
          <w:sz w:val="24"/>
          <w:szCs w:val="24"/>
        </w:rPr>
      </w:pPr>
    </w:p>
    <w:p w14:paraId="276AF6C5" w14:textId="4D89B670" w:rsidR="00A60CD0" w:rsidRDefault="00A60CD0" w:rsidP="00205F5A">
      <w:pPr>
        <w:spacing w:after="0"/>
        <w:rPr>
          <w:rFonts w:ascii="Times New Roman" w:hAnsi="Times New Roman"/>
          <w:sz w:val="24"/>
          <w:szCs w:val="24"/>
        </w:rPr>
      </w:pPr>
    </w:p>
    <w:p w14:paraId="3728BC7B" w14:textId="30D393B3" w:rsidR="00A60CD0" w:rsidRDefault="00A60CD0" w:rsidP="00205F5A">
      <w:pPr>
        <w:spacing w:after="0"/>
        <w:rPr>
          <w:rFonts w:ascii="Times New Roman" w:hAnsi="Times New Roman"/>
          <w:sz w:val="24"/>
          <w:szCs w:val="24"/>
        </w:rPr>
      </w:pPr>
    </w:p>
    <w:p w14:paraId="3FD60BC6" w14:textId="4B48957D" w:rsidR="00A60CD0" w:rsidRDefault="00A60CD0" w:rsidP="00205F5A">
      <w:pPr>
        <w:spacing w:after="0"/>
        <w:rPr>
          <w:rFonts w:ascii="Times New Roman" w:hAnsi="Times New Roman"/>
          <w:sz w:val="24"/>
          <w:szCs w:val="24"/>
        </w:rPr>
      </w:pPr>
    </w:p>
    <w:p w14:paraId="24825FFD" w14:textId="38A9390A" w:rsidR="00A60CD0" w:rsidRDefault="00A60CD0" w:rsidP="00205F5A">
      <w:pPr>
        <w:spacing w:after="0"/>
        <w:rPr>
          <w:rFonts w:ascii="Times New Roman" w:hAnsi="Times New Roman"/>
          <w:sz w:val="24"/>
          <w:szCs w:val="24"/>
        </w:rPr>
      </w:pPr>
    </w:p>
    <w:p w14:paraId="514C50DF" w14:textId="77C750A7" w:rsidR="00A60CD0" w:rsidRDefault="00A60CD0" w:rsidP="00205F5A">
      <w:pPr>
        <w:spacing w:after="0"/>
        <w:rPr>
          <w:rFonts w:ascii="Times New Roman" w:hAnsi="Times New Roman"/>
          <w:sz w:val="24"/>
          <w:szCs w:val="24"/>
        </w:rPr>
      </w:pPr>
    </w:p>
    <w:p w14:paraId="2F660894" w14:textId="77777777" w:rsidR="00A60CD0" w:rsidRDefault="00A60CD0" w:rsidP="00A60CD0">
      <w:pPr>
        <w:spacing w:after="0"/>
        <w:jc w:val="center"/>
        <w:rPr>
          <w:rFonts w:ascii="Times New Roman" w:hAnsi="Times New Roman"/>
          <w:sz w:val="24"/>
          <w:szCs w:val="24"/>
        </w:rPr>
      </w:pPr>
    </w:p>
    <w:p w14:paraId="565E683E" w14:textId="12F05B09" w:rsidR="00A60CD0" w:rsidRDefault="00A60CD0" w:rsidP="00A60CD0">
      <w:pPr>
        <w:spacing w:after="0"/>
        <w:jc w:val="center"/>
        <w:rPr>
          <w:rFonts w:ascii="Times New Roman" w:hAnsi="Times New Roman"/>
          <w:sz w:val="24"/>
          <w:szCs w:val="24"/>
        </w:rPr>
      </w:pPr>
      <w:r>
        <w:rPr>
          <w:rFonts w:ascii="Times New Roman" w:hAnsi="Times New Roman"/>
          <w:sz w:val="24"/>
          <w:szCs w:val="24"/>
        </w:rPr>
        <w:t>-2-</w:t>
      </w:r>
    </w:p>
    <w:p w14:paraId="29E114EE" w14:textId="575952F3" w:rsidR="00E77E96" w:rsidRDefault="00E77E96" w:rsidP="00E77E96">
      <w:pPr>
        <w:spacing w:after="0"/>
        <w:rPr>
          <w:rFonts w:ascii="Times New Roman" w:hAnsi="Times New Roman"/>
          <w:b/>
          <w:bCs/>
          <w:sz w:val="28"/>
          <w:szCs w:val="28"/>
        </w:rPr>
      </w:pPr>
      <w:r w:rsidRPr="00E77E96">
        <w:rPr>
          <w:rFonts w:ascii="Times New Roman" w:hAnsi="Times New Roman"/>
          <w:b/>
          <w:bCs/>
          <w:sz w:val="28"/>
          <w:szCs w:val="28"/>
        </w:rPr>
        <w:lastRenderedPageBreak/>
        <w:t>Výstavba hasičské zbrojnic</w:t>
      </w:r>
      <w:r w:rsidR="00C03995">
        <w:rPr>
          <w:rFonts w:ascii="Times New Roman" w:hAnsi="Times New Roman"/>
          <w:b/>
          <w:bCs/>
          <w:sz w:val="28"/>
          <w:szCs w:val="28"/>
        </w:rPr>
        <w:t>e</w:t>
      </w:r>
    </w:p>
    <w:p w14:paraId="1AD9DA36" w14:textId="0D5A689E" w:rsidR="00E77E96" w:rsidRDefault="008A4AD7" w:rsidP="00E77E96">
      <w:pPr>
        <w:spacing w:after="0"/>
        <w:rPr>
          <w:rFonts w:ascii="Times New Roman" w:hAnsi="Times New Roman"/>
          <w:sz w:val="24"/>
          <w:szCs w:val="24"/>
        </w:rPr>
      </w:pPr>
      <w:r>
        <w:rPr>
          <w:rFonts w:ascii="Times New Roman" w:hAnsi="Times New Roman"/>
          <w:noProof/>
          <w:sz w:val="24"/>
          <w:szCs w:val="24"/>
          <w:lang w:eastAsia="cs-CZ"/>
        </w:rPr>
        <w:drawing>
          <wp:anchor distT="0" distB="0" distL="114300" distR="114300" simplePos="0" relativeHeight="251655680" behindDoc="1" locked="0" layoutInCell="1" allowOverlap="1" wp14:anchorId="44914161" wp14:editId="32786351">
            <wp:simplePos x="0" y="0"/>
            <wp:positionH relativeFrom="margin">
              <wp:posOffset>2742565</wp:posOffset>
            </wp:positionH>
            <wp:positionV relativeFrom="paragraph">
              <wp:posOffset>3329940</wp:posOffset>
            </wp:positionV>
            <wp:extent cx="2787015" cy="2087880"/>
            <wp:effectExtent l="0" t="0" r="0" b="7620"/>
            <wp:wrapTight wrapText="bothSides">
              <wp:wrapPolygon edited="0">
                <wp:start x="0" y="0"/>
                <wp:lineTo x="0" y="21482"/>
                <wp:lineTo x="21408" y="21482"/>
                <wp:lineTo x="21408"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7015" cy="20878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cs-CZ"/>
        </w:rPr>
        <w:drawing>
          <wp:anchor distT="0" distB="0" distL="114300" distR="114300" simplePos="0" relativeHeight="251656704" behindDoc="1" locked="0" layoutInCell="1" allowOverlap="1" wp14:anchorId="67A88AA6" wp14:editId="3AFA4FB4">
            <wp:simplePos x="0" y="0"/>
            <wp:positionH relativeFrom="margin">
              <wp:posOffset>-290195</wp:posOffset>
            </wp:positionH>
            <wp:positionV relativeFrom="paragraph">
              <wp:posOffset>3337560</wp:posOffset>
            </wp:positionV>
            <wp:extent cx="2796540" cy="2094230"/>
            <wp:effectExtent l="0" t="0" r="3810" b="1270"/>
            <wp:wrapTight wrapText="bothSides">
              <wp:wrapPolygon edited="0">
                <wp:start x="0" y="0"/>
                <wp:lineTo x="0" y="21417"/>
                <wp:lineTo x="21482" y="21417"/>
                <wp:lineTo x="21482"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6540" cy="20942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cs-CZ"/>
        </w:rPr>
        <w:drawing>
          <wp:anchor distT="0" distB="0" distL="114300" distR="114300" simplePos="0" relativeHeight="251654656" behindDoc="1" locked="0" layoutInCell="1" allowOverlap="1" wp14:anchorId="6347F7CD" wp14:editId="2A2D4A13">
            <wp:simplePos x="0" y="0"/>
            <wp:positionH relativeFrom="column">
              <wp:posOffset>2742565</wp:posOffset>
            </wp:positionH>
            <wp:positionV relativeFrom="paragraph">
              <wp:posOffset>1096645</wp:posOffset>
            </wp:positionV>
            <wp:extent cx="2777490" cy="2080895"/>
            <wp:effectExtent l="0" t="0" r="3810" b="0"/>
            <wp:wrapTight wrapText="bothSides">
              <wp:wrapPolygon edited="0">
                <wp:start x="0" y="0"/>
                <wp:lineTo x="0" y="21356"/>
                <wp:lineTo x="21481" y="21356"/>
                <wp:lineTo x="21481"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7490" cy="20808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cs-CZ"/>
        </w:rPr>
        <w:drawing>
          <wp:anchor distT="0" distB="0" distL="114300" distR="114300" simplePos="0" relativeHeight="251653632" behindDoc="1" locked="0" layoutInCell="1" allowOverlap="1" wp14:anchorId="35F65FBF" wp14:editId="63521239">
            <wp:simplePos x="0" y="0"/>
            <wp:positionH relativeFrom="column">
              <wp:posOffset>-290195</wp:posOffset>
            </wp:positionH>
            <wp:positionV relativeFrom="paragraph">
              <wp:posOffset>1087120</wp:posOffset>
            </wp:positionV>
            <wp:extent cx="2788920" cy="2088923"/>
            <wp:effectExtent l="0" t="0" r="0" b="6985"/>
            <wp:wrapTight wrapText="bothSides">
              <wp:wrapPolygon edited="0">
                <wp:start x="0" y="0"/>
                <wp:lineTo x="0" y="21475"/>
                <wp:lineTo x="21393" y="21475"/>
                <wp:lineTo x="21393"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8920" cy="2088923"/>
                    </a:xfrm>
                    <a:prstGeom prst="rect">
                      <a:avLst/>
                    </a:prstGeom>
                  </pic:spPr>
                </pic:pic>
              </a:graphicData>
            </a:graphic>
          </wp:anchor>
        </w:drawing>
      </w:r>
      <w:r w:rsidR="00E77E96">
        <w:rPr>
          <w:rFonts w:ascii="Times New Roman" w:hAnsi="Times New Roman"/>
          <w:b/>
          <w:bCs/>
          <w:sz w:val="28"/>
          <w:szCs w:val="28"/>
        </w:rPr>
        <w:tab/>
      </w:r>
      <w:r w:rsidR="00C03995">
        <w:rPr>
          <w:rFonts w:ascii="Times New Roman" w:hAnsi="Times New Roman"/>
          <w:sz w:val="24"/>
          <w:szCs w:val="24"/>
        </w:rPr>
        <w:t xml:space="preserve">Práce na hasičské zbrojnici neustále pokračují. Máme kompletně dokončenou střechu, příčky, elektrorozvody. Z části je hotové topení, odpady a rozvody vody. Nyní se připravujeme na zhotovení vnitřních omítek, montáž oken a vrat. </w:t>
      </w:r>
      <w:r w:rsidR="003248A4">
        <w:rPr>
          <w:rFonts w:ascii="Times New Roman" w:hAnsi="Times New Roman"/>
          <w:sz w:val="24"/>
          <w:szCs w:val="24"/>
        </w:rPr>
        <w:t xml:space="preserve">Dolaďujeme </w:t>
      </w:r>
      <w:r>
        <w:rPr>
          <w:rFonts w:ascii="Times New Roman" w:hAnsi="Times New Roman"/>
          <w:sz w:val="24"/>
          <w:szCs w:val="24"/>
        </w:rPr>
        <w:t xml:space="preserve">finální </w:t>
      </w:r>
      <w:r w:rsidR="003248A4">
        <w:rPr>
          <w:rFonts w:ascii="Times New Roman" w:hAnsi="Times New Roman"/>
          <w:sz w:val="24"/>
          <w:szCs w:val="24"/>
        </w:rPr>
        <w:t>vzhled</w:t>
      </w:r>
      <w:r>
        <w:rPr>
          <w:rFonts w:ascii="Times New Roman" w:hAnsi="Times New Roman"/>
          <w:sz w:val="24"/>
          <w:szCs w:val="24"/>
        </w:rPr>
        <w:t xml:space="preserve"> budoucího</w:t>
      </w:r>
      <w:r w:rsidR="003248A4">
        <w:rPr>
          <w:rFonts w:ascii="Times New Roman" w:hAnsi="Times New Roman"/>
          <w:sz w:val="24"/>
          <w:szCs w:val="24"/>
        </w:rPr>
        <w:t xml:space="preserve"> interiéru a exteriéru. </w:t>
      </w:r>
      <w:r w:rsidR="00C03995">
        <w:rPr>
          <w:rFonts w:ascii="Times New Roman" w:hAnsi="Times New Roman"/>
          <w:sz w:val="24"/>
          <w:szCs w:val="24"/>
        </w:rPr>
        <w:t xml:space="preserve">Pokud vše půjde podle našich představ, tak celá budova by měla být dokončena na začátku září. </w:t>
      </w:r>
    </w:p>
    <w:p w14:paraId="5543850D" w14:textId="14450E11" w:rsidR="008A4AD7" w:rsidRPr="00E77E96" w:rsidRDefault="008A4AD7" w:rsidP="00E77E96">
      <w:pPr>
        <w:spacing w:after="0"/>
        <w:rPr>
          <w:rFonts w:ascii="Times New Roman" w:hAnsi="Times New Roman"/>
          <w:sz w:val="24"/>
          <w:szCs w:val="24"/>
        </w:rPr>
      </w:pPr>
      <w:r>
        <w:rPr>
          <w:rFonts w:ascii="Times New Roman" w:hAnsi="Times New Roman"/>
          <w:noProof/>
          <w:sz w:val="24"/>
          <w:szCs w:val="24"/>
          <w:lang w:eastAsia="cs-CZ"/>
        </w:rPr>
        <w:drawing>
          <wp:anchor distT="0" distB="0" distL="114300" distR="114300" simplePos="0" relativeHeight="251657728" behindDoc="1" locked="0" layoutInCell="1" allowOverlap="1" wp14:anchorId="52E593EF" wp14:editId="2C534AA1">
            <wp:simplePos x="0" y="0"/>
            <wp:positionH relativeFrom="margin">
              <wp:posOffset>-290195</wp:posOffset>
            </wp:positionH>
            <wp:positionV relativeFrom="paragraph">
              <wp:posOffset>4570730</wp:posOffset>
            </wp:positionV>
            <wp:extent cx="1877695" cy="2506980"/>
            <wp:effectExtent l="0" t="0" r="8255" b="7620"/>
            <wp:wrapTight wrapText="bothSides">
              <wp:wrapPolygon edited="0">
                <wp:start x="0" y="0"/>
                <wp:lineTo x="0" y="21502"/>
                <wp:lineTo x="21476" y="21502"/>
                <wp:lineTo x="21476"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77695" cy="2506980"/>
                    </a:xfrm>
                    <a:prstGeom prst="rect">
                      <a:avLst/>
                    </a:prstGeom>
                  </pic:spPr>
                </pic:pic>
              </a:graphicData>
            </a:graphic>
            <wp14:sizeRelH relativeFrom="margin">
              <wp14:pctWidth>0</wp14:pctWidth>
            </wp14:sizeRelH>
            <wp14:sizeRelV relativeFrom="margin">
              <wp14:pctHeight>0</wp14:pctHeight>
            </wp14:sizeRelV>
          </wp:anchor>
        </w:drawing>
      </w:r>
    </w:p>
    <w:p w14:paraId="20EB4E61" w14:textId="77777777" w:rsidR="002D285A" w:rsidRDefault="002D285A" w:rsidP="00205F5A">
      <w:pPr>
        <w:spacing w:after="0"/>
        <w:rPr>
          <w:rFonts w:ascii="Times New Roman" w:hAnsi="Times New Roman"/>
          <w:b/>
          <w:bCs/>
          <w:sz w:val="28"/>
          <w:szCs w:val="28"/>
        </w:rPr>
      </w:pPr>
    </w:p>
    <w:p w14:paraId="7E2A987B" w14:textId="77777777" w:rsidR="002D285A" w:rsidRDefault="002D285A" w:rsidP="00205F5A">
      <w:pPr>
        <w:spacing w:after="0"/>
        <w:rPr>
          <w:rFonts w:ascii="Times New Roman" w:hAnsi="Times New Roman"/>
          <w:b/>
          <w:bCs/>
          <w:sz w:val="28"/>
          <w:szCs w:val="28"/>
        </w:rPr>
      </w:pPr>
    </w:p>
    <w:p w14:paraId="43289E32" w14:textId="77777777" w:rsidR="002D285A" w:rsidRDefault="002D285A" w:rsidP="00205F5A">
      <w:pPr>
        <w:spacing w:after="0"/>
        <w:rPr>
          <w:rFonts w:ascii="Times New Roman" w:hAnsi="Times New Roman"/>
          <w:b/>
          <w:bCs/>
          <w:sz w:val="28"/>
          <w:szCs w:val="28"/>
        </w:rPr>
      </w:pPr>
    </w:p>
    <w:p w14:paraId="0849B338" w14:textId="77777777" w:rsidR="002D285A" w:rsidRDefault="002D285A" w:rsidP="00205F5A">
      <w:pPr>
        <w:spacing w:after="0"/>
        <w:rPr>
          <w:rFonts w:ascii="Times New Roman" w:hAnsi="Times New Roman"/>
          <w:b/>
          <w:bCs/>
          <w:sz w:val="28"/>
          <w:szCs w:val="28"/>
        </w:rPr>
      </w:pPr>
    </w:p>
    <w:p w14:paraId="0E6D10A9" w14:textId="77777777" w:rsidR="002D285A" w:rsidRDefault="002D285A" w:rsidP="00205F5A">
      <w:pPr>
        <w:spacing w:after="0"/>
        <w:rPr>
          <w:rFonts w:ascii="Times New Roman" w:hAnsi="Times New Roman"/>
          <w:b/>
          <w:bCs/>
          <w:sz w:val="28"/>
          <w:szCs w:val="28"/>
        </w:rPr>
      </w:pPr>
    </w:p>
    <w:p w14:paraId="0924E868" w14:textId="77777777" w:rsidR="002D285A" w:rsidRDefault="002D285A" w:rsidP="00205F5A">
      <w:pPr>
        <w:spacing w:after="0"/>
        <w:rPr>
          <w:rFonts w:ascii="Times New Roman" w:hAnsi="Times New Roman"/>
          <w:b/>
          <w:bCs/>
          <w:sz w:val="28"/>
          <w:szCs w:val="28"/>
        </w:rPr>
      </w:pPr>
    </w:p>
    <w:p w14:paraId="67F49C6B" w14:textId="77777777" w:rsidR="002D285A" w:rsidRDefault="002D285A" w:rsidP="00205F5A">
      <w:pPr>
        <w:spacing w:after="0"/>
        <w:rPr>
          <w:rFonts w:ascii="Times New Roman" w:hAnsi="Times New Roman"/>
          <w:b/>
          <w:bCs/>
          <w:sz w:val="28"/>
          <w:szCs w:val="28"/>
        </w:rPr>
      </w:pPr>
    </w:p>
    <w:p w14:paraId="2E21AF61" w14:textId="77777777" w:rsidR="002D285A" w:rsidRDefault="002D285A" w:rsidP="00205F5A">
      <w:pPr>
        <w:spacing w:after="0"/>
        <w:rPr>
          <w:rFonts w:ascii="Times New Roman" w:hAnsi="Times New Roman"/>
          <w:b/>
          <w:bCs/>
          <w:sz w:val="28"/>
          <w:szCs w:val="28"/>
        </w:rPr>
      </w:pPr>
    </w:p>
    <w:p w14:paraId="5D51F567" w14:textId="77777777" w:rsidR="002D285A" w:rsidRDefault="002D285A" w:rsidP="00205F5A">
      <w:pPr>
        <w:spacing w:after="0"/>
        <w:rPr>
          <w:rFonts w:ascii="Times New Roman" w:hAnsi="Times New Roman"/>
          <w:b/>
          <w:bCs/>
          <w:sz w:val="28"/>
          <w:szCs w:val="28"/>
        </w:rPr>
      </w:pPr>
    </w:p>
    <w:p w14:paraId="2C40501A" w14:textId="77777777" w:rsidR="002D285A" w:rsidRDefault="002D285A" w:rsidP="00205F5A">
      <w:pPr>
        <w:spacing w:after="0"/>
        <w:rPr>
          <w:rFonts w:ascii="Times New Roman" w:hAnsi="Times New Roman"/>
          <w:b/>
          <w:bCs/>
          <w:sz w:val="28"/>
          <w:szCs w:val="28"/>
        </w:rPr>
      </w:pPr>
    </w:p>
    <w:p w14:paraId="3A4DCD90" w14:textId="77777777" w:rsidR="002D285A" w:rsidRDefault="002D285A" w:rsidP="00205F5A">
      <w:pPr>
        <w:spacing w:after="0"/>
        <w:rPr>
          <w:rFonts w:ascii="Times New Roman" w:hAnsi="Times New Roman"/>
          <w:b/>
          <w:bCs/>
          <w:sz w:val="28"/>
          <w:szCs w:val="28"/>
        </w:rPr>
      </w:pPr>
    </w:p>
    <w:p w14:paraId="55D3D82A" w14:textId="77777777" w:rsidR="002D285A" w:rsidRDefault="002D285A" w:rsidP="00205F5A">
      <w:pPr>
        <w:spacing w:after="0"/>
        <w:rPr>
          <w:rFonts w:ascii="Times New Roman" w:hAnsi="Times New Roman"/>
          <w:b/>
          <w:bCs/>
          <w:sz w:val="28"/>
          <w:szCs w:val="28"/>
        </w:rPr>
      </w:pPr>
    </w:p>
    <w:p w14:paraId="3B18AEB5" w14:textId="77777777" w:rsidR="002D285A" w:rsidRDefault="002D285A" w:rsidP="00205F5A">
      <w:pPr>
        <w:spacing w:after="0"/>
        <w:rPr>
          <w:rFonts w:ascii="Times New Roman" w:hAnsi="Times New Roman"/>
          <w:b/>
          <w:bCs/>
          <w:sz w:val="28"/>
          <w:szCs w:val="28"/>
        </w:rPr>
      </w:pPr>
    </w:p>
    <w:p w14:paraId="3CF31B5D" w14:textId="77777777" w:rsidR="002D285A" w:rsidRDefault="002D285A" w:rsidP="00205F5A">
      <w:pPr>
        <w:spacing w:after="0"/>
        <w:rPr>
          <w:rFonts w:ascii="Times New Roman" w:hAnsi="Times New Roman"/>
          <w:b/>
          <w:bCs/>
          <w:sz w:val="28"/>
          <w:szCs w:val="28"/>
        </w:rPr>
      </w:pPr>
    </w:p>
    <w:p w14:paraId="556D8ECF" w14:textId="77777777" w:rsidR="002D285A" w:rsidRDefault="002D285A" w:rsidP="00205F5A">
      <w:pPr>
        <w:spacing w:after="0"/>
        <w:rPr>
          <w:rFonts w:ascii="Times New Roman" w:hAnsi="Times New Roman"/>
          <w:b/>
          <w:bCs/>
          <w:sz w:val="28"/>
          <w:szCs w:val="28"/>
        </w:rPr>
      </w:pPr>
    </w:p>
    <w:p w14:paraId="670C74BD" w14:textId="77777777" w:rsidR="002D285A" w:rsidRDefault="002D285A" w:rsidP="00205F5A">
      <w:pPr>
        <w:spacing w:after="0"/>
        <w:rPr>
          <w:rFonts w:ascii="Times New Roman" w:hAnsi="Times New Roman"/>
          <w:b/>
          <w:bCs/>
          <w:sz w:val="28"/>
          <w:szCs w:val="28"/>
        </w:rPr>
      </w:pPr>
    </w:p>
    <w:p w14:paraId="63E752D2" w14:textId="77777777" w:rsidR="002D285A" w:rsidRDefault="002D285A" w:rsidP="00205F5A">
      <w:pPr>
        <w:spacing w:after="0"/>
        <w:rPr>
          <w:rFonts w:ascii="Times New Roman" w:hAnsi="Times New Roman"/>
          <w:b/>
          <w:bCs/>
          <w:sz w:val="28"/>
          <w:szCs w:val="28"/>
        </w:rPr>
      </w:pPr>
    </w:p>
    <w:p w14:paraId="3C612C2A" w14:textId="77777777" w:rsidR="002D285A" w:rsidRDefault="002D285A" w:rsidP="00205F5A">
      <w:pPr>
        <w:spacing w:after="0"/>
        <w:rPr>
          <w:rFonts w:ascii="Times New Roman" w:hAnsi="Times New Roman"/>
          <w:b/>
          <w:bCs/>
          <w:sz w:val="28"/>
          <w:szCs w:val="28"/>
        </w:rPr>
      </w:pPr>
    </w:p>
    <w:p w14:paraId="76E813FB" w14:textId="283C3CE3" w:rsidR="002D285A" w:rsidRDefault="002D285A" w:rsidP="00205F5A">
      <w:pPr>
        <w:spacing w:after="0"/>
        <w:rPr>
          <w:rFonts w:ascii="Times New Roman" w:hAnsi="Times New Roman"/>
          <w:b/>
          <w:bCs/>
          <w:sz w:val="28"/>
          <w:szCs w:val="28"/>
        </w:rPr>
      </w:pPr>
    </w:p>
    <w:p w14:paraId="40538463" w14:textId="29F8A01E" w:rsidR="002D285A" w:rsidRDefault="002D285A" w:rsidP="00205F5A">
      <w:pPr>
        <w:spacing w:after="0"/>
        <w:rPr>
          <w:rFonts w:ascii="Times New Roman" w:hAnsi="Times New Roman"/>
          <w:b/>
          <w:bCs/>
          <w:sz w:val="28"/>
          <w:szCs w:val="28"/>
        </w:rPr>
      </w:pPr>
      <w:r>
        <w:rPr>
          <w:rFonts w:ascii="Times New Roman" w:hAnsi="Times New Roman"/>
          <w:noProof/>
          <w:sz w:val="24"/>
          <w:szCs w:val="24"/>
          <w:lang w:eastAsia="cs-CZ"/>
        </w:rPr>
        <w:drawing>
          <wp:anchor distT="0" distB="0" distL="114300" distR="114300" simplePos="0" relativeHeight="251659776" behindDoc="1" locked="0" layoutInCell="1" allowOverlap="1" wp14:anchorId="1EE391B7" wp14:editId="2C2A5032">
            <wp:simplePos x="0" y="0"/>
            <wp:positionH relativeFrom="margin">
              <wp:posOffset>2043430</wp:posOffset>
            </wp:positionH>
            <wp:positionV relativeFrom="paragraph">
              <wp:posOffset>127635</wp:posOffset>
            </wp:positionV>
            <wp:extent cx="3467100" cy="2596515"/>
            <wp:effectExtent l="0" t="0" r="0" b="0"/>
            <wp:wrapTight wrapText="bothSides">
              <wp:wrapPolygon edited="0">
                <wp:start x="0" y="0"/>
                <wp:lineTo x="0" y="21394"/>
                <wp:lineTo x="21481" y="21394"/>
                <wp:lineTo x="21481"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67100" cy="2596515"/>
                    </a:xfrm>
                    <a:prstGeom prst="rect">
                      <a:avLst/>
                    </a:prstGeom>
                  </pic:spPr>
                </pic:pic>
              </a:graphicData>
            </a:graphic>
            <wp14:sizeRelH relativeFrom="margin">
              <wp14:pctWidth>0</wp14:pctWidth>
            </wp14:sizeRelH>
            <wp14:sizeRelV relativeFrom="margin">
              <wp14:pctHeight>0</wp14:pctHeight>
            </wp14:sizeRelV>
          </wp:anchor>
        </w:drawing>
      </w:r>
    </w:p>
    <w:p w14:paraId="5F0A9BB6" w14:textId="77777777" w:rsidR="002D285A" w:rsidRDefault="002D285A" w:rsidP="00205F5A">
      <w:pPr>
        <w:spacing w:after="0"/>
        <w:rPr>
          <w:rFonts w:ascii="Times New Roman" w:hAnsi="Times New Roman"/>
          <w:b/>
          <w:bCs/>
          <w:sz w:val="28"/>
          <w:szCs w:val="28"/>
        </w:rPr>
      </w:pPr>
    </w:p>
    <w:p w14:paraId="3504757A" w14:textId="77777777" w:rsidR="002D285A" w:rsidRDefault="002D285A" w:rsidP="00205F5A">
      <w:pPr>
        <w:spacing w:after="0"/>
        <w:rPr>
          <w:rFonts w:ascii="Times New Roman" w:hAnsi="Times New Roman"/>
          <w:b/>
          <w:bCs/>
          <w:sz w:val="28"/>
          <w:szCs w:val="28"/>
        </w:rPr>
      </w:pPr>
    </w:p>
    <w:p w14:paraId="071B936E" w14:textId="77777777" w:rsidR="002D285A" w:rsidRDefault="002D285A" w:rsidP="00205F5A">
      <w:pPr>
        <w:spacing w:after="0"/>
        <w:rPr>
          <w:rFonts w:ascii="Times New Roman" w:hAnsi="Times New Roman"/>
          <w:b/>
          <w:bCs/>
          <w:sz w:val="28"/>
          <w:szCs w:val="28"/>
        </w:rPr>
      </w:pPr>
    </w:p>
    <w:p w14:paraId="47F388BA" w14:textId="77777777" w:rsidR="002D285A" w:rsidRDefault="002D285A" w:rsidP="00205F5A">
      <w:pPr>
        <w:spacing w:after="0"/>
        <w:rPr>
          <w:rFonts w:ascii="Times New Roman" w:hAnsi="Times New Roman"/>
          <w:b/>
          <w:bCs/>
          <w:sz w:val="28"/>
          <w:szCs w:val="28"/>
        </w:rPr>
      </w:pPr>
    </w:p>
    <w:p w14:paraId="64D11006" w14:textId="77777777" w:rsidR="002D285A" w:rsidRDefault="002D285A" w:rsidP="00205F5A">
      <w:pPr>
        <w:spacing w:after="0"/>
        <w:rPr>
          <w:rFonts w:ascii="Times New Roman" w:hAnsi="Times New Roman"/>
          <w:b/>
          <w:bCs/>
          <w:sz w:val="28"/>
          <w:szCs w:val="28"/>
        </w:rPr>
      </w:pPr>
    </w:p>
    <w:p w14:paraId="4360A8D2" w14:textId="77777777" w:rsidR="002D285A" w:rsidRDefault="002D285A" w:rsidP="00205F5A">
      <w:pPr>
        <w:spacing w:after="0"/>
        <w:rPr>
          <w:rFonts w:ascii="Times New Roman" w:hAnsi="Times New Roman"/>
          <w:b/>
          <w:bCs/>
          <w:sz w:val="28"/>
          <w:szCs w:val="28"/>
        </w:rPr>
      </w:pPr>
    </w:p>
    <w:p w14:paraId="6E3956AE" w14:textId="77777777" w:rsidR="002D285A" w:rsidRDefault="002D285A" w:rsidP="00205F5A">
      <w:pPr>
        <w:spacing w:after="0"/>
        <w:rPr>
          <w:rFonts w:ascii="Times New Roman" w:hAnsi="Times New Roman"/>
          <w:b/>
          <w:bCs/>
          <w:sz w:val="28"/>
          <w:szCs w:val="28"/>
        </w:rPr>
      </w:pPr>
    </w:p>
    <w:p w14:paraId="28BF3B9C" w14:textId="77777777" w:rsidR="002D285A" w:rsidRDefault="002D285A" w:rsidP="00205F5A">
      <w:pPr>
        <w:spacing w:after="0"/>
        <w:rPr>
          <w:rFonts w:ascii="Times New Roman" w:hAnsi="Times New Roman"/>
          <w:b/>
          <w:bCs/>
          <w:sz w:val="28"/>
          <w:szCs w:val="28"/>
        </w:rPr>
      </w:pPr>
    </w:p>
    <w:p w14:paraId="4B5EA6D0" w14:textId="77777777" w:rsidR="002D285A" w:rsidRDefault="002D285A" w:rsidP="00205F5A">
      <w:pPr>
        <w:spacing w:after="0"/>
        <w:rPr>
          <w:rFonts w:ascii="Times New Roman" w:hAnsi="Times New Roman"/>
          <w:b/>
          <w:bCs/>
          <w:sz w:val="28"/>
          <w:szCs w:val="28"/>
        </w:rPr>
      </w:pPr>
    </w:p>
    <w:p w14:paraId="09325CEC" w14:textId="77777777" w:rsidR="002D285A" w:rsidRDefault="002D285A" w:rsidP="00205F5A">
      <w:pPr>
        <w:spacing w:after="0"/>
        <w:rPr>
          <w:rFonts w:ascii="Times New Roman" w:hAnsi="Times New Roman"/>
          <w:b/>
          <w:bCs/>
          <w:sz w:val="28"/>
          <w:szCs w:val="28"/>
        </w:rPr>
      </w:pPr>
    </w:p>
    <w:p w14:paraId="6C2377AA" w14:textId="77777777" w:rsidR="002D285A" w:rsidRDefault="002D285A" w:rsidP="00205F5A">
      <w:pPr>
        <w:spacing w:after="0"/>
        <w:rPr>
          <w:rFonts w:ascii="Times New Roman" w:hAnsi="Times New Roman"/>
          <w:b/>
          <w:bCs/>
          <w:sz w:val="28"/>
          <w:szCs w:val="28"/>
        </w:rPr>
      </w:pPr>
    </w:p>
    <w:p w14:paraId="6E535BF0" w14:textId="77777777" w:rsidR="002D285A" w:rsidRDefault="002D285A" w:rsidP="002D285A">
      <w:pPr>
        <w:spacing w:after="0"/>
        <w:jc w:val="center"/>
        <w:rPr>
          <w:rFonts w:ascii="Times New Roman" w:hAnsi="Times New Roman"/>
          <w:bCs/>
          <w:sz w:val="24"/>
          <w:szCs w:val="24"/>
        </w:rPr>
      </w:pPr>
    </w:p>
    <w:p w14:paraId="4C905A56" w14:textId="77777777" w:rsidR="002D285A" w:rsidRDefault="002D285A" w:rsidP="002D285A">
      <w:pPr>
        <w:spacing w:after="0"/>
        <w:jc w:val="center"/>
        <w:rPr>
          <w:rFonts w:ascii="Times New Roman" w:hAnsi="Times New Roman"/>
          <w:bCs/>
          <w:sz w:val="24"/>
          <w:szCs w:val="24"/>
        </w:rPr>
      </w:pPr>
    </w:p>
    <w:p w14:paraId="06B4443C" w14:textId="6F1609BB" w:rsidR="002D285A" w:rsidRDefault="002D285A" w:rsidP="002D285A">
      <w:pPr>
        <w:spacing w:after="0"/>
        <w:jc w:val="center"/>
        <w:rPr>
          <w:rFonts w:ascii="Times New Roman" w:hAnsi="Times New Roman"/>
          <w:bCs/>
          <w:sz w:val="24"/>
          <w:szCs w:val="24"/>
        </w:rPr>
      </w:pPr>
      <w:r w:rsidRPr="002D285A">
        <w:rPr>
          <w:rFonts w:ascii="Times New Roman" w:hAnsi="Times New Roman"/>
          <w:bCs/>
          <w:sz w:val="24"/>
          <w:szCs w:val="24"/>
        </w:rPr>
        <w:t>-3-</w:t>
      </w:r>
    </w:p>
    <w:p w14:paraId="21AE7746" w14:textId="1C72EAAC" w:rsidR="00A60CD0" w:rsidRDefault="008A4AD7" w:rsidP="00205F5A">
      <w:pPr>
        <w:spacing w:after="0"/>
        <w:rPr>
          <w:rFonts w:ascii="Times New Roman" w:hAnsi="Times New Roman"/>
          <w:b/>
          <w:bCs/>
          <w:sz w:val="28"/>
          <w:szCs w:val="28"/>
        </w:rPr>
      </w:pPr>
      <w:r>
        <w:rPr>
          <w:rFonts w:ascii="Times New Roman" w:hAnsi="Times New Roman"/>
          <w:b/>
          <w:bCs/>
          <w:sz w:val="28"/>
          <w:szCs w:val="28"/>
        </w:rPr>
        <w:lastRenderedPageBreak/>
        <w:t>Zeď na evangelickém hřbitově</w:t>
      </w:r>
    </w:p>
    <w:p w14:paraId="7FA184A6" w14:textId="344130C9" w:rsidR="008A4AD7" w:rsidRPr="008A4AD7" w:rsidRDefault="008A4AD7" w:rsidP="00205F5A">
      <w:pPr>
        <w:spacing w:after="0"/>
        <w:rPr>
          <w:rFonts w:ascii="Times New Roman" w:hAnsi="Times New Roman"/>
          <w:sz w:val="24"/>
          <w:szCs w:val="24"/>
        </w:rPr>
      </w:pPr>
      <w:r>
        <w:rPr>
          <w:rFonts w:ascii="Times New Roman" w:hAnsi="Times New Roman"/>
          <w:b/>
          <w:bCs/>
          <w:sz w:val="28"/>
          <w:szCs w:val="28"/>
        </w:rPr>
        <w:tab/>
      </w:r>
      <w:r>
        <w:rPr>
          <w:rFonts w:ascii="Times New Roman" w:hAnsi="Times New Roman" w:cs="Times New Roman"/>
          <w:sz w:val="24"/>
          <w:szCs w:val="24"/>
        </w:rPr>
        <w:t xml:space="preserve">Zásadní opravou prochází zeď u evangelického hřbitova. Jižní a východní část </w:t>
      </w:r>
      <w:r w:rsidR="004357BC">
        <w:rPr>
          <w:rFonts w:ascii="Times New Roman" w:hAnsi="Times New Roman" w:cs="Times New Roman"/>
          <w:sz w:val="24"/>
          <w:szCs w:val="24"/>
        </w:rPr>
        <w:t>byla</w:t>
      </w:r>
      <w:r>
        <w:rPr>
          <w:rFonts w:ascii="Times New Roman" w:hAnsi="Times New Roman" w:cs="Times New Roman"/>
          <w:sz w:val="24"/>
          <w:szCs w:val="24"/>
        </w:rPr>
        <w:t xml:space="preserve"> v havarijním stavu a hroz</w:t>
      </w:r>
      <w:r w:rsidR="004357BC">
        <w:rPr>
          <w:rFonts w:ascii="Times New Roman" w:hAnsi="Times New Roman" w:cs="Times New Roman"/>
          <w:sz w:val="24"/>
          <w:szCs w:val="24"/>
        </w:rPr>
        <w:t>ilo</w:t>
      </w:r>
      <w:r>
        <w:rPr>
          <w:rFonts w:ascii="Times New Roman" w:hAnsi="Times New Roman" w:cs="Times New Roman"/>
          <w:sz w:val="24"/>
          <w:szCs w:val="24"/>
        </w:rPr>
        <w:t xml:space="preserve"> její zřícení. Opravu</w:t>
      </w:r>
      <w:r w:rsidR="004357BC">
        <w:rPr>
          <w:rFonts w:ascii="Times New Roman" w:hAnsi="Times New Roman" w:cs="Times New Roman"/>
          <w:sz w:val="24"/>
          <w:szCs w:val="24"/>
        </w:rPr>
        <w:t xml:space="preserve"> </w:t>
      </w:r>
      <w:r>
        <w:rPr>
          <w:rFonts w:ascii="Times New Roman" w:hAnsi="Times New Roman" w:cs="Times New Roman"/>
          <w:sz w:val="24"/>
          <w:szCs w:val="24"/>
        </w:rPr>
        <w:t>provád</w:t>
      </w:r>
      <w:r w:rsidR="004357BC">
        <w:rPr>
          <w:rFonts w:ascii="Times New Roman" w:hAnsi="Times New Roman" w:cs="Times New Roman"/>
          <w:sz w:val="24"/>
          <w:szCs w:val="24"/>
        </w:rPr>
        <w:t>í</w:t>
      </w:r>
      <w:r>
        <w:rPr>
          <w:rFonts w:ascii="Times New Roman" w:hAnsi="Times New Roman" w:cs="Times New Roman"/>
          <w:sz w:val="24"/>
          <w:szCs w:val="24"/>
        </w:rPr>
        <w:t xml:space="preserve"> firma pana Karla Bílka</w:t>
      </w:r>
      <w:r w:rsidR="006570C7">
        <w:rPr>
          <w:rFonts w:ascii="Times New Roman" w:hAnsi="Times New Roman" w:cs="Times New Roman"/>
          <w:sz w:val="24"/>
          <w:szCs w:val="24"/>
        </w:rPr>
        <w:t>.</w:t>
      </w:r>
      <w:r>
        <w:rPr>
          <w:rFonts w:ascii="Times New Roman" w:hAnsi="Times New Roman" w:cs="Times New Roman"/>
          <w:sz w:val="24"/>
          <w:szCs w:val="24"/>
        </w:rPr>
        <w:t xml:space="preserve"> </w:t>
      </w:r>
      <w:r w:rsidR="006570C7">
        <w:rPr>
          <w:rFonts w:ascii="Times New Roman" w:hAnsi="Times New Roman" w:cs="Times New Roman"/>
          <w:sz w:val="24"/>
          <w:szCs w:val="24"/>
        </w:rPr>
        <w:t>C</w:t>
      </w:r>
      <w:r>
        <w:rPr>
          <w:rFonts w:ascii="Times New Roman" w:hAnsi="Times New Roman" w:cs="Times New Roman"/>
          <w:sz w:val="24"/>
          <w:szCs w:val="24"/>
        </w:rPr>
        <w:t xml:space="preserve">elkové náklady </w:t>
      </w:r>
      <w:proofErr w:type="gramStart"/>
      <w:r>
        <w:rPr>
          <w:rFonts w:ascii="Times New Roman" w:hAnsi="Times New Roman" w:cs="Times New Roman"/>
          <w:sz w:val="24"/>
          <w:szCs w:val="24"/>
        </w:rPr>
        <w:t>jsou</w:t>
      </w:r>
      <w:proofErr w:type="gramEnd"/>
      <w:r>
        <w:rPr>
          <w:rFonts w:ascii="Times New Roman" w:hAnsi="Times New Roman" w:cs="Times New Roman"/>
          <w:sz w:val="24"/>
          <w:szCs w:val="24"/>
        </w:rPr>
        <w:t xml:space="preserve"> do 1 000 000,- Kč</w:t>
      </w:r>
      <w:r w:rsidR="006570C7">
        <w:rPr>
          <w:rFonts w:ascii="Times New Roman" w:hAnsi="Times New Roman" w:cs="Times New Roman"/>
          <w:sz w:val="24"/>
          <w:szCs w:val="24"/>
        </w:rPr>
        <w:t xml:space="preserve"> z toho zhruba 600 000,-</w:t>
      </w:r>
      <w:r w:rsidR="004357BC">
        <w:rPr>
          <w:rFonts w:ascii="Times New Roman" w:hAnsi="Times New Roman" w:cs="Times New Roman"/>
          <w:sz w:val="24"/>
          <w:szCs w:val="24"/>
        </w:rPr>
        <w:t xml:space="preserve"> </w:t>
      </w:r>
      <w:r w:rsidR="006570C7">
        <w:rPr>
          <w:rFonts w:ascii="Times New Roman" w:hAnsi="Times New Roman" w:cs="Times New Roman"/>
          <w:sz w:val="24"/>
          <w:szCs w:val="24"/>
        </w:rPr>
        <w:t xml:space="preserve">Kč </w:t>
      </w:r>
      <w:proofErr w:type="gramStart"/>
      <w:r w:rsidR="006570C7">
        <w:rPr>
          <w:rFonts w:ascii="Times New Roman" w:hAnsi="Times New Roman" w:cs="Times New Roman"/>
          <w:sz w:val="24"/>
          <w:szCs w:val="24"/>
        </w:rPr>
        <w:t>činí</w:t>
      </w:r>
      <w:proofErr w:type="gramEnd"/>
      <w:r w:rsidR="006570C7">
        <w:rPr>
          <w:rFonts w:ascii="Times New Roman" w:hAnsi="Times New Roman" w:cs="Times New Roman"/>
          <w:sz w:val="24"/>
          <w:szCs w:val="24"/>
        </w:rPr>
        <w:t xml:space="preserve"> dotace Ministerstva zemědělství.</w:t>
      </w:r>
    </w:p>
    <w:p w14:paraId="6C72D660" w14:textId="0624CF5B" w:rsidR="00A60CD0" w:rsidRPr="00205F5A" w:rsidRDefault="004357BC" w:rsidP="00205F5A">
      <w:pPr>
        <w:spacing w:after="0"/>
        <w:rPr>
          <w:rFonts w:ascii="Times New Roman" w:hAnsi="Times New Roman"/>
          <w:sz w:val="24"/>
          <w:szCs w:val="24"/>
        </w:rPr>
      </w:pPr>
      <w:r>
        <w:rPr>
          <w:rFonts w:ascii="Times New Roman" w:hAnsi="Times New Roman"/>
          <w:noProof/>
          <w:sz w:val="24"/>
          <w:szCs w:val="24"/>
          <w:lang w:eastAsia="cs-CZ"/>
        </w:rPr>
        <w:drawing>
          <wp:anchor distT="0" distB="0" distL="114300" distR="114300" simplePos="0" relativeHeight="251674112" behindDoc="1" locked="0" layoutInCell="1" allowOverlap="1" wp14:anchorId="73EEBAE3" wp14:editId="65BABAE6">
            <wp:simplePos x="0" y="0"/>
            <wp:positionH relativeFrom="margin">
              <wp:posOffset>-23495</wp:posOffset>
            </wp:positionH>
            <wp:positionV relativeFrom="paragraph">
              <wp:posOffset>172720</wp:posOffset>
            </wp:positionV>
            <wp:extent cx="2898775" cy="2171700"/>
            <wp:effectExtent l="0" t="0" r="0" b="0"/>
            <wp:wrapTight wrapText="bothSides">
              <wp:wrapPolygon edited="0">
                <wp:start x="0" y="0"/>
                <wp:lineTo x="0" y="21411"/>
                <wp:lineTo x="21434" y="21411"/>
                <wp:lineTo x="21434"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98775" cy="21717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cs-CZ"/>
        </w:rPr>
        <w:drawing>
          <wp:anchor distT="0" distB="0" distL="114300" distR="114300" simplePos="0" relativeHeight="251675136" behindDoc="1" locked="0" layoutInCell="1" allowOverlap="1" wp14:anchorId="49C2F802" wp14:editId="2E14ECDA">
            <wp:simplePos x="0" y="0"/>
            <wp:positionH relativeFrom="margin">
              <wp:posOffset>3042285</wp:posOffset>
            </wp:positionH>
            <wp:positionV relativeFrom="paragraph">
              <wp:posOffset>203200</wp:posOffset>
            </wp:positionV>
            <wp:extent cx="2858135" cy="2141220"/>
            <wp:effectExtent l="0" t="0" r="0" b="0"/>
            <wp:wrapTight wrapText="bothSides">
              <wp:wrapPolygon edited="0">
                <wp:start x="0" y="0"/>
                <wp:lineTo x="0" y="21331"/>
                <wp:lineTo x="21451" y="21331"/>
                <wp:lineTo x="21451"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58135" cy="2141220"/>
                    </a:xfrm>
                    <a:prstGeom prst="rect">
                      <a:avLst/>
                    </a:prstGeom>
                  </pic:spPr>
                </pic:pic>
              </a:graphicData>
            </a:graphic>
            <wp14:sizeRelH relativeFrom="margin">
              <wp14:pctWidth>0</wp14:pctWidth>
            </wp14:sizeRelH>
            <wp14:sizeRelV relativeFrom="margin">
              <wp14:pctHeight>0</wp14:pctHeight>
            </wp14:sizeRelV>
          </wp:anchor>
        </w:drawing>
      </w:r>
    </w:p>
    <w:p w14:paraId="62C65A3C" w14:textId="3CBEFE0B" w:rsidR="00205F5A" w:rsidRDefault="00205F5A" w:rsidP="000F757E">
      <w:pPr>
        <w:spacing w:after="0" w:line="240" w:lineRule="auto"/>
        <w:jc w:val="both"/>
        <w:rPr>
          <w:rFonts w:ascii="Times New Roman" w:hAnsi="Times New Roman"/>
          <w:sz w:val="24"/>
          <w:szCs w:val="24"/>
        </w:rPr>
      </w:pPr>
    </w:p>
    <w:p w14:paraId="1FA04D0F" w14:textId="45DC894F" w:rsidR="00205F5A" w:rsidRDefault="00205F5A" w:rsidP="000F757E">
      <w:pPr>
        <w:spacing w:after="0" w:line="240" w:lineRule="auto"/>
        <w:jc w:val="both"/>
        <w:rPr>
          <w:rFonts w:ascii="Times New Roman" w:hAnsi="Times New Roman"/>
          <w:sz w:val="24"/>
          <w:szCs w:val="24"/>
        </w:rPr>
      </w:pPr>
    </w:p>
    <w:p w14:paraId="4F8F3851" w14:textId="786DD5EA" w:rsidR="006E0DCE" w:rsidRDefault="004357BC" w:rsidP="004357BC">
      <w:pPr>
        <w:spacing w:after="0" w:line="240" w:lineRule="auto"/>
        <w:jc w:val="both"/>
        <w:rPr>
          <w:rFonts w:ascii="Times New Roman" w:hAnsi="Times New Roman"/>
          <w:b/>
          <w:bCs/>
          <w:sz w:val="28"/>
          <w:szCs w:val="28"/>
        </w:rPr>
      </w:pPr>
      <w:r w:rsidRPr="004357BC">
        <w:rPr>
          <w:rFonts w:ascii="Times New Roman" w:hAnsi="Times New Roman"/>
          <w:b/>
          <w:bCs/>
          <w:sz w:val="28"/>
          <w:szCs w:val="28"/>
        </w:rPr>
        <w:t>Nový pomocník již dorazil</w:t>
      </w:r>
    </w:p>
    <w:p w14:paraId="473CA1DF" w14:textId="7B9E60EF" w:rsidR="004357BC" w:rsidRDefault="004357BC" w:rsidP="004357BC">
      <w:pPr>
        <w:spacing w:after="0"/>
        <w:rPr>
          <w:rFonts w:ascii="Times New Roman" w:hAnsi="Times New Roman" w:cs="Times New Roman"/>
          <w:sz w:val="24"/>
          <w:szCs w:val="24"/>
        </w:rPr>
      </w:pPr>
      <w:r>
        <w:rPr>
          <w:rFonts w:ascii="Times New Roman" w:hAnsi="Times New Roman"/>
          <w:b/>
          <w:bCs/>
          <w:sz w:val="28"/>
          <w:szCs w:val="28"/>
        </w:rPr>
        <w:tab/>
      </w:r>
      <w:r>
        <w:rPr>
          <w:rFonts w:ascii="Times New Roman" w:hAnsi="Times New Roman" w:cs="Times New Roman"/>
          <w:sz w:val="24"/>
          <w:szCs w:val="24"/>
        </w:rPr>
        <w:t>Na začátku června dorazil do Sobíňova nový, modrý</w:t>
      </w:r>
      <w:r w:rsidR="006570C7">
        <w:rPr>
          <w:rFonts w:ascii="Times New Roman" w:hAnsi="Times New Roman" w:cs="Times New Roman"/>
          <w:sz w:val="24"/>
          <w:szCs w:val="24"/>
        </w:rPr>
        <w:t xml:space="preserve"> traktor</w:t>
      </w:r>
      <w:r>
        <w:rPr>
          <w:rFonts w:ascii="Times New Roman" w:hAnsi="Times New Roman" w:cs="Times New Roman"/>
          <w:sz w:val="24"/>
          <w:szCs w:val="24"/>
        </w:rPr>
        <w:t xml:space="preserve">, výkonově o něco silnější než ten původní. Je </w:t>
      </w:r>
      <w:r w:rsidR="006570C7">
        <w:rPr>
          <w:rFonts w:ascii="Times New Roman" w:hAnsi="Times New Roman" w:cs="Times New Roman"/>
          <w:sz w:val="24"/>
          <w:szCs w:val="24"/>
        </w:rPr>
        <w:t>t</w:t>
      </w:r>
      <w:r>
        <w:rPr>
          <w:rFonts w:ascii="Times New Roman" w:hAnsi="Times New Roman" w:cs="Times New Roman"/>
          <w:sz w:val="24"/>
          <w:szCs w:val="24"/>
        </w:rPr>
        <w:t xml:space="preserve">o traktor NEW HOLLAND T 5.100 </w:t>
      </w:r>
      <w:proofErr w:type="spellStart"/>
      <w:r>
        <w:rPr>
          <w:rFonts w:ascii="Times New Roman" w:hAnsi="Times New Roman" w:cs="Times New Roman"/>
          <w:sz w:val="24"/>
          <w:szCs w:val="24"/>
        </w:rPr>
        <w:t>Elite</w:t>
      </w:r>
      <w:proofErr w:type="spellEnd"/>
      <w:r>
        <w:rPr>
          <w:rFonts w:ascii="Times New Roman" w:hAnsi="Times New Roman" w:cs="Times New Roman"/>
          <w:sz w:val="24"/>
          <w:szCs w:val="24"/>
        </w:rPr>
        <w:t xml:space="preserve"> v hodnotě 2 500 000,- Kč</w:t>
      </w:r>
      <w:r w:rsidR="006570C7">
        <w:rPr>
          <w:rFonts w:ascii="Times New Roman" w:hAnsi="Times New Roman" w:cs="Times New Roman"/>
          <w:sz w:val="24"/>
          <w:szCs w:val="24"/>
        </w:rPr>
        <w:t>,</w:t>
      </w:r>
      <w:r>
        <w:rPr>
          <w:rFonts w:ascii="Times New Roman" w:hAnsi="Times New Roman" w:cs="Times New Roman"/>
          <w:sz w:val="24"/>
          <w:szCs w:val="24"/>
        </w:rPr>
        <w:t xml:space="preserve"> z čehož polovinu zaplatí dotace z Podpůrného a garančního rolnického a lesnického fondu. </w:t>
      </w:r>
      <w:r w:rsidR="00053D83">
        <w:rPr>
          <w:rFonts w:ascii="Times New Roman" w:hAnsi="Times New Roman" w:cs="Times New Roman"/>
          <w:sz w:val="24"/>
          <w:szCs w:val="24"/>
        </w:rPr>
        <w:t xml:space="preserve">Doufáme, že bude dobře sloužit. </w:t>
      </w:r>
      <w:r>
        <w:rPr>
          <w:rFonts w:ascii="Times New Roman" w:hAnsi="Times New Roman" w:cs="Times New Roman"/>
          <w:sz w:val="24"/>
          <w:szCs w:val="24"/>
        </w:rPr>
        <w:t xml:space="preserve">Současný traktor CASE 85A je nabídnut k prodeji. </w:t>
      </w:r>
    </w:p>
    <w:p w14:paraId="7ADD5959" w14:textId="77777777" w:rsidR="0056155F" w:rsidRDefault="0056155F" w:rsidP="004357BC">
      <w:pPr>
        <w:spacing w:after="0" w:line="240" w:lineRule="auto"/>
        <w:jc w:val="both"/>
        <w:rPr>
          <w:rFonts w:ascii="Times New Roman" w:hAnsi="Times New Roman"/>
          <w:sz w:val="24"/>
          <w:szCs w:val="24"/>
        </w:rPr>
      </w:pPr>
    </w:p>
    <w:p w14:paraId="2644151A" w14:textId="06308B45" w:rsidR="0056155F" w:rsidRDefault="0056155F" w:rsidP="004357BC">
      <w:pPr>
        <w:spacing w:after="0" w:line="240" w:lineRule="auto"/>
        <w:jc w:val="both"/>
        <w:rPr>
          <w:rFonts w:ascii="Times New Roman" w:hAnsi="Times New Roman"/>
          <w:sz w:val="24"/>
          <w:szCs w:val="24"/>
        </w:rPr>
      </w:pPr>
    </w:p>
    <w:p w14:paraId="0F5B86D9" w14:textId="6BAD4ED6" w:rsidR="0056155F" w:rsidRDefault="0056155F" w:rsidP="004357BC">
      <w:pPr>
        <w:spacing w:after="0" w:line="240" w:lineRule="auto"/>
        <w:jc w:val="both"/>
        <w:rPr>
          <w:rFonts w:ascii="Times New Roman" w:hAnsi="Times New Roman"/>
          <w:sz w:val="24"/>
          <w:szCs w:val="24"/>
        </w:rPr>
      </w:pPr>
      <w:r>
        <w:rPr>
          <w:rFonts w:ascii="Times New Roman" w:hAnsi="Times New Roman"/>
          <w:noProof/>
          <w:sz w:val="24"/>
          <w:szCs w:val="24"/>
          <w:lang w:eastAsia="cs-CZ"/>
        </w:rPr>
        <w:drawing>
          <wp:anchor distT="0" distB="0" distL="114300" distR="114300" simplePos="0" relativeHeight="251678208" behindDoc="1" locked="0" layoutInCell="1" allowOverlap="1" wp14:anchorId="441EC35D" wp14:editId="61B4E9AE">
            <wp:simplePos x="0" y="0"/>
            <wp:positionH relativeFrom="margin">
              <wp:posOffset>753745</wp:posOffset>
            </wp:positionH>
            <wp:positionV relativeFrom="paragraph">
              <wp:posOffset>6350</wp:posOffset>
            </wp:positionV>
            <wp:extent cx="4610100" cy="3451860"/>
            <wp:effectExtent l="0" t="0" r="0" b="0"/>
            <wp:wrapTight wrapText="bothSides">
              <wp:wrapPolygon edited="0">
                <wp:start x="0" y="0"/>
                <wp:lineTo x="0" y="21457"/>
                <wp:lineTo x="21511" y="21457"/>
                <wp:lineTo x="21511" y="0"/>
                <wp:lineTo x="0"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10100" cy="3451860"/>
                    </a:xfrm>
                    <a:prstGeom prst="rect">
                      <a:avLst/>
                    </a:prstGeom>
                  </pic:spPr>
                </pic:pic>
              </a:graphicData>
            </a:graphic>
            <wp14:sizeRelH relativeFrom="margin">
              <wp14:pctWidth>0</wp14:pctWidth>
            </wp14:sizeRelH>
            <wp14:sizeRelV relativeFrom="margin">
              <wp14:pctHeight>0</wp14:pctHeight>
            </wp14:sizeRelV>
          </wp:anchor>
        </w:drawing>
      </w:r>
    </w:p>
    <w:p w14:paraId="6734F60E" w14:textId="75D06142" w:rsidR="0056155F" w:rsidRDefault="0056155F" w:rsidP="004357BC">
      <w:pPr>
        <w:spacing w:after="0" w:line="240" w:lineRule="auto"/>
        <w:jc w:val="both"/>
        <w:rPr>
          <w:rFonts w:ascii="Times New Roman" w:hAnsi="Times New Roman"/>
          <w:sz w:val="24"/>
          <w:szCs w:val="24"/>
        </w:rPr>
      </w:pPr>
    </w:p>
    <w:p w14:paraId="56300993" w14:textId="0BEC3C20" w:rsidR="0056155F" w:rsidRDefault="0056155F" w:rsidP="004357BC">
      <w:pPr>
        <w:spacing w:after="0" w:line="240" w:lineRule="auto"/>
        <w:jc w:val="both"/>
        <w:rPr>
          <w:rFonts w:ascii="Times New Roman" w:hAnsi="Times New Roman"/>
          <w:sz w:val="24"/>
          <w:szCs w:val="24"/>
        </w:rPr>
      </w:pPr>
    </w:p>
    <w:p w14:paraId="00CB4470" w14:textId="110D21A1" w:rsidR="0056155F" w:rsidRDefault="0056155F" w:rsidP="004357BC">
      <w:pPr>
        <w:spacing w:after="0" w:line="240" w:lineRule="auto"/>
        <w:jc w:val="both"/>
        <w:rPr>
          <w:rFonts w:ascii="Times New Roman" w:hAnsi="Times New Roman"/>
          <w:sz w:val="24"/>
          <w:szCs w:val="24"/>
        </w:rPr>
      </w:pPr>
    </w:p>
    <w:p w14:paraId="3FCFE605" w14:textId="25B82C91" w:rsidR="0056155F" w:rsidRDefault="0056155F" w:rsidP="004357BC">
      <w:pPr>
        <w:spacing w:after="0" w:line="240" w:lineRule="auto"/>
        <w:jc w:val="both"/>
        <w:rPr>
          <w:rFonts w:ascii="Times New Roman" w:hAnsi="Times New Roman"/>
          <w:sz w:val="24"/>
          <w:szCs w:val="24"/>
        </w:rPr>
      </w:pPr>
    </w:p>
    <w:p w14:paraId="25927146" w14:textId="7E103F8D" w:rsidR="0056155F" w:rsidRDefault="0056155F" w:rsidP="004357BC">
      <w:pPr>
        <w:spacing w:after="0" w:line="240" w:lineRule="auto"/>
        <w:jc w:val="both"/>
        <w:rPr>
          <w:rFonts w:ascii="Times New Roman" w:hAnsi="Times New Roman"/>
          <w:sz w:val="24"/>
          <w:szCs w:val="24"/>
        </w:rPr>
      </w:pPr>
    </w:p>
    <w:p w14:paraId="5062FC1B" w14:textId="006E89A1" w:rsidR="0056155F" w:rsidRDefault="0056155F" w:rsidP="004357BC">
      <w:pPr>
        <w:spacing w:after="0" w:line="240" w:lineRule="auto"/>
        <w:jc w:val="both"/>
        <w:rPr>
          <w:rFonts w:ascii="Times New Roman" w:hAnsi="Times New Roman"/>
          <w:sz w:val="24"/>
          <w:szCs w:val="24"/>
        </w:rPr>
      </w:pPr>
    </w:p>
    <w:p w14:paraId="2BA29598" w14:textId="1751B33A" w:rsidR="0056155F" w:rsidRDefault="0056155F" w:rsidP="004357BC">
      <w:pPr>
        <w:spacing w:after="0" w:line="240" w:lineRule="auto"/>
        <w:jc w:val="both"/>
        <w:rPr>
          <w:rFonts w:ascii="Times New Roman" w:hAnsi="Times New Roman"/>
          <w:sz w:val="24"/>
          <w:szCs w:val="24"/>
        </w:rPr>
      </w:pPr>
    </w:p>
    <w:p w14:paraId="3455703B" w14:textId="4CBF5373" w:rsidR="0056155F" w:rsidRDefault="0056155F" w:rsidP="004357BC">
      <w:pPr>
        <w:spacing w:after="0" w:line="240" w:lineRule="auto"/>
        <w:jc w:val="both"/>
        <w:rPr>
          <w:rFonts w:ascii="Times New Roman" w:hAnsi="Times New Roman"/>
          <w:sz w:val="24"/>
          <w:szCs w:val="24"/>
        </w:rPr>
      </w:pPr>
    </w:p>
    <w:p w14:paraId="62F133F6" w14:textId="5A6349F8" w:rsidR="0056155F" w:rsidRDefault="0056155F" w:rsidP="004357BC">
      <w:pPr>
        <w:spacing w:after="0" w:line="240" w:lineRule="auto"/>
        <w:jc w:val="both"/>
        <w:rPr>
          <w:rFonts w:ascii="Times New Roman" w:hAnsi="Times New Roman"/>
          <w:sz w:val="24"/>
          <w:szCs w:val="24"/>
        </w:rPr>
      </w:pPr>
    </w:p>
    <w:p w14:paraId="2E19949F" w14:textId="26677653" w:rsidR="0056155F" w:rsidRDefault="0056155F" w:rsidP="004357BC">
      <w:pPr>
        <w:spacing w:after="0" w:line="240" w:lineRule="auto"/>
        <w:jc w:val="both"/>
        <w:rPr>
          <w:rFonts w:ascii="Times New Roman" w:hAnsi="Times New Roman"/>
          <w:sz w:val="24"/>
          <w:szCs w:val="24"/>
        </w:rPr>
      </w:pPr>
    </w:p>
    <w:p w14:paraId="6A330A78" w14:textId="5ACC5387" w:rsidR="0056155F" w:rsidRDefault="0056155F" w:rsidP="004357BC">
      <w:pPr>
        <w:spacing w:after="0" w:line="240" w:lineRule="auto"/>
        <w:jc w:val="both"/>
        <w:rPr>
          <w:rFonts w:ascii="Times New Roman" w:hAnsi="Times New Roman"/>
          <w:sz w:val="24"/>
          <w:szCs w:val="24"/>
        </w:rPr>
      </w:pPr>
    </w:p>
    <w:p w14:paraId="10A88063" w14:textId="2B5203AC" w:rsidR="0056155F" w:rsidRDefault="0056155F" w:rsidP="004357BC">
      <w:pPr>
        <w:spacing w:after="0" w:line="240" w:lineRule="auto"/>
        <w:jc w:val="both"/>
        <w:rPr>
          <w:rFonts w:ascii="Times New Roman" w:hAnsi="Times New Roman"/>
          <w:sz w:val="24"/>
          <w:szCs w:val="24"/>
        </w:rPr>
      </w:pPr>
    </w:p>
    <w:p w14:paraId="0463AFAF" w14:textId="6BCFF7B3" w:rsidR="0056155F" w:rsidRDefault="0056155F" w:rsidP="004357BC">
      <w:pPr>
        <w:spacing w:after="0" w:line="240" w:lineRule="auto"/>
        <w:jc w:val="both"/>
        <w:rPr>
          <w:rFonts w:ascii="Times New Roman" w:hAnsi="Times New Roman"/>
          <w:sz w:val="24"/>
          <w:szCs w:val="24"/>
        </w:rPr>
      </w:pPr>
    </w:p>
    <w:p w14:paraId="5C569331" w14:textId="0059B39E" w:rsidR="0056155F" w:rsidRDefault="0056155F" w:rsidP="004357BC">
      <w:pPr>
        <w:spacing w:after="0" w:line="240" w:lineRule="auto"/>
        <w:jc w:val="both"/>
        <w:rPr>
          <w:rFonts w:ascii="Times New Roman" w:hAnsi="Times New Roman"/>
          <w:sz w:val="24"/>
          <w:szCs w:val="24"/>
        </w:rPr>
      </w:pPr>
    </w:p>
    <w:p w14:paraId="0C4C6EB2" w14:textId="230F020E" w:rsidR="0056155F" w:rsidRDefault="0056155F" w:rsidP="004357BC">
      <w:pPr>
        <w:spacing w:after="0" w:line="240" w:lineRule="auto"/>
        <w:jc w:val="both"/>
        <w:rPr>
          <w:rFonts w:ascii="Times New Roman" w:hAnsi="Times New Roman"/>
          <w:sz w:val="24"/>
          <w:szCs w:val="24"/>
        </w:rPr>
      </w:pPr>
    </w:p>
    <w:p w14:paraId="79AA2E2C" w14:textId="10BA50BD" w:rsidR="0056155F" w:rsidRDefault="0056155F" w:rsidP="004357BC">
      <w:pPr>
        <w:spacing w:after="0" w:line="240" w:lineRule="auto"/>
        <w:jc w:val="both"/>
        <w:rPr>
          <w:rFonts w:ascii="Times New Roman" w:hAnsi="Times New Roman"/>
          <w:sz w:val="24"/>
          <w:szCs w:val="24"/>
        </w:rPr>
      </w:pPr>
    </w:p>
    <w:p w14:paraId="56B814C9" w14:textId="6F0250B6" w:rsidR="0056155F" w:rsidRDefault="0056155F" w:rsidP="004357BC">
      <w:pPr>
        <w:spacing w:after="0" w:line="240" w:lineRule="auto"/>
        <w:jc w:val="both"/>
        <w:rPr>
          <w:rFonts w:ascii="Times New Roman" w:hAnsi="Times New Roman"/>
          <w:sz w:val="24"/>
          <w:szCs w:val="24"/>
        </w:rPr>
      </w:pPr>
    </w:p>
    <w:p w14:paraId="46DF5353" w14:textId="008C5EB7" w:rsidR="0056155F" w:rsidRDefault="0056155F" w:rsidP="004357BC">
      <w:pPr>
        <w:spacing w:after="0" w:line="240" w:lineRule="auto"/>
        <w:jc w:val="both"/>
        <w:rPr>
          <w:rFonts w:ascii="Times New Roman" w:hAnsi="Times New Roman"/>
          <w:sz w:val="24"/>
          <w:szCs w:val="24"/>
        </w:rPr>
      </w:pPr>
    </w:p>
    <w:p w14:paraId="241A3181" w14:textId="16E618C0" w:rsidR="0056155F" w:rsidRDefault="0056155F" w:rsidP="004357BC">
      <w:pPr>
        <w:spacing w:after="0" w:line="240" w:lineRule="auto"/>
        <w:jc w:val="both"/>
        <w:rPr>
          <w:rFonts w:ascii="Times New Roman" w:hAnsi="Times New Roman"/>
          <w:sz w:val="24"/>
          <w:szCs w:val="24"/>
        </w:rPr>
      </w:pPr>
    </w:p>
    <w:p w14:paraId="6ABFD14F" w14:textId="6C67A783" w:rsidR="0056155F" w:rsidRDefault="0056155F" w:rsidP="0056155F">
      <w:pPr>
        <w:spacing w:after="0" w:line="240" w:lineRule="auto"/>
        <w:jc w:val="center"/>
        <w:rPr>
          <w:rFonts w:ascii="Times New Roman" w:hAnsi="Times New Roman"/>
          <w:sz w:val="24"/>
          <w:szCs w:val="24"/>
        </w:rPr>
      </w:pPr>
      <w:r>
        <w:rPr>
          <w:rFonts w:ascii="Times New Roman" w:hAnsi="Times New Roman"/>
          <w:sz w:val="24"/>
          <w:szCs w:val="24"/>
        </w:rPr>
        <w:t>-4-</w:t>
      </w:r>
    </w:p>
    <w:p w14:paraId="6354E688" w14:textId="028C6807" w:rsidR="0056155F" w:rsidRDefault="0056155F" w:rsidP="004357BC">
      <w:pPr>
        <w:spacing w:after="0" w:line="240" w:lineRule="auto"/>
        <w:jc w:val="both"/>
        <w:rPr>
          <w:rFonts w:ascii="Times New Roman" w:hAnsi="Times New Roman"/>
          <w:sz w:val="24"/>
          <w:szCs w:val="24"/>
        </w:rPr>
      </w:pPr>
      <w:r>
        <w:rPr>
          <w:rFonts w:ascii="Times New Roman" w:hAnsi="Times New Roman"/>
          <w:noProof/>
          <w:sz w:val="24"/>
          <w:szCs w:val="24"/>
          <w:lang w:eastAsia="cs-CZ"/>
        </w:rPr>
        <w:lastRenderedPageBreak/>
        <w:drawing>
          <wp:anchor distT="0" distB="0" distL="114300" distR="114300" simplePos="0" relativeHeight="251676160" behindDoc="1" locked="0" layoutInCell="1" allowOverlap="1" wp14:anchorId="1AF02008" wp14:editId="79984561">
            <wp:simplePos x="0" y="0"/>
            <wp:positionH relativeFrom="page">
              <wp:posOffset>4015740</wp:posOffset>
            </wp:positionH>
            <wp:positionV relativeFrom="paragraph">
              <wp:posOffset>0</wp:posOffset>
            </wp:positionV>
            <wp:extent cx="2994025" cy="2242185"/>
            <wp:effectExtent l="0" t="0" r="0" b="5715"/>
            <wp:wrapTight wrapText="bothSides">
              <wp:wrapPolygon edited="0">
                <wp:start x="0" y="0"/>
                <wp:lineTo x="0" y="21472"/>
                <wp:lineTo x="21440" y="21472"/>
                <wp:lineTo x="21440"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94025" cy="22421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cs-CZ"/>
        </w:rPr>
        <w:drawing>
          <wp:anchor distT="0" distB="0" distL="114300" distR="114300" simplePos="0" relativeHeight="251677184" behindDoc="1" locked="0" layoutInCell="1" allowOverlap="1" wp14:anchorId="6F453B86" wp14:editId="19615C31">
            <wp:simplePos x="0" y="0"/>
            <wp:positionH relativeFrom="margin">
              <wp:align>left</wp:align>
            </wp:positionH>
            <wp:positionV relativeFrom="paragraph">
              <wp:posOffset>0</wp:posOffset>
            </wp:positionV>
            <wp:extent cx="2990850" cy="2240280"/>
            <wp:effectExtent l="0" t="0" r="0" b="7620"/>
            <wp:wrapTight wrapText="bothSides">
              <wp:wrapPolygon edited="0">
                <wp:start x="0" y="0"/>
                <wp:lineTo x="0" y="21490"/>
                <wp:lineTo x="21462" y="21490"/>
                <wp:lineTo x="21462"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91129" cy="2240419"/>
                    </a:xfrm>
                    <a:prstGeom prst="rect">
                      <a:avLst/>
                    </a:prstGeom>
                  </pic:spPr>
                </pic:pic>
              </a:graphicData>
            </a:graphic>
            <wp14:sizeRelH relativeFrom="margin">
              <wp14:pctWidth>0</wp14:pctWidth>
            </wp14:sizeRelH>
            <wp14:sizeRelV relativeFrom="margin">
              <wp14:pctHeight>0</wp14:pctHeight>
            </wp14:sizeRelV>
          </wp:anchor>
        </w:drawing>
      </w:r>
    </w:p>
    <w:p w14:paraId="2B611C0D" w14:textId="43149730" w:rsidR="0056155F" w:rsidRDefault="0056155F" w:rsidP="004357BC">
      <w:pPr>
        <w:spacing w:after="0" w:line="240" w:lineRule="auto"/>
        <w:jc w:val="both"/>
        <w:rPr>
          <w:rFonts w:ascii="Times New Roman" w:hAnsi="Times New Roman"/>
          <w:sz w:val="24"/>
          <w:szCs w:val="24"/>
        </w:rPr>
      </w:pPr>
    </w:p>
    <w:p w14:paraId="3379A102" w14:textId="77777777" w:rsidR="0056155F" w:rsidRDefault="0056155F" w:rsidP="0056155F">
      <w:pPr>
        <w:jc w:val="both"/>
        <w:rPr>
          <w:rFonts w:ascii="Times New Roman" w:hAnsi="Times New Roman"/>
          <w:b/>
          <w:sz w:val="28"/>
          <w:szCs w:val="28"/>
        </w:rPr>
      </w:pPr>
      <w:r>
        <w:rPr>
          <w:rFonts w:ascii="Times New Roman" w:hAnsi="Times New Roman"/>
          <w:b/>
          <w:sz w:val="28"/>
          <w:szCs w:val="28"/>
        </w:rPr>
        <w:t>Zastupitelstvo obce</w:t>
      </w:r>
    </w:p>
    <w:p w14:paraId="5C228D29" w14:textId="77777777" w:rsidR="0056155F" w:rsidRPr="0056155F" w:rsidRDefault="0056155F" w:rsidP="0056155F">
      <w:pPr>
        <w:rPr>
          <w:rFonts w:ascii="Times New Roman" w:hAnsi="Times New Roman" w:cs="Times New Roman"/>
          <w:b/>
          <w:sz w:val="24"/>
          <w:szCs w:val="24"/>
        </w:rPr>
      </w:pPr>
      <w:r w:rsidRPr="0056155F">
        <w:rPr>
          <w:rFonts w:ascii="Times New Roman" w:hAnsi="Times New Roman" w:cs="Times New Roman"/>
          <w:b/>
          <w:sz w:val="24"/>
          <w:szCs w:val="24"/>
        </w:rPr>
        <w:t>Zasedání zastupitelstva obce 23. 1. 2023</w:t>
      </w:r>
    </w:p>
    <w:p w14:paraId="348E4A04" w14:textId="77777777" w:rsidR="0056155F" w:rsidRPr="0056155F" w:rsidRDefault="0056155F" w:rsidP="0056155F">
      <w:pPr>
        <w:pStyle w:val="Bezmezer"/>
        <w:rPr>
          <w:rFonts w:ascii="Times New Roman" w:hAnsi="Times New Roman" w:cs="Times New Roman"/>
          <w:b/>
          <w:bCs/>
          <w:sz w:val="24"/>
          <w:szCs w:val="24"/>
        </w:rPr>
      </w:pPr>
      <w:r w:rsidRPr="0056155F">
        <w:rPr>
          <w:rFonts w:ascii="Times New Roman" w:hAnsi="Times New Roman" w:cs="Times New Roman"/>
          <w:sz w:val="24"/>
          <w:szCs w:val="24"/>
        </w:rPr>
        <w:t xml:space="preserve">K bodu č. 1) </w:t>
      </w:r>
      <w:r w:rsidRPr="0056155F">
        <w:rPr>
          <w:rFonts w:ascii="Times New Roman" w:hAnsi="Times New Roman" w:cs="Times New Roman"/>
          <w:b/>
          <w:bCs/>
          <w:sz w:val="24"/>
          <w:szCs w:val="24"/>
        </w:rPr>
        <w:t>Kontrola úkolů z minulého zasedání</w:t>
      </w:r>
    </w:p>
    <w:p w14:paraId="51BA596A"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sz w:val="24"/>
          <w:szCs w:val="24"/>
        </w:rPr>
        <w:t>Zadán projekt na rozšíření kapacity MŠ</w:t>
      </w:r>
    </w:p>
    <w:p w14:paraId="750508CD"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sz w:val="24"/>
          <w:szCs w:val="24"/>
        </w:rPr>
        <w:t>Vypsáno výběrové řízení na akci „Stavební úpravy a vestavba podkroví obecního úřadu – Sobíňov 200“</w:t>
      </w:r>
    </w:p>
    <w:p w14:paraId="5D2FA3BF" w14:textId="77777777" w:rsidR="0056155F" w:rsidRPr="0056155F" w:rsidRDefault="0056155F" w:rsidP="0056155F">
      <w:pPr>
        <w:pStyle w:val="Bezmezer"/>
        <w:rPr>
          <w:rFonts w:ascii="Times New Roman" w:hAnsi="Times New Roman" w:cs="Times New Roman"/>
          <w:sz w:val="24"/>
          <w:szCs w:val="24"/>
        </w:rPr>
      </w:pPr>
    </w:p>
    <w:p w14:paraId="07A9B939"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č. 2) </w:t>
      </w:r>
      <w:r w:rsidRPr="0056155F">
        <w:rPr>
          <w:rFonts w:ascii="Times New Roman" w:hAnsi="Times New Roman" w:cs="Times New Roman"/>
          <w:b/>
          <w:bCs/>
          <w:sz w:val="24"/>
          <w:szCs w:val="24"/>
        </w:rPr>
        <w:t>Rozpočtová opatření č. 15,16</w:t>
      </w:r>
    </w:p>
    <w:p w14:paraId="1533633A"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sz w:val="24"/>
          <w:szCs w:val="24"/>
        </w:rPr>
        <w:t>Zastupitelstvo obce Sobíňov bere na vědomí rozpočtová opatření č. 15, 16.</w:t>
      </w:r>
    </w:p>
    <w:p w14:paraId="6F725F4A" w14:textId="77777777" w:rsidR="0056155F" w:rsidRPr="0056155F" w:rsidRDefault="0056155F" w:rsidP="0056155F">
      <w:pPr>
        <w:pStyle w:val="Bezmezer"/>
        <w:rPr>
          <w:rFonts w:ascii="Times New Roman" w:hAnsi="Times New Roman" w:cs="Times New Roman"/>
          <w:sz w:val="24"/>
          <w:szCs w:val="24"/>
        </w:rPr>
      </w:pPr>
    </w:p>
    <w:p w14:paraId="11BE9511"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č. 3) </w:t>
      </w:r>
      <w:r w:rsidRPr="0056155F">
        <w:rPr>
          <w:rFonts w:ascii="Times New Roman" w:hAnsi="Times New Roman" w:cs="Times New Roman"/>
          <w:b/>
          <w:bCs/>
          <w:sz w:val="24"/>
          <w:szCs w:val="24"/>
        </w:rPr>
        <w:t>Schválení změny č. 3 územního plánu Sobíňov</w:t>
      </w:r>
    </w:p>
    <w:p w14:paraId="57697854"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sz w:val="24"/>
          <w:szCs w:val="24"/>
        </w:rPr>
        <w:t>Zastupitelstvo obce Sobíňov vydává podle § 6 odst. 5 písm. c) zákona č. 183/2006 Sb., o územním plánování a stavebním řádu (stavební zákon) v platném znění a za použití § 43 odst. 4 a § 55 odst. 2 stavebního zákona, § 13 a přílohy č. 7 vyhlášky č. 500/2006 Sb., o územně analytických podkladech, územně plánovací dokumentaci a způsobu evidence územně plánovací činnosti a § 171 a následujících zákona č. 500/2004 Sb., správní řád, změnu č. 3 územního plánu Sobíňov.</w:t>
      </w:r>
    </w:p>
    <w:p w14:paraId="043A0F7A"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9       PROTI     0      ZDRŽEL </w:t>
      </w:r>
      <w:proofErr w:type="gramStart"/>
      <w:r w:rsidRPr="0056155F">
        <w:rPr>
          <w:rFonts w:ascii="Times New Roman" w:hAnsi="Times New Roman" w:cs="Times New Roman"/>
          <w:sz w:val="24"/>
          <w:szCs w:val="24"/>
        </w:rPr>
        <w:t>SE    0</w:t>
      </w:r>
      <w:proofErr w:type="gramEnd"/>
    </w:p>
    <w:p w14:paraId="42707072" w14:textId="77777777" w:rsidR="0056155F" w:rsidRPr="0056155F" w:rsidRDefault="0056155F" w:rsidP="0056155F">
      <w:pPr>
        <w:pStyle w:val="Bezmezer"/>
        <w:rPr>
          <w:rFonts w:ascii="Times New Roman" w:hAnsi="Times New Roman" w:cs="Times New Roman"/>
          <w:sz w:val="24"/>
          <w:szCs w:val="24"/>
        </w:rPr>
      </w:pPr>
    </w:p>
    <w:p w14:paraId="6E9696EF"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K bodu č. 4)</w:t>
      </w:r>
      <w:r w:rsidRPr="0056155F">
        <w:rPr>
          <w:rFonts w:ascii="Times New Roman" w:hAnsi="Times New Roman" w:cs="Times New Roman"/>
          <w:b/>
          <w:bCs/>
          <w:sz w:val="24"/>
          <w:szCs w:val="24"/>
        </w:rPr>
        <w:t xml:space="preserve"> Různé</w:t>
      </w:r>
    </w:p>
    <w:p w14:paraId="222940A4"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b/>
          <w:bCs/>
          <w:sz w:val="24"/>
          <w:szCs w:val="24"/>
        </w:rPr>
        <w:t>Výběr dodavatele na akci „Oprava hřbitovní zdi“</w:t>
      </w:r>
    </w:p>
    <w:p w14:paraId="23A1AA1F"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 xml:space="preserve">Zastupitelstvo obce Sobíňov na základě výběrového řízení, schvaluje dodavatele stavby </w:t>
      </w:r>
    </w:p>
    <w:p w14:paraId="0C08393D"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„Oprava hřbitovní zdi evangelického hřbitova“ firmu Karel Bílek, Sobíňov 235, IČ: 71570195 za cenu 498.762,- Kč vč. DPH.</w:t>
      </w:r>
    </w:p>
    <w:p w14:paraId="328881B3"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9       PROTI     0      ZDRŽEL </w:t>
      </w:r>
      <w:proofErr w:type="gramStart"/>
      <w:r w:rsidRPr="0056155F">
        <w:rPr>
          <w:rFonts w:ascii="Times New Roman" w:hAnsi="Times New Roman" w:cs="Times New Roman"/>
          <w:sz w:val="24"/>
          <w:szCs w:val="24"/>
        </w:rPr>
        <w:t>SE    0</w:t>
      </w:r>
      <w:proofErr w:type="gramEnd"/>
      <w:r w:rsidRPr="0056155F">
        <w:rPr>
          <w:rFonts w:ascii="Times New Roman" w:hAnsi="Times New Roman" w:cs="Times New Roman"/>
          <w:sz w:val="24"/>
          <w:szCs w:val="24"/>
        </w:rPr>
        <w:t xml:space="preserve"> </w:t>
      </w:r>
    </w:p>
    <w:p w14:paraId="39E46DC5" w14:textId="77777777" w:rsidR="0056155F" w:rsidRPr="0056155F" w:rsidRDefault="0056155F" w:rsidP="0056155F">
      <w:pPr>
        <w:pStyle w:val="Bezmezer"/>
        <w:rPr>
          <w:rFonts w:ascii="Times New Roman" w:hAnsi="Times New Roman" w:cs="Times New Roman"/>
          <w:sz w:val="24"/>
          <w:szCs w:val="24"/>
        </w:rPr>
      </w:pPr>
    </w:p>
    <w:p w14:paraId="0B53EBD2"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b/>
          <w:bCs/>
          <w:sz w:val="24"/>
          <w:szCs w:val="24"/>
        </w:rPr>
        <w:t>Žádost o dotaci POVV 2023</w:t>
      </w:r>
    </w:p>
    <w:p w14:paraId="2D8A952E"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podání žádosti z Programu obnovy venkova Vysočiny 2023 na rekonstrukci čp. 88.</w:t>
      </w:r>
    </w:p>
    <w:p w14:paraId="3889E0E6"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9       PROTI     0      ZDRŽEL </w:t>
      </w:r>
      <w:proofErr w:type="gramStart"/>
      <w:r w:rsidRPr="0056155F">
        <w:rPr>
          <w:rFonts w:ascii="Times New Roman" w:hAnsi="Times New Roman" w:cs="Times New Roman"/>
          <w:sz w:val="24"/>
          <w:szCs w:val="24"/>
        </w:rPr>
        <w:t>SE    0</w:t>
      </w:r>
      <w:proofErr w:type="gramEnd"/>
    </w:p>
    <w:p w14:paraId="1C85B392" w14:textId="3856EB45" w:rsidR="0056155F" w:rsidRPr="0056155F" w:rsidRDefault="0056155F" w:rsidP="0056155F">
      <w:pPr>
        <w:pStyle w:val="Bezmezer"/>
        <w:jc w:val="center"/>
        <w:rPr>
          <w:rFonts w:ascii="Times New Roman" w:hAnsi="Times New Roman" w:cs="Times New Roman"/>
          <w:sz w:val="24"/>
          <w:szCs w:val="24"/>
        </w:rPr>
      </w:pPr>
      <w:r>
        <w:rPr>
          <w:rFonts w:ascii="Times New Roman" w:hAnsi="Times New Roman" w:cs="Times New Roman"/>
          <w:sz w:val="24"/>
          <w:szCs w:val="24"/>
        </w:rPr>
        <w:t>-5-</w:t>
      </w:r>
    </w:p>
    <w:p w14:paraId="50469D9D"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b/>
          <w:bCs/>
          <w:sz w:val="24"/>
          <w:szCs w:val="24"/>
        </w:rPr>
        <w:lastRenderedPageBreak/>
        <w:t>Dodatek č. 1 ke smlouvě o dílo č. 1/2022 ze dne 4. 8. 2022 uzavřené mezi obcí Sobíňov, Sobíňov 200, 582 62 Sobíňov a firmou Stavitelství – Háněl s.r.o., Zábořská 9, 539 44 Proseč.</w:t>
      </w:r>
    </w:p>
    <w:p w14:paraId="40196501"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dodatek č. 1 ke smlouvě o dílo č. 1/2022 ze dne 4. 8. 2022 uzavřené mezi obcí Sobíňov, Sobíňov 200, 582 62 Sobíňov a firmou Stavitelství – Háněl s.r.o., Zábořská 9, 539 44 Proseč.</w:t>
      </w:r>
    </w:p>
    <w:p w14:paraId="2944B074"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9       PROTI     0      ZDRŽEL </w:t>
      </w:r>
      <w:proofErr w:type="gramStart"/>
      <w:r w:rsidRPr="0056155F">
        <w:rPr>
          <w:rFonts w:ascii="Times New Roman" w:hAnsi="Times New Roman" w:cs="Times New Roman"/>
          <w:sz w:val="24"/>
          <w:szCs w:val="24"/>
        </w:rPr>
        <w:t>SE    0</w:t>
      </w:r>
      <w:proofErr w:type="gramEnd"/>
    </w:p>
    <w:p w14:paraId="4B322ADB" w14:textId="77777777" w:rsidR="0056155F" w:rsidRPr="0056155F" w:rsidRDefault="0056155F" w:rsidP="0056155F">
      <w:pPr>
        <w:pStyle w:val="Bezmezer"/>
        <w:rPr>
          <w:rFonts w:ascii="Times New Roman" w:hAnsi="Times New Roman" w:cs="Times New Roman"/>
          <w:sz w:val="24"/>
          <w:szCs w:val="24"/>
        </w:rPr>
      </w:pPr>
    </w:p>
    <w:p w14:paraId="5EA2EFCB" w14:textId="49CF145E" w:rsidR="0056155F" w:rsidRPr="0056155F" w:rsidRDefault="0056155F" w:rsidP="0056155F">
      <w:pPr>
        <w:rPr>
          <w:rFonts w:ascii="Times New Roman" w:hAnsi="Times New Roman" w:cs="Times New Roman"/>
          <w:b/>
          <w:sz w:val="24"/>
          <w:szCs w:val="24"/>
        </w:rPr>
      </w:pPr>
      <w:r w:rsidRPr="0056155F">
        <w:rPr>
          <w:rFonts w:ascii="Times New Roman" w:hAnsi="Times New Roman" w:cs="Times New Roman"/>
          <w:b/>
          <w:sz w:val="24"/>
          <w:szCs w:val="24"/>
        </w:rPr>
        <w:t>Zasedání zastupitelstva obce 31. 1. 2023</w:t>
      </w:r>
    </w:p>
    <w:p w14:paraId="2BD62F97" w14:textId="77777777" w:rsidR="0056155F" w:rsidRPr="0056155F" w:rsidRDefault="0056155F" w:rsidP="0056155F">
      <w:pPr>
        <w:pStyle w:val="Bezmezer"/>
        <w:rPr>
          <w:rFonts w:ascii="Times New Roman" w:hAnsi="Times New Roman" w:cs="Times New Roman"/>
          <w:b/>
          <w:bCs/>
          <w:sz w:val="24"/>
          <w:szCs w:val="24"/>
        </w:rPr>
      </w:pPr>
      <w:r w:rsidRPr="0056155F">
        <w:rPr>
          <w:rFonts w:ascii="Times New Roman" w:hAnsi="Times New Roman" w:cs="Times New Roman"/>
          <w:sz w:val="24"/>
          <w:szCs w:val="24"/>
        </w:rPr>
        <w:t xml:space="preserve">K bodu 1) </w:t>
      </w:r>
      <w:r w:rsidRPr="0056155F">
        <w:rPr>
          <w:rFonts w:ascii="Times New Roman" w:hAnsi="Times New Roman" w:cs="Times New Roman"/>
          <w:b/>
          <w:bCs/>
          <w:sz w:val="24"/>
          <w:szCs w:val="24"/>
        </w:rPr>
        <w:t xml:space="preserve">Výběrové řízení na akci „Stavební úpravy a vestavba podkroví obecního úřadu – </w:t>
      </w:r>
    </w:p>
    <w:p w14:paraId="52EC7C76"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b/>
          <w:bCs/>
          <w:sz w:val="24"/>
          <w:szCs w:val="24"/>
        </w:rPr>
        <w:t xml:space="preserve">                  Sobíňov 200“</w:t>
      </w:r>
    </w:p>
    <w:p w14:paraId="556F9514" w14:textId="77777777" w:rsidR="0056155F" w:rsidRPr="0056155F" w:rsidRDefault="0056155F" w:rsidP="0056155F">
      <w:pPr>
        <w:pStyle w:val="Bezmezer"/>
        <w:numPr>
          <w:ilvl w:val="0"/>
          <w:numId w:val="8"/>
        </w:numPr>
        <w:rPr>
          <w:rFonts w:ascii="Times New Roman" w:hAnsi="Times New Roman" w:cs="Times New Roman"/>
          <w:sz w:val="24"/>
          <w:szCs w:val="24"/>
        </w:rPr>
      </w:pPr>
      <w:r w:rsidRPr="0056155F">
        <w:rPr>
          <w:rFonts w:ascii="Times New Roman" w:hAnsi="Times New Roman" w:cs="Times New Roman"/>
          <w:sz w:val="24"/>
          <w:szCs w:val="24"/>
        </w:rPr>
        <w:t xml:space="preserve">Zastupitelstvo obce Sobíňov schvaluje firmu SMI-ČR </w:t>
      </w:r>
      <w:proofErr w:type="spellStart"/>
      <w:r w:rsidRPr="0056155F">
        <w:rPr>
          <w:rFonts w:ascii="Times New Roman" w:hAnsi="Times New Roman" w:cs="Times New Roman"/>
          <w:sz w:val="24"/>
          <w:szCs w:val="24"/>
        </w:rPr>
        <w:t>group</w:t>
      </w:r>
      <w:proofErr w:type="spellEnd"/>
      <w:r w:rsidRPr="0056155F">
        <w:rPr>
          <w:rFonts w:ascii="Times New Roman" w:hAnsi="Times New Roman" w:cs="Times New Roman"/>
          <w:sz w:val="24"/>
          <w:szCs w:val="24"/>
        </w:rPr>
        <w:t xml:space="preserve"> s.r.o., se sídlem Tomkova </w:t>
      </w:r>
      <w:proofErr w:type="gramStart"/>
      <w:r w:rsidRPr="0056155F">
        <w:rPr>
          <w:rFonts w:ascii="Times New Roman" w:hAnsi="Times New Roman" w:cs="Times New Roman"/>
          <w:sz w:val="24"/>
          <w:szCs w:val="24"/>
        </w:rPr>
        <w:t>49,    549 54</w:t>
      </w:r>
      <w:proofErr w:type="gramEnd"/>
      <w:r w:rsidRPr="0056155F">
        <w:rPr>
          <w:rFonts w:ascii="Times New Roman" w:hAnsi="Times New Roman" w:cs="Times New Roman"/>
          <w:sz w:val="24"/>
          <w:szCs w:val="24"/>
        </w:rPr>
        <w:t xml:space="preserve"> Police nad Metují, IČO: 28827627 za cenu 10.580.966,10 Kč včetně DPH jako dodavatele stavby „Stavební úpravy a vestavba podkroví obecního úřadu – Sobíňov 200“</w:t>
      </w:r>
    </w:p>
    <w:p w14:paraId="34B714C8" w14:textId="77777777" w:rsidR="0056155F" w:rsidRPr="0056155F" w:rsidRDefault="0056155F" w:rsidP="0056155F">
      <w:pPr>
        <w:pStyle w:val="Bezmezer"/>
        <w:ind w:left="360"/>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6EA50170" w14:textId="77777777" w:rsidR="0056155F" w:rsidRPr="0056155F" w:rsidRDefault="0056155F" w:rsidP="0056155F">
      <w:pPr>
        <w:pStyle w:val="Bezmezer"/>
        <w:rPr>
          <w:rFonts w:ascii="Times New Roman" w:hAnsi="Times New Roman" w:cs="Times New Roman"/>
          <w:sz w:val="24"/>
          <w:szCs w:val="24"/>
        </w:rPr>
      </w:pPr>
    </w:p>
    <w:p w14:paraId="4B351C26" w14:textId="77777777" w:rsidR="0056155F" w:rsidRPr="0056155F" w:rsidRDefault="0056155F" w:rsidP="0056155F">
      <w:pPr>
        <w:pStyle w:val="Bezmezer"/>
        <w:rPr>
          <w:rFonts w:ascii="Times New Roman" w:hAnsi="Times New Roman" w:cs="Times New Roman"/>
          <w:b/>
          <w:bCs/>
          <w:sz w:val="24"/>
          <w:szCs w:val="24"/>
        </w:rPr>
      </w:pPr>
      <w:r w:rsidRPr="0056155F">
        <w:rPr>
          <w:rFonts w:ascii="Times New Roman" w:hAnsi="Times New Roman" w:cs="Times New Roman"/>
          <w:sz w:val="24"/>
          <w:szCs w:val="24"/>
        </w:rPr>
        <w:t xml:space="preserve">K bodu 2) </w:t>
      </w:r>
      <w:r w:rsidRPr="0056155F">
        <w:rPr>
          <w:rFonts w:ascii="Times New Roman" w:hAnsi="Times New Roman" w:cs="Times New Roman"/>
          <w:b/>
          <w:bCs/>
          <w:sz w:val="24"/>
          <w:szCs w:val="24"/>
        </w:rPr>
        <w:t>Různé</w:t>
      </w:r>
    </w:p>
    <w:p w14:paraId="4F85BE63"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b/>
          <w:bCs/>
          <w:sz w:val="24"/>
          <w:szCs w:val="24"/>
        </w:rPr>
        <w:t>Rozpočtové opatření č. 17</w:t>
      </w:r>
    </w:p>
    <w:p w14:paraId="58E5BAF9" w14:textId="77777777" w:rsidR="0056155F" w:rsidRPr="0056155F" w:rsidRDefault="0056155F" w:rsidP="0056155F">
      <w:pPr>
        <w:pStyle w:val="Bezmezer"/>
        <w:ind w:left="360"/>
        <w:rPr>
          <w:rFonts w:ascii="Times New Roman" w:hAnsi="Times New Roman" w:cs="Times New Roman"/>
          <w:sz w:val="24"/>
          <w:szCs w:val="24"/>
        </w:rPr>
      </w:pPr>
      <w:r w:rsidRPr="0056155F">
        <w:rPr>
          <w:rFonts w:ascii="Times New Roman" w:hAnsi="Times New Roman" w:cs="Times New Roman"/>
          <w:sz w:val="24"/>
          <w:szCs w:val="24"/>
        </w:rPr>
        <w:t xml:space="preserve">       Zastupitelstvo obce Sobíňov bere na vědomí rozpočtové opatření č. 17</w:t>
      </w:r>
    </w:p>
    <w:p w14:paraId="0042C897" w14:textId="77777777" w:rsidR="0056155F" w:rsidRPr="0056155F" w:rsidRDefault="0056155F" w:rsidP="0056155F">
      <w:pPr>
        <w:pStyle w:val="Bezmezer"/>
        <w:numPr>
          <w:ilvl w:val="0"/>
          <w:numId w:val="7"/>
        </w:numPr>
        <w:rPr>
          <w:rFonts w:ascii="Times New Roman" w:hAnsi="Times New Roman" w:cs="Times New Roman"/>
          <w:sz w:val="24"/>
          <w:szCs w:val="24"/>
        </w:rPr>
      </w:pPr>
      <w:r w:rsidRPr="0056155F">
        <w:rPr>
          <w:rFonts w:ascii="Times New Roman" w:hAnsi="Times New Roman" w:cs="Times New Roman"/>
          <w:b/>
          <w:bCs/>
          <w:sz w:val="24"/>
          <w:szCs w:val="24"/>
        </w:rPr>
        <w:t>Studie rozšíření kapacity MŠ Sobíňov</w:t>
      </w:r>
    </w:p>
    <w:p w14:paraId="1D15EC13"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Starosta seznámil zastupitele s možnými variantami rozšíření kapacity MŠ Sobíňov.</w:t>
      </w:r>
    </w:p>
    <w:p w14:paraId="6D0E569D" w14:textId="77777777" w:rsidR="0056155F" w:rsidRPr="0056155F" w:rsidRDefault="0056155F" w:rsidP="0056155F">
      <w:pPr>
        <w:pStyle w:val="Bezmezer"/>
        <w:ind w:left="720"/>
        <w:rPr>
          <w:rFonts w:ascii="Times New Roman" w:hAnsi="Times New Roman" w:cs="Times New Roman"/>
          <w:sz w:val="24"/>
          <w:szCs w:val="24"/>
        </w:rPr>
      </w:pPr>
    </w:p>
    <w:p w14:paraId="5A1DB8B9" w14:textId="77777777" w:rsidR="0056155F" w:rsidRPr="0056155F" w:rsidRDefault="0056155F" w:rsidP="0056155F">
      <w:pPr>
        <w:rPr>
          <w:rFonts w:ascii="Times New Roman" w:hAnsi="Times New Roman" w:cs="Times New Roman"/>
          <w:b/>
          <w:sz w:val="24"/>
          <w:szCs w:val="24"/>
        </w:rPr>
      </w:pPr>
      <w:r w:rsidRPr="0056155F">
        <w:rPr>
          <w:rFonts w:ascii="Times New Roman" w:hAnsi="Times New Roman" w:cs="Times New Roman"/>
          <w:b/>
          <w:sz w:val="24"/>
          <w:szCs w:val="24"/>
        </w:rPr>
        <w:t>Zasedání zastupitelstva obce 3. 4. 2023</w:t>
      </w:r>
    </w:p>
    <w:p w14:paraId="41447C6E" w14:textId="77777777" w:rsidR="0056155F" w:rsidRPr="0056155F" w:rsidRDefault="0056155F" w:rsidP="0056155F">
      <w:pPr>
        <w:pStyle w:val="Bezmezer"/>
        <w:rPr>
          <w:rFonts w:ascii="Times New Roman" w:hAnsi="Times New Roman" w:cs="Times New Roman"/>
          <w:b/>
          <w:sz w:val="24"/>
          <w:szCs w:val="24"/>
        </w:rPr>
      </w:pPr>
      <w:r w:rsidRPr="0056155F">
        <w:rPr>
          <w:rFonts w:ascii="Times New Roman" w:hAnsi="Times New Roman" w:cs="Times New Roman"/>
          <w:sz w:val="24"/>
          <w:szCs w:val="24"/>
        </w:rPr>
        <w:t xml:space="preserve">K bodu 1) </w:t>
      </w:r>
      <w:r w:rsidRPr="0056155F">
        <w:rPr>
          <w:rFonts w:ascii="Times New Roman" w:hAnsi="Times New Roman" w:cs="Times New Roman"/>
          <w:b/>
          <w:sz w:val="24"/>
          <w:szCs w:val="24"/>
        </w:rPr>
        <w:t>Kontrola usnesení z minulého zastupitelstva</w:t>
      </w:r>
    </w:p>
    <w:p w14:paraId="7B665F06"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sz w:val="24"/>
          <w:szCs w:val="24"/>
        </w:rPr>
        <w:t>Úkoly jsou průběžně plněny</w:t>
      </w:r>
    </w:p>
    <w:p w14:paraId="21586BEF" w14:textId="77777777" w:rsidR="0056155F" w:rsidRPr="0056155F" w:rsidRDefault="0056155F" w:rsidP="0056155F">
      <w:pPr>
        <w:pStyle w:val="Bezmezer"/>
        <w:rPr>
          <w:rFonts w:ascii="Times New Roman" w:hAnsi="Times New Roman" w:cs="Times New Roman"/>
          <w:sz w:val="24"/>
          <w:szCs w:val="24"/>
        </w:rPr>
      </w:pPr>
    </w:p>
    <w:p w14:paraId="583161F3"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K bodu 2)</w:t>
      </w:r>
      <w:r w:rsidRPr="0056155F">
        <w:rPr>
          <w:rFonts w:ascii="Times New Roman" w:hAnsi="Times New Roman" w:cs="Times New Roman"/>
          <w:b/>
          <w:sz w:val="24"/>
          <w:szCs w:val="24"/>
        </w:rPr>
        <w:t xml:space="preserve"> Rozpočtová opatření č. 1, 2, 3, 4</w:t>
      </w:r>
    </w:p>
    <w:p w14:paraId="798794F8"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bere na vědomí rozpočtová opatření č. 1, 2, 3, 4</w:t>
      </w:r>
    </w:p>
    <w:p w14:paraId="616AEB4C" w14:textId="77777777" w:rsidR="0056155F" w:rsidRPr="0056155F" w:rsidRDefault="0056155F" w:rsidP="0056155F">
      <w:pPr>
        <w:pStyle w:val="Bezmezer"/>
        <w:rPr>
          <w:rFonts w:ascii="Times New Roman" w:hAnsi="Times New Roman" w:cs="Times New Roman"/>
          <w:sz w:val="24"/>
          <w:szCs w:val="24"/>
        </w:rPr>
      </w:pPr>
    </w:p>
    <w:p w14:paraId="5DD1B087" w14:textId="77777777" w:rsidR="0056155F" w:rsidRPr="0056155F" w:rsidRDefault="0056155F" w:rsidP="0056155F">
      <w:pPr>
        <w:pStyle w:val="Bezmezer"/>
        <w:rPr>
          <w:rFonts w:ascii="Times New Roman" w:hAnsi="Times New Roman" w:cs="Times New Roman"/>
          <w:b/>
          <w:bCs/>
          <w:sz w:val="24"/>
          <w:szCs w:val="24"/>
        </w:rPr>
      </w:pPr>
      <w:r w:rsidRPr="0056155F">
        <w:rPr>
          <w:rFonts w:ascii="Times New Roman" w:hAnsi="Times New Roman" w:cs="Times New Roman"/>
          <w:sz w:val="24"/>
          <w:szCs w:val="24"/>
        </w:rPr>
        <w:t xml:space="preserve">K bodu 3) </w:t>
      </w:r>
      <w:r w:rsidRPr="0056155F">
        <w:rPr>
          <w:rFonts w:ascii="Times New Roman" w:hAnsi="Times New Roman" w:cs="Times New Roman"/>
          <w:b/>
          <w:bCs/>
          <w:sz w:val="24"/>
          <w:szCs w:val="24"/>
        </w:rPr>
        <w:t xml:space="preserve">Smlouva o budoucí smlouvě o zřízení věcného břemene a dohodu o umístění stavby </w:t>
      </w:r>
    </w:p>
    <w:p w14:paraId="506E16CA"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b/>
          <w:bCs/>
          <w:sz w:val="24"/>
          <w:szCs w:val="24"/>
        </w:rPr>
        <w:t xml:space="preserve">                   č. IP-12-2015305 mezi obcí Sobíňov a ČEZ Distribuce a.s.</w:t>
      </w:r>
    </w:p>
    <w:p w14:paraId="2A6D24DE"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smlouvu o budoucí smlouvě o zřízení věcného břemene a dohodu o umístění stavby č. IP-12-2015305 mezi obcí Sobíňov s ČEZ Distribuce a.s.</w:t>
      </w:r>
    </w:p>
    <w:p w14:paraId="382C1830"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0EA8C47B" w14:textId="77777777" w:rsidR="0056155F" w:rsidRPr="0056155F" w:rsidRDefault="0056155F" w:rsidP="0056155F">
      <w:pPr>
        <w:pStyle w:val="Bezmezer"/>
        <w:rPr>
          <w:rFonts w:ascii="Times New Roman" w:hAnsi="Times New Roman" w:cs="Times New Roman"/>
          <w:sz w:val="24"/>
          <w:szCs w:val="24"/>
        </w:rPr>
      </w:pPr>
    </w:p>
    <w:p w14:paraId="7B864A64" w14:textId="77777777" w:rsidR="0056155F" w:rsidRPr="0056155F" w:rsidRDefault="0056155F" w:rsidP="0056155F">
      <w:pPr>
        <w:pStyle w:val="Bezmezer"/>
        <w:rPr>
          <w:rFonts w:ascii="Times New Roman" w:hAnsi="Times New Roman" w:cs="Times New Roman"/>
          <w:b/>
          <w:bCs/>
          <w:sz w:val="24"/>
          <w:szCs w:val="24"/>
        </w:rPr>
      </w:pPr>
      <w:r w:rsidRPr="0056155F">
        <w:rPr>
          <w:rFonts w:ascii="Times New Roman" w:hAnsi="Times New Roman" w:cs="Times New Roman"/>
          <w:sz w:val="24"/>
          <w:szCs w:val="24"/>
        </w:rPr>
        <w:t xml:space="preserve">K bodu 4) </w:t>
      </w:r>
      <w:r w:rsidRPr="0056155F">
        <w:rPr>
          <w:rFonts w:ascii="Times New Roman" w:hAnsi="Times New Roman" w:cs="Times New Roman"/>
          <w:b/>
          <w:bCs/>
          <w:sz w:val="24"/>
          <w:szCs w:val="24"/>
        </w:rPr>
        <w:t xml:space="preserve">Smlouva o budoucí smlouvě o zřízení věcného břemene a dohodu o umístění stavby č.  </w:t>
      </w:r>
    </w:p>
    <w:p w14:paraId="69E0E8DE"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b/>
          <w:bCs/>
          <w:sz w:val="24"/>
          <w:szCs w:val="24"/>
        </w:rPr>
        <w:t xml:space="preserve">                  IE-12-2005144/VB/2 název stavby: Ždírec n/D US_HB_9900,HB_4945, HB_4312</w:t>
      </w:r>
    </w:p>
    <w:p w14:paraId="7452874E"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smlouvu o budoucí smlouvě o zřízení věcného břemene a dohodu o umístění stavby č. IE-12-2005144/VB/2 název stavby: Ždírec n/D US_HB_9900, HB_4945, HB_4312.</w:t>
      </w:r>
    </w:p>
    <w:p w14:paraId="6701F335" w14:textId="276100DD" w:rsidR="0056155F" w:rsidRDefault="0056155F" w:rsidP="0056155F">
      <w:pPr>
        <w:pStyle w:val="Bezmezer"/>
        <w:ind w:left="360"/>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4F6AEF35" w14:textId="5467A4B0" w:rsidR="0056155F" w:rsidRDefault="0056155F" w:rsidP="0056155F">
      <w:pPr>
        <w:pStyle w:val="Bezmezer"/>
        <w:ind w:left="360"/>
        <w:rPr>
          <w:rFonts w:ascii="Times New Roman" w:hAnsi="Times New Roman" w:cs="Times New Roman"/>
          <w:sz w:val="24"/>
          <w:szCs w:val="24"/>
        </w:rPr>
      </w:pPr>
    </w:p>
    <w:p w14:paraId="2C01E60E" w14:textId="5FE3687F" w:rsidR="0056155F" w:rsidRPr="0056155F" w:rsidRDefault="0056155F" w:rsidP="0056155F">
      <w:pPr>
        <w:pStyle w:val="Bezmezer"/>
        <w:ind w:left="360"/>
        <w:jc w:val="center"/>
        <w:rPr>
          <w:rFonts w:ascii="Times New Roman" w:hAnsi="Times New Roman" w:cs="Times New Roman"/>
          <w:sz w:val="24"/>
          <w:szCs w:val="24"/>
        </w:rPr>
      </w:pPr>
      <w:r>
        <w:rPr>
          <w:rFonts w:ascii="Times New Roman" w:hAnsi="Times New Roman" w:cs="Times New Roman"/>
          <w:sz w:val="24"/>
          <w:szCs w:val="24"/>
        </w:rPr>
        <w:t>-6-</w:t>
      </w:r>
    </w:p>
    <w:p w14:paraId="75731CDA"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lastRenderedPageBreak/>
        <w:t xml:space="preserve">K bodu 5) </w:t>
      </w:r>
      <w:r w:rsidRPr="0056155F">
        <w:rPr>
          <w:rFonts w:ascii="Times New Roman" w:hAnsi="Times New Roman" w:cs="Times New Roman"/>
          <w:b/>
          <w:bCs/>
          <w:sz w:val="24"/>
          <w:szCs w:val="24"/>
        </w:rPr>
        <w:t>Žádost o dar – Krajská knihovna Vysočiny</w:t>
      </w:r>
    </w:p>
    <w:p w14:paraId="5C26C15E"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dar ve výši 5.000,- Kč pro Krajskou knihovnu Vysočiny.</w:t>
      </w:r>
    </w:p>
    <w:p w14:paraId="55D51BD2"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6B993DF9" w14:textId="77777777" w:rsidR="0056155F" w:rsidRPr="0056155F" w:rsidRDefault="0056155F" w:rsidP="0056155F">
      <w:pPr>
        <w:pStyle w:val="Bezmezer"/>
        <w:ind w:left="360"/>
        <w:rPr>
          <w:rFonts w:ascii="Times New Roman" w:hAnsi="Times New Roman" w:cs="Times New Roman"/>
          <w:sz w:val="24"/>
          <w:szCs w:val="24"/>
        </w:rPr>
      </w:pPr>
    </w:p>
    <w:p w14:paraId="70EB6EDE"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6) </w:t>
      </w:r>
      <w:r w:rsidRPr="0056155F">
        <w:rPr>
          <w:rFonts w:ascii="Times New Roman" w:hAnsi="Times New Roman" w:cs="Times New Roman"/>
          <w:b/>
          <w:bCs/>
          <w:sz w:val="24"/>
          <w:szCs w:val="24"/>
        </w:rPr>
        <w:t xml:space="preserve">Žádost o dar – Linka </w:t>
      </w:r>
      <w:proofErr w:type="gramStart"/>
      <w:r w:rsidRPr="0056155F">
        <w:rPr>
          <w:rFonts w:ascii="Times New Roman" w:hAnsi="Times New Roman" w:cs="Times New Roman"/>
          <w:b/>
          <w:bCs/>
          <w:sz w:val="24"/>
          <w:szCs w:val="24"/>
        </w:rPr>
        <w:t>bezpečí z. s.</w:t>
      </w:r>
      <w:proofErr w:type="gramEnd"/>
    </w:p>
    <w:p w14:paraId="13092CC4"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 xml:space="preserve">Zastupitelstvo obce Sobíňov zamítá poskytnutí daru pro Linku </w:t>
      </w:r>
      <w:proofErr w:type="gramStart"/>
      <w:r w:rsidRPr="0056155F">
        <w:rPr>
          <w:rFonts w:ascii="Times New Roman" w:hAnsi="Times New Roman" w:cs="Times New Roman"/>
          <w:sz w:val="24"/>
          <w:szCs w:val="24"/>
        </w:rPr>
        <w:t>bezpečí z. s.</w:t>
      </w:r>
      <w:proofErr w:type="gramEnd"/>
    </w:p>
    <w:p w14:paraId="62072741"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4779D077" w14:textId="77777777" w:rsidR="0056155F" w:rsidRPr="0056155F" w:rsidRDefault="0056155F" w:rsidP="0056155F">
      <w:pPr>
        <w:pStyle w:val="Bezmezer"/>
        <w:rPr>
          <w:rFonts w:ascii="Times New Roman" w:hAnsi="Times New Roman" w:cs="Times New Roman"/>
          <w:sz w:val="24"/>
          <w:szCs w:val="24"/>
        </w:rPr>
      </w:pPr>
    </w:p>
    <w:p w14:paraId="273F35A1" w14:textId="77777777" w:rsidR="0056155F" w:rsidRPr="0056155F" w:rsidRDefault="0056155F" w:rsidP="0056155F">
      <w:pPr>
        <w:pStyle w:val="Bezmezer"/>
        <w:rPr>
          <w:rFonts w:ascii="Times New Roman" w:hAnsi="Times New Roman" w:cs="Times New Roman"/>
          <w:b/>
          <w:sz w:val="24"/>
          <w:szCs w:val="24"/>
        </w:rPr>
      </w:pPr>
      <w:r w:rsidRPr="0056155F">
        <w:rPr>
          <w:rFonts w:ascii="Times New Roman" w:hAnsi="Times New Roman" w:cs="Times New Roman"/>
          <w:sz w:val="24"/>
          <w:szCs w:val="24"/>
        </w:rPr>
        <w:t xml:space="preserve">K bodu 7) </w:t>
      </w:r>
      <w:r w:rsidRPr="0056155F">
        <w:rPr>
          <w:rFonts w:ascii="Times New Roman" w:hAnsi="Times New Roman" w:cs="Times New Roman"/>
          <w:b/>
          <w:sz w:val="24"/>
          <w:szCs w:val="24"/>
        </w:rPr>
        <w:t>Schválení závěrečného účtu obce za rok 2022</w:t>
      </w:r>
    </w:p>
    <w:p w14:paraId="3EF93782"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závěrečný účet obce za rok 2022 bez výhrad.</w:t>
      </w:r>
    </w:p>
    <w:p w14:paraId="79D33DC8"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37F60D67" w14:textId="77777777" w:rsidR="0056155F" w:rsidRPr="0056155F" w:rsidRDefault="0056155F" w:rsidP="0056155F">
      <w:pPr>
        <w:pStyle w:val="Bezmezer"/>
        <w:rPr>
          <w:rFonts w:ascii="Times New Roman" w:hAnsi="Times New Roman" w:cs="Times New Roman"/>
          <w:sz w:val="24"/>
          <w:szCs w:val="24"/>
        </w:rPr>
      </w:pPr>
    </w:p>
    <w:p w14:paraId="756D0A0C"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8) </w:t>
      </w:r>
      <w:r w:rsidRPr="0056155F">
        <w:rPr>
          <w:rFonts w:ascii="Times New Roman" w:hAnsi="Times New Roman" w:cs="Times New Roman"/>
          <w:b/>
          <w:sz w:val="24"/>
          <w:szCs w:val="24"/>
        </w:rPr>
        <w:t>Schválení účetní závěrky obce a školy za rok 2022</w:t>
      </w:r>
    </w:p>
    <w:p w14:paraId="73276232"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účetní závěrku obce za rok 2022.</w:t>
      </w:r>
    </w:p>
    <w:p w14:paraId="48EF1179"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167E2BCC" w14:textId="77777777" w:rsidR="0056155F" w:rsidRPr="0056155F" w:rsidRDefault="0056155F" w:rsidP="0056155F">
      <w:pPr>
        <w:pStyle w:val="Bezmezer"/>
        <w:rPr>
          <w:rFonts w:ascii="Times New Roman" w:hAnsi="Times New Roman" w:cs="Times New Roman"/>
          <w:sz w:val="24"/>
          <w:szCs w:val="24"/>
        </w:rPr>
      </w:pPr>
    </w:p>
    <w:p w14:paraId="0162E69D"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účetní závěrku příspěvkové organizace ZŠ a MŠ Sobíňov za rok 2022.</w:t>
      </w:r>
    </w:p>
    <w:p w14:paraId="4A35BCAC"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0A93EFB3" w14:textId="77777777" w:rsidR="0056155F" w:rsidRPr="0056155F" w:rsidRDefault="0056155F" w:rsidP="0056155F">
      <w:pPr>
        <w:pStyle w:val="Bezmezer"/>
        <w:rPr>
          <w:rFonts w:ascii="Times New Roman" w:hAnsi="Times New Roman" w:cs="Times New Roman"/>
          <w:sz w:val="24"/>
          <w:szCs w:val="24"/>
        </w:rPr>
      </w:pPr>
    </w:p>
    <w:p w14:paraId="685F6377"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9) </w:t>
      </w:r>
      <w:r w:rsidRPr="0056155F">
        <w:rPr>
          <w:rFonts w:ascii="Times New Roman" w:hAnsi="Times New Roman" w:cs="Times New Roman"/>
          <w:b/>
          <w:sz w:val="24"/>
          <w:szCs w:val="24"/>
        </w:rPr>
        <w:t>Schválení inventarizační zprávy obce a školy za rok 2022</w:t>
      </w:r>
    </w:p>
    <w:p w14:paraId="2E77CA56"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inventarizační zprávu obce za rok 2022.</w:t>
      </w:r>
    </w:p>
    <w:p w14:paraId="449A139E"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65EF6E16" w14:textId="77777777" w:rsidR="0056155F" w:rsidRPr="0056155F" w:rsidRDefault="0056155F" w:rsidP="0056155F">
      <w:pPr>
        <w:pStyle w:val="Bezmezer"/>
        <w:rPr>
          <w:rFonts w:ascii="Times New Roman" w:hAnsi="Times New Roman" w:cs="Times New Roman"/>
          <w:sz w:val="24"/>
          <w:szCs w:val="24"/>
        </w:rPr>
      </w:pPr>
    </w:p>
    <w:p w14:paraId="2D5F2C18"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inventarizační zprávu příspěvkové organizace ZŠ a MŠ Sobíňov za rok 2022.</w:t>
      </w:r>
    </w:p>
    <w:p w14:paraId="372B4FFD"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13A86A64" w14:textId="77777777" w:rsidR="0056155F" w:rsidRPr="0056155F" w:rsidRDefault="0056155F" w:rsidP="0056155F">
      <w:pPr>
        <w:pStyle w:val="Bezmezer"/>
        <w:rPr>
          <w:rFonts w:ascii="Times New Roman" w:hAnsi="Times New Roman" w:cs="Times New Roman"/>
          <w:sz w:val="24"/>
          <w:szCs w:val="24"/>
        </w:rPr>
      </w:pPr>
    </w:p>
    <w:p w14:paraId="3F062AC3"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10) </w:t>
      </w:r>
      <w:r w:rsidRPr="0056155F">
        <w:rPr>
          <w:rFonts w:ascii="Times New Roman" w:hAnsi="Times New Roman" w:cs="Times New Roman"/>
          <w:b/>
          <w:sz w:val="24"/>
          <w:szCs w:val="24"/>
        </w:rPr>
        <w:t>Hospodářský výsledek příspěvkové organizace ZŠ a MŠ Sobíňov za rok 2022.</w:t>
      </w:r>
      <w:r w:rsidRPr="0056155F">
        <w:rPr>
          <w:rFonts w:ascii="Times New Roman" w:hAnsi="Times New Roman" w:cs="Times New Roman"/>
          <w:sz w:val="24"/>
          <w:szCs w:val="24"/>
        </w:rPr>
        <w:t xml:space="preserve">     </w:t>
      </w:r>
    </w:p>
    <w:p w14:paraId="6AA349AA"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sz w:val="24"/>
          <w:szCs w:val="24"/>
        </w:rPr>
        <w:t xml:space="preserve">Starosta seznámil zastupitele s hospodářským výsledkem ZŠ MŠ Sobíňov za rok 2022 ve výši </w:t>
      </w:r>
    </w:p>
    <w:p w14:paraId="154DDBE6"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-1.439,31,- Kč.</w:t>
      </w:r>
    </w:p>
    <w:p w14:paraId="66F9B190" w14:textId="222C91B6"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sz w:val="24"/>
          <w:szCs w:val="24"/>
        </w:rPr>
        <w:t>Zastupitelstvo obce Sobíňov schvaluje hospodářský výsledek příspěvkové organizace ZŠ a MŠ Sobíňov za rok 2022 ve výši – 1.439,31 Kč a rozhodlo dorovnat ztrátu z rozpočtu obce Sobíňov.</w:t>
      </w:r>
    </w:p>
    <w:p w14:paraId="141DC532"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5522C782" w14:textId="77777777" w:rsidR="0056155F" w:rsidRPr="0056155F" w:rsidRDefault="0056155F" w:rsidP="0056155F">
      <w:pPr>
        <w:pStyle w:val="Bezmezer"/>
        <w:rPr>
          <w:rFonts w:ascii="Times New Roman" w:hAnsi="Times New Roman" w:cs="Times New Roman"/>
          <w:sz w:val="24"/>
          <w:szCs w:val="24"/>
        </w:rPr>
      </w:pPr>
    </w:p>
    <w:p w14:paraId="324CB6D8"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K bodu 11)</w:t>
      </w:r>
      <w:r w:rsidRPr="0056155F">
        <w:rPr>
          <w:rFonts w:ascii="Times New Roman" w:hAnsi="Times New Roman" w:cs="Times New Roman"/>
          <w:b/>
          <w:sz w:val="24"/>
          <w:szCs w:val="24"/>
        </w:rPr>
        <w:t xml:space="preserve"> Zpráva o přezkoumání hospodaření obce Sobíňov</w:t>
      </w:r>
    </w:p>
    <w:p w14:paraId="440F5688"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sz w:val="24"/>
          <w:szCs w:val="24"/>
        </w:rPr>
        <w:t>Zastupitelstvo obce Sobíňov schvaluje Zprávu o výsledku přezkoumání hospodaření obce Sobíňov za rok 2022 bez výhrad.</w:t>
      </w:r>
    </w:p>
    <w:p w14:paraId="1B7785FC"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535BE193" w14:textId="77777777" w:rsidR="0056155F" w:rsidRPr="0056155F" w:rsidRDefault="0056155F" w:rsidP="0056155F">
      <w:pPr>
        <w:pStyle w:val="Bezmezer"/>
        <w:rPr>
          <w:rFonts w:ascii="Times New Roman" w:hAnsi="Times New Roman" w:cs="Times New Roman"/>
          <w:sz w:val="24"/>
          <w:szCs w:val="24"/>
        </w:rPr>
      </w:pPr>
    </w:p>
    <w:p w14:paraId="06E993C1"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12) </w:t>
      </w:r>
      <w:r w:rsidRPr="0056155F">
        <w:rPr>
          <w:rFonts w:ascii="Times New Roman" w:hAnsi="Times New Roman" w:cs="Times New Roman"/>
          <w:b/>
          <w:bCs/>
          <w:sz w:val="24"/>
          <w:szCs w:val="24"/>
        </w:rPr>
        <w:t>Schválení podání žádosti do OPŽP na veřejnou zeleň – 3. etapa</w:t>
      </w:r>
    </w:p>
    <w:p w14:paraId="49D6144D"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sz w:val="24"/>
          <w:szCs w:val="24"/>
        </w:rPr>
        <w:t>Zastupitelstvo obce Sobíňov schvaluje podání žádosti do OPŽP na veřejnou zeleň – 3. etapa.</w:t>
      </w:r>
    </w:p>
    <w:p w14:paraId="34D5A8DD" w14:textId="322CBFEE" w:rsid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79CBE799" w14:textId="1E80C621" w:rsidR="0056155F" w:rsidRDefault="0056155F" w:rsidP="0056155F">
      <w:pPr>
        <w:pStyle w:val="Bezmezer"/>
        <w:rPr>
          <w:rFonts w:ascii="Times New Roman" w:hAnsi="Times New Roman" w:cs="Times New Roman"/>
          <w:sz w:val="24"/>
          <w:szCs w:val="24"/>
        </w:rPr>
      </w:pPr>
    </w:p>
    <w:p w14:paraId="4D3DA90B" w14:textId="518AE8A8" w:rsidR="0056155F" w:rsidRDefault="0056155F" w:rsidP="0056155F">
      <w:pPr>
        <w:pStyle w:val="Bezmezer"/>
        <w:rPr>
          <w:rFonts w:ascii="Times New Roman" w:hAnsi="Times New Roman" w:cs="Times New Roman"/>
          <w:sz w:val="24"/>
          <w:szCs w:val="24"/>
        </w:rPr>
      </w:pPr>
    </w:p>
    <w:p w14:paraId="3D40DE1F" w14:textId="6CA18918" w:rsidR="0056155F" w:rsidRPr="0056155F" w:rsidRDefault="0056155F" w:rsidP="0056155F">
      <w:pPr>
        <w:pStyle w:val="Bezmezer"/>
        <w:jc w:val="center"/>
        <w:rPr>
          <w:rFonts w:ascii="Times New Roman" w:hAnsi="Times New Roman" w:cs="Times New Roman"/>
          <w:sz w:val="24"/>
          <w:szCs w:val="24"/>
        </w:rPr>
      </w:pPr>
      <w:r>
        <w:rPr>
          <w:rFonts w:ascii="Times New Roman" w:hAnsi="Times New Roman" w:cs="Times New Roman"/>
          <w:sz w:val="24"/>
          <w:szCs w:val="24"/>
        </w:rPr>
        <w:t>-7-</w:t>
      </w:r>
    </w:p>
    <w:p w14:paraId="03BBE66E"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sz w:val="24"/>
          <w:szCs w:val="24"/>
        </w:rPr>
        <w:lastRenderedPageBreak/>
        <w:t>Zastupitelstvo obce Sobíňov schvaluje uzavření smlouvy s firmou IPI s.r.o., Strojírenská 34, 591 01 Žďár nad Sázavou na poradenské služby pro projekt Revitalizace zeleně v Sobíňově – 3. etapa dle cenové nabídky ze dne 21. 3. 2023.</w:t>
      </w:r>
    </w:p>
    <w:p w14:paraId="5A83A9A8" w14:textId="77777777" w:rsidR="0056155F" w:rsidRPr="0056155F" w:rsidRDefault="0056155F" w:rsidP="0056155F">
      <w:pPr>
        <w:pStyle w:val="Bezmezer"/>
        <w:ind w:left="360"/>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08106581" w14:textId="77777777" w:rsidR="0056155F" w:rsidRPr="0056155F" w:rsidRDefault="0056155F" w:rsidP="0056155F">
      <w:pPr>
        <w:pStyle w:val="Bezmezer"/>
        <w:ind w:left="360"/>
        <w:rPr>
          <w:rFonts w:ascii="Times New Roman" w:hAnsi="Times New Roman" w:cs="Times New Roman"/>
          <w:sz w:val="24"/>
          <w:szCs w:val="24"/>
        </w:rPr>
      </w:pPr>
    </w:p>
    <w:p w14:paraId="7812C6AC"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13) </w:t>
      </w:r>
      <w:r w:rsidRPr="0056155F">
        <w:rPr>
          <w:rFonts w:ascii="Times New Roman" w:hAnsi="Times New Roman" w:cs="Times New Roman"/>
          <w:b/>
          <w:bCs/>
          <w:sz w:val="24"/>
          <w:szCs w:val="24"/>
        </w:rPr>
        <w:t>Schválení zadání projektové dokumentace na opravu komunikací</w:t>
      </w:r>
    </w:p>
    <w:p w14:paraId="035CB943"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sz w:val="24"/>
          <w:szCs w:val="24"/>
        </w:rPr>
        <w:t>Zastupitelstvo obce Sobíňov schvaluje zadání projektové dokumentace na opravu komunikací na více částech obce Sobíňov s firmou DI projekt s.r.o. Hlinsko.</w:t>
      </w:r>
    </w:p>
    <w:p w14:paraId="173BEDB9" w14:textId="77777777" w:rsidR="0056155F" w:rsidRPr="0056155F" w:rsidRDefault="0056155F" w:rsidP="0056155F">
      <w:pPr>
        <w:pStyle w:val="Bezmezer"/>
        <w:ind w:left="360"/>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711B9664" w14:textId="77777777" w:rsidR="0056155F" w:rsidRPr="0056155F" w:rsidRDefault="0056155F" w:rsidP="0056155F">
      <w:pPr>
        <w:pStyle w:val="Bezmezer"/>
        <w:ind w:left="360"/>
        <w:rPr>
          <w:rFonts w:ascii="Times New Roman" w:hAnsi="Times New Roman" w:cs="Times New Roman"/>
          <w:sz w:val="24"/>
          <w:szCs w:val="24"/>
        </w:rPr>
      </w:pPr>
    </w:p>
    <w:p w14:paraId="4A655F68" w14:textId="77777777" w:rsidR="0056155F" w:rsidRPr="0056155F" w:rsidRDefault="0056155F" w:rsidP="0056155F">
      <w:pPr>
        <w:pStyle w:val="Bezmezer"/>
        <w:rPr>
          <w:rFonts w:ascii="Times New Roman" w:hAnsi="Times New Roman" w:cs="Times New Roman"/>
          <w:b/>
          <w:bCs/>
          <w:sz w:val="24"/>
          <w:szCs w:val="24"/>
        </w:rPr>
      </w:pPr>
      <w:r w:rsidRPr="0056155F">
        <w:rPr>
          <w:rFonts w:ascii="Times New Roman" w:hAnsi="Times New Roman" w:cs="Times New Roman"/>
          <w:sz w:val="24"/>
          <w:szCs w:val="24"/>
        </w:rPr>
        <w:t xml:space="preserve">K bodu 14) </w:t>
      </w:r>
      <w:r w:rsidRPr="0056155F">
        <w:rPr>
          <w:rFonts w:ascii="Times New Roman" w:hAnsi="Times New Roman" w:cs="Times New Roman"/>
          <w:b/>
          <w:bCs/>
          <w:sz w:val="24"/>
          <w:szCs w:val="24"/>
        </w:rPr>
        <w:t>Různé</w:t>
      </w:r>
    </w:p>
    <w:p w14:paraId="2E09F3F8" w14:textId="77777777" w:rsidR="0056155F" w:rsidRPr="0056155F" w:rsidRDefault="0056155F" w:rsidP="0056155F">
      <w:pPr>
        <w:pStyle w:val="Bezmezer"/>
        <w:numPr>
          <w:ilvl w:val="0"/>
          <w:numId w:val="9"/>
        </w:numPr>
        <w:rPr>
          <w:rFonts w:ascii="Times New Roman" w:hAnsi="Times New Roman" w:cs="Times New Roman"/>
          <w:b/>
          <w:bCs/>
          <w:sz w:val="24"/>
          <w:szCs w:val="24"/>
        </w:rPr>
      </w:pPr>
      <w:r w:rsidRPr="0056155F">
        <w:rPr>
          <w:rFonts w:ascii="Times New Roman" w:hAnsi="Times New Roman" w:cs="Times New Roman"/>
          <w:b/>
          <w:bCs/>
          <w:sz w:val="24"/>
          <w:szCs w:val="24"/>
        </w:rPr>
        <w:t>Schválení prodeje pozemku 890/23 ostatní plocha a jiná plocha o výměře 16 m².</w:t>
      </w:r>
    </w:p>
    <w:p w14:paraId="4EE14D1B"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schvaluje prodej pozemku 890/23 ostatní plocha jiná ploch o výměře 16 m² panu Danielovi Šípovi, bytem Sídliště Pražská 2782, 580 01 Havlíčkův Brod za cenu 3.760,- Kč.</w:t>
      </w:r>
    </w:p>
    <w:p w14:paraId="3457E0BF"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2A55D45B" w14:textId="77777777" w:rsidR="0056155F" w:rsidRPr="0056155F" w:rsidRDefault="0056155F" w:rsidP="0056155F">
      <w:pPr>
        <w:pStyle w:val="Bezmezer"/>
        <w:rPr>
          <w:rFonts w:ascii="Times New Roman" w:hAnsi="Times New Roman" w:cs="Times New Roman"/>
          <w:sz w:val="24"/>
          <w:szCs w:val="24"/>
        </w:rPr>
      </w:pPr>
    </w:p>
    <w:p w14:paraId="39C08026"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b/>
          <w:bCs/>
          <w:sz w:val="24"/>
          <w:szCs w:val="24"/>
        </w:rPr>
        <w:t>Informace k projektu Revitalizace Doubravy, výstavba tůní a suchého poldru.</w:t>
      </w:r>
    </w:p>
    <w:p w14:paraId="29010A86" w14:textId="77777777" w:rsidR="0056155F" w:rsidRPr="0056155F" w:rsidRDefault="0056155F" w:rsidP="0056155F">
      <w:pPr>
        <w:pStyle w:val="Bezmezer"/>
        <w:ind w:left="360"/>
        <w:rPr>
          <w:rFonts w:ascii="Times New Roman" w:hAnsi="Times New Roman" w:cs="Times New Roman"/>
          <w:sz w:val="24"/>
          <w:szCs w:val="24"/>
        </w:rPr>
      </w:pPr>
    </w:p>
    <w:p w14:paraId="27FD6C8E" w14:textId="393CBBD9"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b/>
          <w:bCs/>
          <w:sz w:val="24"/>
          <w:szCs w:val="24"/>
        </w:rPr>
        <w:t>Informace o plánov</w:t>
      </w:r>
      <w:r w:rsidR="00A221B8">
        <w:rPr>
          <w:rFonts w:ascii="Times New Roman" w:hAnsi="Times New Roman" w:cs="Times New Roman"/>
          <w:b/>
          <w:bCs/>
          <w:sz w:val="24"/>
          <w:szCs w:val="24"/>
        </w:rPr>
        <w:t>aných uzavírkách komunikací na H</w:t>
      </w:r>
      <w:r w:rsidRPr="0056155F">
        <w:rPr>
          <w:rFonts w:ascii="Times New Roman" w:hAnsi="Times New Roman" w:cs="Times New Roman"/>
          <w:b/>
          <w:bCs/>
          <w:sz w:val="24"/>
          <w:szCs w:val="24"/>
        </w:rPr>
        <w:t>avlíčkobrodsku.</w:t>
      </w:r>
    </w:p>
    <w:p w14:paraId="403A4E11" w14:textId="77777777" w:rsidR="0056155F" w:rsidRPr="0056155F" w:rsidRDefault="0056155F" w:rsidP="0056155F">
      <w:pPr>
        <w:pStyle w:val="Odstavecseseznamem"/>
        <w:rPr>
          <w:rFonts w:ascii="Times New Roman" w:hAnsi="Times New Roman" w:cs="Times New Roman"/>
          <w:sz w:val="24"/>
          <w:szCs w:val="24"/>
        </w:rPr>
      </w:pPr>
    </w:p>
    <w:p w14:paraId="17D1AAC9"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b/>
          <w:bCs/>
          <w:sz w:val="24"/>
          <w:szCs w:val="24"/>
        </w:rPr>
        <w:t>Schválení podání žádosti z MMR</w:t>
      </w:r>
    </w:p>
    <w:p w14:paraId="619194DE" w14:textId="5D396525"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Zastupitelstvo obce Sobíňov schvaluje podání žádosti o dotaci z MMR – Podpora </w:t>
      </w:r>
      <w:r>
        <w:rPr>
          <w:rFonts w:ascii="Times New Roman" w:hAnsi="Times New Roman" w:cs="Times New Roman"/>
          <w:sz w:val="24"/>
          <w:szCs w:val="24"/>
        </w:rPr>
        <w:tab/>
      </w:r>
      <w:r w:rsidRPr="0056155F">
        <w:rPr>
          <w:rFonts w:ascii="Times New Roman" w:hAnsi="Times New Roman" w:cs="Times New Roman"/>
          <w:sz w:val="24"/>
          <w:szCs w:val="24"/>
        </w:rPr>
        <w:t xml:space="preserve">rozvoje  </w:t>
      </w:r>
    </w:p>
    <w:p w14:paraId="2908FD2A"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Regionů 2023 – Přístavba a rozšíření kapacity MŠ.</w:t>
      </w:r>
    </w:p>
    <w:p w14:paraId="58E4F90A"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6332EB18" w14:textId="77777777" w:rsidR="0056155F" w:rsidRPr="0056155F" w:rsidRDefault="0056155F" w:rsidP="0056155F">
      <w:pPr>
        <w:pStyle w:val="Bezmezer"/>
        <w:rPr>
          <w:rFonts w:ascii="Times New Roman" w:hAnsi="Times New Roman" w:cs="Times New Roman"/>
          <w:sz w:val="24"/>
          <w:szCs w:val="24"/>
        </w:rPr>
      </w:pPr>
    </w:p>
    <w:p w14:paraId="3371D83A"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b/>
          <w:bCs/>
          <w:sz w:val="24"/>
          <w:szCs w:val="24"/>
        </w:rPr>
        <w:t>Delegování na valnou hromadu VAK HB</w:t>
      </w:r>
    </w:p>
    <w:p w14:paraId="3181011D"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deleguje Miloše Starého na valnou hromadu VAK HB.</w:t>
      </w:r>
    </w:p>
    <w:p w14:paraId="3D14796C"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5582ED70" w14:textId="77777777" w:rsidR="0056155F" w:rsidRPr="0056155F" w:rsidRDefault="0056155F" w:rsidP="0056155F">
      <w:pPr>
        <w:pStyle w:val="Bezmezer"/>
        <w:ind w:left="720"/>
        <w:rPr>
          <w:rFonts w:ascii="Times New Roman" w:hAnsi="Times New Roman" w:cs="Times New Roman"/>
          <w:sz w:val="24"/>
          <w:szCs w:val="24"/>
        </w:rPr>
      </w:pPr>
    </w:p>
    <w:p w14:paraId="1ADBCD4A"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b/>
          <w:bCs/>
          <w:sz w:val="24"/>
          <w:szCs w:val="24"/>
        </w:rPr>
        <w:t>Dar pro SDH Sobíňov ve výši 21.420,- Kč</w:t>
      </w:r>
    </w:p>
    <w:p w14:paraId="7D5F3D10"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 xml:space="preserve">Zastupitelstvo obce Sobíňov schvaluje </w:t>
      </w:r>
      <w:proofErr w:type="gramStart"/>
      <w:r w:rsidRPr="0056155F">
        <w:rPr>
          <w:rFonts w:ascii="Times New Roman" w:hAnsi="Times New Roman" w:cs="Times New Roman"/>
          <w:sz w:val="24"/>
          <w:szCs w:val="24"/>
        </w:rPr>
        <w:t>dar  ve</w:t>
      </w:r>
      <w:proofErr w:type="gramEnd"/>
      <w:r w:rsidRPr="0056155F">
        <w:rPr>
          <w:rFonts w:ascii="Times New Roman" w:hAnsi="Times New Roman" w:cs="Times New Roman"/>
          <w:sz w:val="24"/>
          <w:szCs w:val="24"/>
        </w:rPr>
        <w:t xml:space="preserve"> výši 21.420,- Kč pro SDH Sobíňov.</w:t>
      </w:r>
    </w:p>
    <w:p w14:paraId="49B67CF5"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              PRO   8         PROTI     0           ZDRŽEL </w:t>
      </w:r>
      <w:proofErr w:type="gramStart"/>
      <w:r w:rsidRPr="0056155F">
        <w:rPr>
          <w:rFonts w:ascii="Times New Roman" w:hAnsi="Times New Roman" w:cs="Times New Roman"/>
          <w:sz w:val="24"/>
          <w:szCs w:val="24"/>
        </w:rPr>
        <w:t>SE    0</w:t>
      </w:r>
      <w:proofErr w:type="gramEnd"/>
    </w:p>
    <w:p w14:paraId="28A77098" w14:textId="77777777" w:rsidR="0056155F" w:rsidRDefault="0056155F" w:rsidP="0056155F">
      <w:pPr>
        <w:rPr>
          <w:rFonts w:ascii="Times New Roman" w:hAnsi="Times New Roman" w:cs="Times New Roman"/>
          <w:b/>
          <w:sz w:val="24"/>
          <w:szCs w:val="24"/>
        </w:rPr>
      </w:pPr>
    </w:p>
    <w:p w14:paraId="78E49D70" w14:textId="0C154FEA" w:rsidR="0056155F" w:rsidRPr="0056155F" w:rsidRDefault="0056155F" w:rsidP="0056155F">
      <w:pPr>
        <w:rPr>
          <w:rFonts w:ascii="Times New Roman" w:hAnsi="Times New Roman" w:cs="Times New Roman"/>
          <w:b/>
          <w:sz w:val="24"/>
          <w:szCs w:val="24"/>
        </w:rPr>
      </w:pPr>
      <w:r w:rsidRPr="0056155F">
        <w:rPr>
          <w:rFonts w:ascii="Times New Roman" w:hAnsi="Times New Roman" w:cs="Times New Roman"/>
          <w:b/>
          <w:sz w:val="24"/>
          <w:szCs w:val="24"/>
        </w:rPr>
        <w:t>Zasedání zastupitelstva obce 15. 5. 2023</w:t>
      </w:r>
    </w:p>
    <w:p w14:paraId="7578DB1A" w14:textId="77777777" w:rsidR="0056155F" w:rsidRPr="0056155F" w:rsidRDefault="0056155F" w:rsidP="0056155F">
      <w:pPr>
        <w:pStyle w:val="Bezmezer"/>
        <w:rPr>
          <w:rFonts w:ascii="Times New Roman" w:hAnsi="Times New Roman" w:cs="Times New Roman"/>
          <w:b/>
          <w:sz w:val="24"/>
          <w:szCs w:val="24"/>
        </w:rPr>
      </w:pPr>
      <w:r w:rsidRPr="0056155F">
        <w:rPr>
          <w:rFonts w:ascii="Times New Roman" w:hAnsi="Times New Roman" w:cs="Times New Roman"/>
          <w:sz w:val="24"/>
          <w:szCs w:val="24"/>
        </w:rPr>
        <w:t xml:space="preserve">K bodu 1) </w:t>
      </w:r>
      <w:r w:rsidRPr="0056155F">
        <w:rPr>
          <w:rFonts w:ascii="Times New Roman" w:hAnsi="Times New Roman" w:cs="Times New Roman"/>
          <w:b/>
          <w:sz w:val="24"/>
          <w:szCs w:val="24"/>
        </w:rPr>
        <w:t>Kontrola usnesení z minulého zastupitelstva</w:t>
      </w:r>
    </w:p>
    <w:p w14:paraId="387A79BE" w14:textId="77777777" w:rsidR="0056155F" w:rsidRPr="0056155F" w:rsidRDefault="0056155F" w:rsidP="0056155F">
      <w:pPr>
        <w:pStyle w:val="Bezmezer"/>
        <w:numPr>
          <w:ilvl w:val="0"/>
          <w:numId w:val="9"/>
        </w:numPr>
        <w:rPr>
          <w:rFonts w:ascii="Times New Roman" w:hAnsi="Times New Roman" w:cs="Times New Roman"/>
          <w:sz w:val="24"/>
          <w:szCs w:val="24"/>
        </w:rPr>
      </w:pPr>
      <w:r w:rsidRPr="0056155F">
        <w:rPr>
          <w:rFonts w:ascii="Times New Roman" w:hAnsi="Times New Roman" w:cs="Times New Roman"/>
          <w:sz w:val="24"/>
          <w:szCs w:val="24"/>
        </w:rPr>
        <w:t>Úkoly jsou průběžně plněny</w:t>
      </w:r>
    </w:p>
    <w:p w14:paraId="4D9D4D42" w14:textId="77777777" w:rsidR="0056155F" w:rsidRPr="0056155F" w:rsidRDefault="0056155F" w:rsidP="0056155F">
      <w:pPr>
        <w:pStyle w:val="Bezmezer"/>
        <w:rPr>
          <w:rFonts w:ascii="Times New Roman" w:hAnsi="Times New Roman" w:cs="Times New Roman"/>
          <w:sz w:val="24"/>
          <w:szCs w:val="24"/>
        </w:rPr>
      </w:pPr>
    </w:p>
    <w:p w14:paraId="26A9B1A6"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K bodu 2)</w:t>
      </w:r>
      <w:r w:rsidRPr="0056155F">
        <w:rPr>
          <w:rFonts w:ascii="Times New Roman" w:hAnsi="Times New Roman" w:cs="Times New Roman"/>
          <w:b/>
          <w:sz w:val="24"/>
          <w:szCs w:val="24"/>
        </w:rPr>
        <w:t xml:space="preserve"> Rozpočtová opatření č. 5, 6, 7</w:t>
      </w:r>
    </w:p>
    <w:p w14:paraId="5710EA85"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Zastupitelstvo obce Sobíňov bere na vědomí rozpočtová opatření č. 5, 6, 7</w:t>
      </w:r>
    </w:p>
    <w:p w14:paraId="3F01D984" w14:textId="77777777" w:rsidR="0056155F" w:rsidRPr="0056155F" w:rsidRDefault="0056155F" w:rsidP="0056155F">
      <w:pPr>
        <w:pStyle w:val="Bezmezer"/>
        <w:rPr>
          <w:rFonts w:ascii="Times New Roman" w:hAnsi="Times New Roman" w:cs="Times New Roman"/>
          <w:sz w:val="24"/>
          <w:szCs w:val="24"/>
        </w:rPr>
      </w:pPr>
    </w:p>
    <w:p w14:paraId="450277B1" w14:textId="77777777" w:rsidR="0056155F" w:rsidRPr="0056155F" w:rsidRDefault="0056155F" w:rsidP="0056155F">
      <w:pPr>
        <w:pStyle w:val="Bezmezer"/>
        <w:rPr>
          <w:rFonts w:ascii="Times New Roman" w:hAnsi="Times New Roman" w:cs="Times New Roman"/>
          <w:sz w:val="24"/>
          <w:szCs w:val="24"/>
        </w:rPr>
      </w:pPr>
      <w:r w:rsidRPr="0056155F">
        <w:rPr>
          <w:rFonts w:ascii="Times New Roman" w:hAnsi="Times New Roman" w:cs="Times New Roman"/>
          <w:sz w:val="24"/>
          <w:szCs w:val="24"/>
        </w:rPr>
        <w:t xml:space="preserve">K bodu 3) </w:t>
      </w:r>
      <w:r w:rsidRPr="0056155F">
        <w:rPr>
          <w:rFonts w:ascii="Times New Roman" w:hAnsi="Times New Roman" w:cs="Times New Roman"/>
          <w:b/>
          <w:bCs/>
          <w:sz w:val="24"/>
          <w:szCs w:val="24"/>
        </w:rPr>
        <w:t xml:space="preserve">Prodej pozemku 376/4 v k. </w:t>
      </w:r>
      <w:proofErr w:type="spellStart"/>
      <w:r w:rsidRPr="0056155F">
        <w:rPr>
          <w:rFonts w:ascii="Times New Roman" w:hAnsi="Times New Roman" w:cs="Times New Roman"/>
          <w:b/>
          <w:bCs/>
          <w:sz w:val="24"/>
          <w:szCs w:val="24"/>
        </w:rPr>
        <w:t>ú.</w:t>
      </w:r>
      <w:proofErr w:type="spellEnd"/>
      <w:r w:rsidRPr="0056155F">
        <w:rPr>
          <w:rFonts w:ascii="Times New Roman" w:hAnsi="Times New Roman" w:cs="Times New Roman"/>
          <w:b/>
          <w:bCs/>
          <w:sz w:val="24"/>
          <w:szCs w:val="24"/>
        </w:rPr>
        <w:t xml:space="preserve"> Sobíňov</w:t>
      </w:r>
    </w:p>
    <w:p w14:paraId="0AB699DF" w14:textId="77777777" w:rsidR="0056155F" w:rsidRPr="0056155F" w:rsidRDefault="0056155F" w:rsidP="0056155F">
      <w:pPr>
        <w:pStyle w:val="Bezmezer"/>
        <w:numPr>
          <w:ilvl w:val="0"/>
          <w:numId w:val="5"/>
        </w:numPr>
        <w:ind w:left="720"/>
        <w:rPr>
          <w:rFonts w:ascii="Times New Roman" w:hAnsi="Times New Roman" w:cs="Times New Roman"/>
          <w:sz w:val="24"/>
          <w:szCs w:val="24"/>
        </w:rPr>
      </w:pPr>
      <w:r w:rsidRPr="0056155F">
        <w:rPr>
          <w:rFonts w:ascii="Times New Roman" w:hAnsi="Times New Roman" w:cs="Times New Roman"/>
          <w:sz w:val="24"/>
          <w:szCs w:val="24"/>
        </w:rPr>
        <w:t xml:space="preserve">Zastupitelstvo obce Sobíňov schvaluje prodej pozemku 376/4 v k. </w:t>
      </w:r>
      <w:proofErr w:type="spellStart"/>
      <w:r w:rsidRPr="0056155F">
        <w:rPr>
          <w:rFonts w:ascii="Times New Roman" w:hAnsi="Times New Roman" w:cs="Times New Roman"/>
          <w:sz w:val="24"/>
          <w:szCs w:val="24"/>
        </w:rPr>
        <w:t>ú.</w:t>
      </w:r>
      <w:proofErr w:type="spellEnd"/>
      <w:r w:rsidRPr="0056155F">
        <w:rPr>
          <w:rFonts w:ascii="Times New Roman" w:hAnsi="Times New Roman" w:cs="Times New Roman"/>
          <w:sz w:val="24"/>
          <w:szCs w:val="24"/>
        </w:rPr>
        <w:t xml:space="preserve"> Sobíňov – zahrada, o výměře 21 m² panu Tomáši Adamcovi, bytem Sobíňov 106, 582 62 Sobíňov, za cenu 4935,- Kč              </w:t>
      </w:r>
    </w:p>
    <w:p w14:paraId="1A39A7F3" w14:textId="77777777" w:rsidR="0056155F" w:rsidRPr="0056155F" w:rsidRDefault="0056155F" w:rsidP="0056155F">
      <w:pPr>
        <w:pStyle w:val="Bezmezer"/>
        <w:ind w:left="720"/>
        <w:rPr>
          <w:rFonts w:ascii="Times New Roman" w:hAnsi="Times New Roman" w:cs="Times New Roman"/>
          <w:sz w:val="24"/>
          <w:szCs w:val="24"/>
        </w:rPr>
      </w:pPr>
      <w:r w:rsidRPr="0056155F">
        <w:rPr>
          <w:rFonts w:ascii="Times New Roman" w:hAnsi="Times New Roman" w:cs="Times New Roman"/>
          <w:sz w:val="24"/>
          <w:szCs w:val="24"/>
        </w:rPr>
        <w:t xml:space="preserve">PRO     6       PROTI     0      ZDRŽEL </w:t>
      </w:r>
      <w:proofErr w:type="gramStart"/>
      <w:r w:rsidRPr="0056155F">
        <w:rPr>
          <w:rFonts w:ascii="Times New Roman" w:hAnsi="Times New Roman" w:cs="Times New Roman"/>
          <w:sz w:val="24"/>
          <w:szCs w:val="24"/>
        </w:rPr>
        <w:t>SE    1 (Rudolf</w:t>
      </w:r>
      <w:proofErr w:type="gramEnd"/>
      <w:r w:rsidRPr="0056155F">
        <w:rPr>
          <w:rFonts w:ascii="Times New Roman" w:hAnsi="Times New Roman" w:cs="Times New Roman"/>
          <w:sz w:val="24"/>
          <w:szCs w:val="24"/>
        </w:rPr>
        <w:t xml:space="preserve"> Adamec)</w:t>
      </w:r>
    </w:p>
    <w:p w14:paraId="30ECE800" w14:textId="12929E5F" w:rsidR="0056155F" w:rsidRPr="0056155F" w:rsidRDefault="0056155F" w:rsidP="0056155F">
      <w:pPr>
        <w:pStyle w:val="Bezmezer"/>
        <w:jc w:val="center"/>
        <w:rPr>
          <w:rFonts w:ascii="Times New Roman" w:hAnsi="Times New Roman" w:cs="Times New Roman"/>
          <w:sz w:val="24"/>
          <w:szCs w:val="24"/>
        </w:rPr>
      </w:pPr>
      <w:r>
        <w:rPr>
          <w:rFonts w:ascii="Times New Roman" w:hAnsi="Times New Roman" w:cs="Times New Roman"/>
          <w:sz w:val="24"/>
          <w:szCs w:val="24"/>
        </w:rPr>
        <w:t>-8-</w:t>
      </w:r>
    </w:p>
    <w:p w14:paraId="0765E678" w14:textId="77777777" w:rsidR="0056155F" w:rsidRDefault="0056155F" w:rsidP="0056155F">
      <w:pPr>
        <w:pStyle w:val="Standard"/>
        <w:rPr>
          <w:b/>
          <w:sz w:val="28"/>
          <w:szCs w:val="28"/>
        </w:rPr>
      </w:pPr>
      <w:bookmarkStart w:id="1" w:name="_GoBack"/>
      <w:bookmarkEnd w:id="1"/>
    </w:p>
    <w:p w14:paraId="3835F726" w14:textId="77777777" w:rsidR="0032071C" w:rsidRPr="0032071C" w:rsidRDefault="0032071C" w:rsidP="0032071C">
      <w:pPr>
        <w:rPr>
          <w:rFonts w:ascii="Times New Roman" w:hAnsi="Times New Roman" w:cs="Times New Roman"/>
          <w:b/>
          <w:bCs/>
          <w:sz w:val="24"/>
          <w:szCs w:val="24"/>
        </w:rPr>
      </w:pPr>
      <w:r w:rsidRPr="0032071C">
        <w:rPr>
          <w:rFonts w:ascii="Times New Roman" w:hAnsi="Times New Roman" w:cs="Times New Roman"/>
          <w:b/>
          <w:bCs/>
          <w:sz w:val="24"/>
          <w:szCs w:val="24"/>
        </w:rPr>
        <w:t>VÍTÁNÍ OBČÁNKŮ V SOBÍŇOVĚ 20. KVĚTNA 2023</w:t>
      </w:r>
    </w:p>
    <w:p w14:paraId="09574F30" w14:textId="3144ADE4"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 xml:space="preserve">V květnu jsme se sešli zase po roce u nás v </w:t>
      </w:r>
      <w:proofErr w:type="spellStart"/>
      <w:r w:rsidRPr="0032071C">
        <w:rPr>
          <w:rFonts w:ascii="Times New Roman" w:hAnsi="Times New Roman" w:cs="Times New Roman"/>
          <w:sz w:val="24"/>
          <w:szCs w:val="24"/>
        </w:rPr>
        <w:t>sobíňovském</w:t>
      </w:r>
      <w:proofErr w:type="spellEnd"/>
      <w:r w:rsidRPr="0032071C">
        <w:rPr>
          <w:rFonts w:ascii="Times New Roman" w:hAnsi="Times New Roman" w:cs="Times New Roman"/>
          <w:sz w:val="24"/>
          <w:szCs w:val="24"/>
        </w:rPr>
        <w:t xml:space="preserve">  kulturním domě.</w:t>
      </w:r>
    </w:p>
    <w:p w14:paraId="7585AADE" w14:textId="32CFE144"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Vítali jsme s panem místostarostou Adamcem pět dětí narozených v loňském roce.</w:t>
      </w:r>
    </w:p>
    <w:p w14:paraId="23F8FCF6" w14:textId="02ADD131"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Po hezkém vystoupení dětí z naší školky, za které moc děkujeme</w:t>
      </w:r>
      <w:r w:rsidR="00A221B8">
        <w:rPr>
          <w:rFonts w:ascii="Times New Roman" w:hAnsi="Times New Roman" w:cs="Times New Roman"/>
          <w:sz w:val="24"/>
          <w:szCs w:val="24"/>
        </w:rPr>
        <w:t>,</w:t>
      </w:r>
      <w:r w:rsidRPr="0032071C">
        <w:rPr>
          <w:rFonts w:ascii="Times New Roman" w:hAnsi="Times New Roman" w:cs="Times New Roman"/>
          <w:sz w:val="24"/>
          <w:szCs w:val="24"/>
        </w:rPr>
        <w:t xml:space="preserve"> a </w:t>
      </w:r>
      <w:proofErr w:type="gramStart"/>
      <w:r w:rsidRPr="0032071C">
        <w:rPr>
          <w:rFonts w:ascii="Times New Roman" w:hAnsi="Times New Roman" w:cs="Times New Roman"/>
          <w:sz w:val="24"/>
          <w:szCs w:val="24"/>
        </w:rPr>
        <w:t>pěkném  projevu</w:t>
      </w:r>
      <w:proofErr w:type="gramEnd"/>
      <w:r w:rsidRPr="0032071C">
        <w:rPr>
          <w:rFonts w:ascii="Times New Roman" w:hAnsi="Times New Roman" w:cs="Times New Roman"/>
          <w:sz w:val="24"/>
          <w:szCs w:val="24"/>
        </w:rPr>
        <w:t xml:space="preserve"> pana Adamce se nám rodiče podepsali do naší pamětní kroniky, kterou jako vždy hezky namalovala slečna Gabriela Adamcová a předali jsme všem drobné dárky.</w:t>
      </w:r>
    </w:p>
    <w:p w14:paraId="220D3C04" w14:textId="1EA23A65"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Po závěrečném zakončení se děti vyfotily v naší obecní kolébce, která určitě pamatuje i jejich rodiče a rozešli jsme se s přáním, aby se v Sobíňově stále dobře žilo a i dětí přibývalo.</w:t>
      </w:r>
    </w:p>
    <w:p w14:paraId="70C42657" w14:textId="50A6E922"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Takže – vážení rodiče,</w:t>
      </w:r>
    </w:p>
    <w:p w14:paraId="2FFFBCFC" w14:textId="77777777" w:rsidR="0032071C" w:rsidRPr="0032071C" w:rsidRDefault="0032071C" w:rsidP="0032071C">
      <w:pPr>
        <w:spacing w:after="0"/>
        <w:rPr>
          <w:rFonts w:ascii="Times New Roman" w:hAnsi="Times New Roman" w:cs="Times New Roman"/>
          <w:sz w:val="24"/>
          <w:szCs w:val="24"/>
        </w:rPr>
      </w:pPr>
      <w:r w:rsidRPr="0032071C">
        <w:rPr>
          <w:rFonts w:ascii="Times New Roman" w:hAnsi="Times New Roman" w:cs="Times New Roman"/>
          <w:sz w:val="24"/>
          <w:szCs w:val="24"/>
        </w:rPr>
        <w:t>přeji vám mnoho radosti z vašich děťátek, hodně trpělivosti a úspěchů při jejich výchově.</w:t>
      </w:r>
    </w:p>
    <w:p w14:paraId="0101E040" w14:textId="77777777" w:rsidR="0032071C" w:rsidRPr="0032071C" w:rsidRDefault="0032071C" w:rsidP="0032071C">
      <w:pPr>
        <w:spacing w:after="0"/>
        <w:rPr>
          <w:rFonts w:ascii="Times New Roman" w:hAnsi="Times New Roman" w:cs="Times New Roman"/>
          <w:sz w:val="24"/>
          <w:szCs w:val="24"/>
        </w:rPr>
      </w:pPr>
      <w:r w:rsidRPr="0032071C">
        <w:rPr>
          <w:rFonts w:ascii="Times New Roman" w:hAnsi="Times New Roman" w:cs="Times New Roman"/>
          <w:sz w:val="24"/>
          <w:szCs w:val="24"/>
        </w:rPr>
        <w:t xml:space="preserve">A vás děti:  </w:t>
      </w:r>
      <w:r w:rsidRPr="0032071C">
        <w:rPr>
          <w:rFonts w:ascii="Times New Roman" w:hAnsi="Times New Roman" w:cs="Times New Roman"/>
          <w:b/>
          <w:sz w:val="24"/>
          <w:szCs w:val="24"/>
        </w:rPr>
        <w:t>JAKUBE, ANNO, MATYLDO, VENDELÍNE A ELIZABETH</w:t>
      </w:r>
    </w:p>
    <w:p w14:paraId="40049C6A" w14:textId="77777777" w:rsidR="0032071C" w:rsidRPr="0032071C" w:rsidRDefault="0032071C" w:rsidP="0032071C">
      <w:pPr>
        <w:spacing w:after="0"/>
        <w:rPr>
          <w:rFonts w:ascii="Times New Roman" w:hAnsi="Times New Roman" w:cs="Times New Roman"/>
          <w:sz w:val="24"/>
          <w:szCs w:val="24"/>
        </w:rPr>
      </w:pPr>
      <w:r w:rsidRPr="0032071C">
        <w:rPr>
          <w:rFonts w:ascii="Times New Roman" w:hAnsi="Times New Roman" w:cs="Times New Roman"/>
          <w:sz w:val="24"/>
          <w:szCs w:val="24"/>
        </w:rPr>
        <w:t xml:space="preserve">vítáme do naší společnosti a přejeme vám, abyste vyrůstaly do síly, zdraví, krásy a k radosti svých rodičů i nás všech.            </w:t>
      </w:r>
    </w:p>
    <w:p w14:paraId="6C869AB4" w14:textId="77777777" w:rsid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C3F1A0" w14:textId="77777777" w:rsidR="0032071C" w:rsidRDefault="0032071C" w:rsidP="0032071C">
      <w:pPr>
        <w:spacing w:after="0"/>
        <w:rPr>
          <w:rFonts w:ascii="Times New Roman" w:hAnsi="Times New Roman" w:cs="Times New Roman"/>
          <w:sz w:val="24"/>
          <w:szCs w:val="24"/>
        </w:rPr>
      </w:pPr>
    </w:p>
    <w:p w14:paraId="0BF16BF3" w14:textId="3B9A1217"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2071C">
        <w:rPr>
          <w:rFonts w:ascii="Times New Roman" w:hAnsi="Times New Roman" w:cs="Times New Roman"/>
          <w:sz w:val="24"/>
          <w:szCs w:val="24"/>
        </w:rPr>
        <w:t xml:space="preserve"> Vratislav </w:t>
      </w:r>
      <w:proofErr w:type="spellStart"/>
      <w:r w:rsidRPr="0032071C">
        <w:rPr>
          <w:rFonts w:ascii="Times New Roman" w:hAnsi="Times New Roman" w:cs="Times New Roman"/>
          <w:sz w:val="24"/>
          <w:szCs w:val="24"/>
        </w:rPr>
        <w:t>Voral</w:t>
      </w:r>
      <w:proofErr w:type="spellEnd"/>
    </w:p>
    <w:p w14:paraId="24D6C60B" w14:textId="20B4CBEE" w:rsidR="0056155F" w:rsidRDefault="0056155F" w:rsidP="0056155F">
      <w:pPr>
        <w:pStyle w:val="Standard"/>
        <w:rPr>
          <w:b/>
          <w:sz w:val="28"/>
          <w:szCs w:val="28"/>
        </w:rPr>
      </w:pPr>
    </w:p>
    <w:p w14:paraId="54ED42B2" w14:textId="77777777" w:rsidR="0032071C" w:rsidRPr="0032071C" w:rsidRDefault="0032071C" w:rsidP="0032071C">
      <w:pPr>
        <w:pStyle w:val="Bezmezer"/>
        <w:rPr>
          <w:rFonts w:ascii="Times New Roman" w:hAnsi="Times New Roman" w:cs="Times New Roman"/>
          <w:b/>
          <w:bCs/>
          <w:sz w:val="28"/>
          <w:szCs w:val="28"/>
        </w:rPr>
      </w:pPr>
      <w:r w:rsidRPr="0032071C">
        <w:rPr>
          <w:rFonts w:ascii="Times New Roman" w:hAnsi="Times New Roman" w:cs="Times New Roman"/>
          <w:b/>
          <w:bCs/>
          <w:sz w:val="28"/>
          <w:szCs w:val="28"/>
        </w:rPr>
        <w:t xml:space="preserve">TJ Sokol Sobíňov – soutěžní ročník 2022/2023 </w:t>
      </w:r>
    </w:p>
    <w:p w14:paraId="2D248FCA" w14:textId="77777777" w:rsidR="0032071C" w:rsidRPr="0032071C" w:rsidRDefault="0032071C" w:rsidP="0032071C">
      <w:pPr>
        <w:pStyle w:val="Bezmezer"/>
        <w:rPr>
          <w:rFonts w:ascii="Times New Roman" w:hAnsi="Times New Roman" w:cs="Times New Roman"/>
          <w:sz w:val="24"/>
          <w:szCs w:val="24"/>
        </w:rPr>
      </w:pPr>
    </w:p>
    <w:p w14:paraId="6EAD0C26" w14:textId="1F72BC6B" w:rsidR="0032071C" w:rsidRPr="0032071C" w:rsidRDefault="0032071C" w:rsidP="0032071C">
      <w:pPr>
        <w:pStyle w:val="Bezmezer"/>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 xml:space="preserve">Závěrečným šestadvacátým kolem skončil v neděli 11. června pro fotbalisty ze Sobíňova soutěžní ročník 2022/2023. Jedenáctým rokem v řadě hrajeme třetí třídu okresního přeboru Havlíčkobrodska a tentokrát nám patří páté místo finální tabulky. Získali jsme celkem 43 bodů při skóre 71:55 (v minulém soutěžním ročníku 2021/2022 jsme skončili na čtvrtém místě se ziskem 41 bodů při skóre 60:49). Na jaře 2023 jsme odehráli 12 zápasů, neboť zápas s Hněvkovicemi se předehrával již na podzim 2022 a v těchto dvanácti zápasech jsme získali 18 bodů za pět výher (Dolní Město, Tis "B", Maleč, Lípa "B" a Věžnice "B") a tři remízy (Habry "B", Havlíčkova Borová "B", Rozsochatec "B"). Čtyřikrát jsme prohráli (Golčův Jeníkov, Ždírec </w:t>
      </w:r>
      <w:proofErr w:type="gramStart"/>
      <w:r w:rsidRPr="0032071C">
        <w:rPr>
          <w:rFonts w:ascii="Times New Roman" w:hAnsi="Times New Roman" w:cs="Times New Roman"/>
          <w:sz w:val="24"/>
          <w:szCs w:val="24"/>
        </w:rPr>
        <w:t>n.D.</w:t>
      </w:r>
      <w:proofErr w:type="gramEnd"/>
      <w:r w:rsidRPr="0032071C">
        <w:rPr>
          <w:rFonts w:ascii="Times New Roman" w:hAnsi="Times New Roman" w:cs="Times New Roman"/>
          <w:sz w:val="24"/>
          <w:szCs w:val="24"/>
        </w:rPr>
        <w:t xml:space="preserve"> "C", Chotěboř, Šlapanov).</w:t>
      </w:r>
    </w:p>
    <w:p w14:paraId="7FB810DA" w14:textId="77777777" w:rsidR="0032071C" w:rsidRPr="0032071C" w:rsidRDefault="0032071C" w:rsidP="0032071C">
      <w:pPr>
        <w:pStyle w:val="Bezmezer"/>
        <w:rPr>
          <w:rFonts w:ascii="Times New Roman" w:hAnsi="Times New Roman" w:cs="Times New Roman"/>
          <w:sz w:val="24"/>
          <w:szCs w:val="24"/>
        </w:rPr>
      </w:pPr>
    </w:p>
    <w:p w14:paraId="536B6F8F" w14:textId="77777777" w:rsidR="0032071C" w:rsidRPr="0032071C" w:rsidRDefault="0032071C" w:rsidP="0032071C">
      <w:pPr>
        <w:pStyle w:val="Bezmezer"/>
        <w:jc w:val="center"/>
        <w:rPr>
          <w:rFonts w:ascii="Times New Roman" w:hAnsi="Times New Roman" w:cs="Times New Roman"/>
          <w:sz w:val="24"/>
          <w:szCs w:val="24"/>
        </w:rPr>
      </w:pPr>
      <w:r w:rsidRPr="0032071C">
        <w:rPr>
          <w:rFonts w:ascii="Times New Roman" w:hAnsi="Times New Roman" w:cs="Times New Roman"/>
          <w:noProof/>
          <w:sz w:val="24"/>
          <w:szCs w:val="24"/>
          <w:lang w:eastAsia="cs-CZ"/>
        </w:rPr>
        <w:drawing>
          <wp:inline distT="0" distB="0" distL="0" distR="0" wp14:anchorId="366D7A62" wp14:editId="20FCCDE1">
            <wp:extent cx="2825855" cy="2657475"/>
            <wp:effectExtent l="0" t="0" r="0" b="0"/>
            <wp:docPr id="16" name="Obrázek 16" descr="tabulka2022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ulka202220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33062" cy="2664253"/>
                    </a:xfrm>
                    <a:prstGeom prst="rect">
                      <a:avLst/>
                    </a:prstGeom>
                    <a:noFill/>
                    <a:ln>
                      <a:noFill/>
                    </a:ln>
                  </pic:spPr>
                </pic:pic>
              </a:graphicData>
            </a:graphic>
          </wp:inline>
        </w:drawing>
      </w:r>
    </w:p>
    <w:p w14:paraId="5BA39E3C" w14:textId="77777777" w:rsidR="0032071C" w:rsidRPr="0032071C" w:rsidRDefault="0032071C" w:rsidP="0032071C">
      <w:pPr>
        <w:pStyle w:val="Bezmezer"/>
        <w:rPr>
          <w:rFonts w:ascii="Times New Roman" w:hAnsi="Times New Roman" w:cs="Times New Roman"/>
          <w:sz w:val="24"/>
          <w:szCs w:val="24"/>
        </w:rPr>
      </w:pPr>
    </w:p>
    <w:p w14:paraId="63C6DF52" w14:textId="77777777" w:rsidR="0032071C" w:rsidRDefault="0032071C" w:rsidP="0032071C">
      <w:pPr>
        <w:pStyle w:val="Bezmezer"/>
        <w:rPr>
          <w:rFonts w:ascii="Times New Roman" w:hAnsi="Times New Roman" w:cs="Times New Roman"/>
          <w:sz w:val="24"/>
          <w:szCs w:val="24"/>
        </w:rPr>
      </w:pPr>
    </w:p>
    <w:p w14:paraId="3A01577F" w14:textId="239976CA" w:rsidR="0032071C" w:rsidRDefault="0032071C" w:rsidP="0032071C">
      <w:pPr>
        <w:pStyle w:val="Bezmezer"/>
        <w:jc w:val="center"/>
        <w:rPr>
          <w:rFonts w:ascii="Times New Roman" w:hAnsi="Times New Roman" w:cs="Times New Roman"/>
          <w:sz w:val="24"/>
          <w:szCs w:val="24"/>
        </w:rPr>
      </w:pPr>
      <w:r>
        <w:rPr>
          <w:rFonts w:ascii="Times New Roman" w:hAnsi="Times New Roman" w:cs="Times New Roman"/>
          <w:sz w:val="24"/>
          <w:szCs w:val="24"/>
        </w:rPr>
        <w:t>-11-</w:t>
      </w:r>
    </w:p>
    <w:p w14:paraId="2EFA431B" w14:textId="516EE864" w:rsidR="0032071C" w:rsidRPr="0032071C" w:rsidRDefault="0032071C" w:rsidP="0032071C">
      <w:pPr>
        <w:pStyle w:val="Bezmezer"/>
        <w:rPr>
          <w:rFonts w:ascii="Times New Roman" w:hAnsi="Times New Roman" w:cs="Times New Roman"/>
          <w:sz w:val="24"/>
          <w:szCs w:val="24"/>
        </w:rPr>
      </w:pPr>
      <w:r>
        <w:rPr>
          <w:rFonts w:ascii="Times New Roman" w:hAnsi="Times New Roman" w:cs="Times New Roman"/>
          <w:sz w:val="24"/>
          <w:szCs w:val="24"/>
        </w:rPr>
        <w:lastRenderedPageBreak/>
        <w:tab/>
      </w:r>
      <w:r w:rsidRPr="0032071C">
        <w:rPr>
          <w:rFonts w:ascii="Times New Roman" w:hAnsi="Times New Roman" w:cs="Times New Roman"/>
          <w:sz w:val="24"/>
          <w:szCs w:val="24"/>
        </w:rPr>
        <w:t xml:space="preserve">Celkový zisk 43 bodů je naším třetím nejlepším bodovým ziskem ze všech jedenácti sezón ve III. třídě po sestupu z okresního přeboru. Více bodů jsme získali jen v sezónách 2018/2019, to jsme byli třetí za 46 bodů a také v první </w:t>
      </w:r>
      <w:proofErr w:type="spellStart"/>
      <w:r w:rsidRPr="0032071C">
        <w:rPr>
          <w:rFonts w:ascii="Times New Roman" w:hAnsi="Times New Roman" w:cs="Times New Roman"/>
          <w:sz w:val="24"/>
          <w:szCs w:val="24"/>
        </w:rPr>
        <w:t>posestupové</w:t>
      </w:r>
      <w:proofErr w:type="spellEnd"/>
      <w:r w:rsidRPr="0032071C">
        <w:rPr>
          <w:rFonts w:ascii="Times New Roman" w:hAnsi="Times New Roman" w:cs="Times New Roman"/>
          <w:sz w:val="24"/>
          <w:szCs w:val="24"/>
        </w:rPr>
        <w:t xml:space="preserve"> sezóně 2012/2013, kdy jsme brali čtvrté místo za 45 bodů. Na jaře jsme vstřelili jen 23 branek, tj. přesně polovinu toho co na podzim (46). Dvě branky si naši soupeři dali sami, a tak se naše ofenzíva s celkovým počtem 71 vstřelených branek řadí v této statistice na pomyslné čtvrté místo (nejlepší byl Tis "B"- 132 vstřelených branek). Za celou sezónu jsme dostali 55 gólů, což naši defenzivu v rámci třetí třídy řadí na páté místo (nejčastěji lovila míč se sítě Věžnice "B"- 111 obdržených branek).</w:t>
      </w:r>
    </w:p>
    <w:p w14:paraId="15817AE0" w14:textId="2C6FBCB0" w:rsidR="0032071C" w:rsidRPr="0032071C" w:rsidRDefault="0032071C" w:rsidP="0032071C">
      <w:pPr>
        <w:pStyle w:val="Bezmezer"/>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Jako vždy v posledních sezónách platí, že když se sejdeme v plné sestavě, jsme schopni zahrát kvalitní zápas s každým v naší soutěži. Když nám ale kvůli absencím vypadnout dva či tři hráči základní sestavy tak máme problém, ve hře to pak skřípe a těžko se pak prosazujeme i proti týmům ze spodní části tabulky. Tím, jak tým stárne</w:t>
      </w:r>
      <w:r w:rsidR="00232FA5">
        <w:rPr>
          <w:rFonts w:ascii="Times New Roman" w:hAnsi="Times New Roman" w:cs="Times New Roman"/>
          <w:sz w:val="24"/>
          <w:szCs w:val="24"/>
        </w:rPr>
        <w:t>,</w:t>
      </w:r>
      <w:r w:rsidRPr="0032071C">
        <w:rPr>
          <w:rFonts w:ascii="Times New Roman" w:hAnsi="Times New Roman" w:cs="Times New Roman"/>
          <w:sz w:val="24"/>
          <w:szCs w:val="24"/>
        </w:rPr>
        <w:t xml:space="preserve"> samozřejmě každé zranění trvá déle, a tak nutně musíme kádr trochu rozšířit. Chtěli bychom tedy získat ideálně 2-3 hráče, kteří by </w:t>
      </w:r>
      <w:r w:rsidR="00232FA5">
        <w:rPr>
          <w:rFonts w:ascii="Times New Roman" w:hAnsi="Times New Roman" w:cs="Times New Roman"/>
          <w:sz w:val="24"/>
          <w:szCs w:val="24"/>
        </w:rPr>
        <w:t xml:space="preserve">jej </w:t>
      </w:r>
      <w:r w:rsidRPr="0032071C">
        <w:rPr>
          <w:rFonts w:ascii="Times New Roman" w:hAnsi="Times New Roman" w:cs="Times New Roman"/>
          <w:sz w:val="24"/>
          <w:szCs w:val="24"/>
        </w:rPr>
        <w:t>doplnili. Pokud ve svém okolí víte o někom, kdo by se k nám na hřišti přidal, určitě dejte vědět, rádi přivítáme nové tváře :).</w:t>
      </w:r>
    </w:p>
    <w:p w14:paraId="5B2A9FB5" w14:textId="188CCE61" w:rsidR="0032071C" w:rsidRPr="0032071C" w:rsidRDefault="0032071C" w:rsidP="0032071C">
      <w:pPr>
        <w:pStyle w:val="Bezmezer"/>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Všech 26 zápasů odehrála trojice hráčů: Dan Říčan, Tomáš Štěrba, M</w:t>
      </w:r>
      <w:r w:rsidR="00053D83">
        <w:rPr>
          <w:rFonts w:ascii="Times New Roman" w:hAnsi="Times New Roman" w:cs="Times New Roman"/>
          <w:sz w:val="24"/>
          <w:szCs w:val="24"/>
        </w:rPr>
        <w:t xml:space="preserve">ichal </w:t>
      </w:r>
      <w:proofErr w:type="spellStart"/>
      <w:r w:rsidRPr="0032071C">
        <w:rPr>
          <w:rFonts w:ascii="Times New Roman" w:hAnsi="Times New Roman" w:cs="Times New Roman"/>
          <w:sz w:val="24"/>
          <w:szCs w:val="24"/>
        </w:rPr>
        <w:t>Vopršal</w:t>
      </w:r>
      <w:proofErr w:type="spellEnd"/>
      <w:r w:rsidRPr="0032071C">
        <w:rPr>
          <w:rFonts w:ascii="Times New Roman" w:hAnsi="Times New Roman" w:cs="Times New Roman"/>
          <w:sz w:val="24"/>
          <w:szCs w:val="24"/>
        </w:rPr>
        <w:t xml:space="preserve">. Jen jednou chyběl Ivo Koutník, dvakrát absentovali Matěj Hochman a Marek Ondráček. Gólman Petr Veselý nastoupil do 23 utkání, dvakrát odchytal zápas Petr </w:t>
      </w:r>
      <w:proofErr w:type="spellStart"/>
      <w:r w:rsidRPr="0032071C">
        <w:rPr>
          <w:rFonts w:ascii="Times New Roman" w:hAnsi="Times New Roman" w:cs="Times New Roman"/>
          <w:sz w:val="24"/>
          <w:szCs w:val="24"/>
        </w:rPr>
        <w:t>Kodým</w:t>
      </w:r>
      <w:proofErr w:type="spellEnd"/>
      <w:r w:rsidRPr="0032071C">
        <w:rPr>
          <w:rFonts w:ascii="Times New Roman" w:hAnsi="Times New Roman" w:cs="Times New Roman"/>
          <w:sz w:val="24"/>
          <w:szCs w:val="24"/>
        </w:rPr>
        <w:t xml:space="preserve"> (Hněvkovice, Rozsochatec) a zápas a půl pak David Vrána (Ždírec </w:t>
      </w:r>
      <w:proofErr w:type="gramStart"/>
      <w:r w:rsidRPr="0032071C">
        <w:rPr>
          <w:rFonts w:ascii="Times New Roman" w:hAnsi="Times New Roman" w:cs="Times New Roman"/>
          <w:sz w:val="24"/>
          <w:szCs w:val="24"/>
        </w:rPr>
        <w:t>n.D.</w:t>
      </w:r>
      <w:proofErr w:type="gramEnd"/>
      <w:r w:rsidRPr="0032071C">
        <w:rPr>
          <w:rFonts w:ascii="Times New Roman" w:hAnsi="Times New Roman" w:cs="Times New Roman"/>
          <w:sz w:val="24"/>
          <w:szCs w:val="24"/>
        </w:rPr>
        <w:t xml:space="preserve"> "C", </w:t>
      </w:r>
      <w:proofErr w:type="spellStart"/>
      <w:r w:rsidRPr="0032071C">
        <w:rPr>
          <w:rFonts w:ascii="Times New Roman" w:hAnsi="Times New Roman" w:cs="Times New Roman"/>
          <w:sz w:val="24"/>
          <w:szCs w:val="24"/>
        </w:rPr>
        <w:t>Havl.Borová</w:t>
      </w:r>
      <w:proofErr w:type="spellEnd"/>
      <w:r w:rsidRPr="0032071C">
        <w:rPr>
          <w:rFonts w:ascii="Times New Roman" w:hAnsi="Times New Roman" w:cs="Times New Roman"/>
          <w:sz w:val="24"/>
          <w:szCs w:val="24"/>
        </w:rPr>
        <w:t xml:space="preserve"> "B").</w:t>
      </w:r>
    </w:p>
    <w:p w14:paraId="0D3DCD15" w14:textId="77777777" w:rsidR="0032071C" w:rsidRPr="0032071C" w:rsidRDefault="0032071C" w:rsidP="0032071C">
      <w:pPr>
        <w:pStyle w:val="Bezmezer"/>
        <w:rPr>
          <w:rFonts w:ascii="Times New Roman" w:hAnsi="Times New Roman" w:cs="Times New Roman"/>
          <w:sz w:val="24"/>
          <w:szCs w:val="24"/>
        </w:rPr>
      </w:pPr>
    </w:p>
    <w:p w14:paraId="16F14871" w14:textId="77777777" w:rsidR="0032071C" w:rsidRPr="0032071C" w:rsidRDefault="0032071C" w:rsidP="0032071C">
      <w:pPr>
        <w:pStyle w:val="Bezmezer"/>
        <w:rPr>
          <w:rFonts w:ascii="Times New Roman" w:hAnsi="Times New Roman" w:cs="Times New Roman"/>
          <w:b/>
          <w:bCs/>
          <w:sz w:val="24"/>
          <w:szCs w:val="24"/>
        </w:rPr>
      </w:pPr>
      <w:r w:rsidRPr="0032071C">
        <w:rPr>
          <w:rFonts w:ascii="Times New Roman" w:hAnsi="Times New Roman" w:cs="Times New Roman"/>
          <w:b/>
          <w:bCs/>
          <w:sz w:val="24"/>
          <w:szCs w:val="24"/>
        </w:rPr>
        <w:t>Nejlepší střelci sezóny:</w:t>
      </w:r>
    </w:p>
    <w:p w14:paraId="4174D82A" w14:textId="77777777" w:rsidR="0032071C" w:rsidRPr="0032071C" w:rsidRDefault="0032071C" w:rsidP="0032071C">
      <w:pPr>
        <w:pStyle w:val="Bezmezer"/>
        <w:rPr>
          <w:rFonts w:ascii="Times New Roman" w:hAnsi="Times New Roman" w:cs="Times New Roman"/>
          <w:sz w:val="24"/>
          <w:szCs w:val="24"/>
        </w:rPr>
      </w:pPr>
      <w:r w:rsidRPr="0032071C">
        <w:rPr>
          <w:rFonts w:ascii="Times New Roman" w:hAnsi="Times New Roman" w:cs="Times New Roman"/>
          <w:sz w:val="24"/>
          <w:szCs w:val="24"/>
        </w:rPr>
        <w:t>1.      14x J. Ondráček</w:t>
      </w:r>
    </w:p>
    <w:p w14:paraId="3A95972E" w14:textId="77777777" w:rsidR="0032071C" w:rsidRPr="0032071C" w:rsidRDefault="0032071C" w:rsidP="0032071C">
      <w:pPr>
        <w:pStyle w:val="Bezmezer"/>
        <w:rPr>
          <w:rFonts w:ascii="Times New Roman" w:hAnsi="Times New Roman" w:cs="Times New Roman"/>
          <w:sz w:val="24"/>
          <w:szCs w:val="24"/>
        </w:rPr>
      </w:pPr>
      <w:r w:rsidRPr="0032071C">
        <w:rPr>
          <w:rFonts w:ascii="Times New Roman" w:hAnsi="Times New Roman" w:cs="Times New Roman"/>
          <w:sz w:val="24"/>
          <w:szCs w:val="24"/>
        </w:rPr>
        <w:t>2-3.  11x M. Ondráček &amp; D. Říčan</w:t>
      </w:r>
    </w:p>
    <w:p w14:paraId="17D583F9" w14:textId="77777777" w:rsidR="0032071C" w:rsidRPr="0032071C" w:rsidRDefault="0032071C" w:rsidP="0032071C">
      <w:pPr>
        <w:pStyle w:val="Bezmezer"/>
        <w:rPr>
          <w:rFonts w:ascii="Times New Roman" w:hAnsi="Times New Roman" w:cs="Times New Roman"/>
          <w:sz w:val="24"/>
          <w:szCs w:val="24"/>
        </w:rPr>
      </w:pPr>
      <w:r w:rsidRPr="0032071C">
        <w:rPr>
          <w:rFonts w:ascii="Times New Roman" w:hAnsi="Times New Roman" w:cs="Times New Roman"/>
          <w:sz w:val="24"/>
          <w:szCs w:val="24"/>
        </w:rPr>
        <w:t>4.      10x Z. Němec</w:t>
      </w:r>
    </w:p>
    <w:p w14:paraId="7534AD23" w14:textId="77777777" w:rsidR="0032071C" w:rsidRPr="0032071C" w:rsidRDefault="0032071C" w:rsidP="0032071C">
      <w:pPr>
        <w:pStyle w:val="Bezmezer"/>
        <w:rPr>
          <w:rFonts w:ascii="Times New Roman" w:hAnsi="Times New Roman" w:cs="Times New Roman"/>
          <w:sz w:val="24"/>
          <w:szCs w:val="24"/>
        </w:rPr>
      </w:pPr>
      <w:r w:rsidRPr="0032071C">
        <w:rPr>
          <w:rFonts w:ascii="Times New Roman" w:hAnsi="Times New Roman" w:cs="Times New Roman"/>
          <w:sz w:val="24"/>
          <w:szCs w:val="24"/>
        </w:rPr>
        <w:t>5.        7x P. Kafka</w:t>
      </w:r>
    </w:p>
    <w:p w14:paraId="00E31513" w14:textId="77777777" w:rsidR="0032071C" w:rsidRPr="0032071C" w:rsidRDefault="0032071C" w:rsidP="0032071C">
      <w:pPr>
        <w:pStyle w:val="Bezmezer"/>
        <w:rPr>
          <w:rFonts w:ascii="Times New Roman" w:hAnsi="Times New Roman" w:cs="Times New Roman"/>
          <w:sz w:val="24"/>
          <w:szCs w:val="24"/>
        </w:rPr>
      </w:pPr>
    </w:p>
    <w:p w14:paraId="22AC2909" w14:textId="77777777" w:rsidR="0032071C" w:rsidRPr="0032071C" w:rsidRDefault="0032071C" w:rsidP="0032071C">
      <w:pPr>
        <w:pStyle w:val="Bezmezer"/>
        <w:rPr>
          <w:rFonts w:ascii="Times New Roman" w:hAnsi="Times New Roman" w:cs="Times New Roman"/>
          <w:b/>
          <w:bCs/>
          <w:sz w:val="24"/>
          <w:szCs w:val="24"/>
        </w:rPr>
      </w:pPr>
      <w:r w:rsidRPr="0032071C">
        <w:rPr>
          <w:rFonts w:ascii="Times New Roman" w:hAnsi="Times New Roman" w:cs="Times New Roman"/>
          <w:b/>
          <w:bCs/>
          <w:sz w:val="24"/>
          <w:szCs w:val="24"/>
        </w:rPr>
        <w:t xml:space="preserve">Góly + asistence </w:t>
      </w:r>
    </w:p>
    <w:p w14:paraId="41AEFB6A" w14:textId="77777777" w:rsidR="0032071C" w:rsidRPr="0032071C" w:rsidRDefault="0032071C" w:rsidP="0032071C">
      <w:pPr>
        <w:pStyle w:val="Bezmezer"/>
        <w:rPr>
          <w:rFonts w:ascii="Times New Roman" w:hAnsi="Times New Roman" w:cs="Times New Roman"/>
          <w:sz w:val="24"/>
          <w:szCs w:val="24"/>
        </w:rPr>
      </w:pPr>
      <w:r w:rsidRPr="0032071C">
        <w:rPr>
          <w:rFonts w:ascii="Times New Roman" w:hAnsi="Times New Roman" w:cs="Times New Roman"/>
          <w:sz w:val="24"/>
          <w:szCs w:val="24"/>
        </w:rPr>
        <w:t>1.      29x J. Ondráček (14+15)</w:t>
      </w:r>
    </w:p>
    <w:p w14:paraId="70EFD8E0" w14:textId="77777777" w:rsidR="0032071C" w:rsidRPr="0032071C" w:rsidRDefault="0032071C" w:rsidP="0032071C">
      <w:pPr>
        <w:pStyle w:val="Bezmezer"/>
        <w:rPr>
          <w:rFonts w:ascii="Times New Roman" w:hAnsi="Times New Roman" w:cs="Times New Roman"/>
          <w:sz w:val="24"/>
          <w:szCs w:val="24"/>
        </w:rPr>
      </w:pPr>
      <w:r w:rsidRPr="0032071C">
        <w:rPr>
          <w:rFonts w:ascii="Times New Roman" w:hAnsi="Times New Roman" w:cs="Times New Roman"/>
          <w:sz w:val="24"/>
          <w:szCs w:val="24"/>
        </w:rPr>
        <w:t>2-3.  23x Z. Němec (10+13) &amp; M. Ondráček (11+12)</w:t>
      </w:r>
    </w:p>
    <w:p w14:paraId="3C5FF6EC" w14:textId="77777777" w:rsidR="0032071C" w:rsidRPr="0032071C" w:rsidRDefault="0032071C" w:rsidP="0032071C">
      <w:pPr>
        <w:pStyle w:val="Bezmezer"/>
        <w:rPr>
          <w:rFonts w:ascii="Times New Roman" w:hAnsi="Times New Roman" w:cs="Times New Roman"/>
          <w:sz w:val="24"/>
          <w:szCs w:val="24"/>
        </w:rPr>
      </w:pPr>
      <w:r w:rsidRPr="0032071C">
        <w:rPr>
          <w:rFonts w:ascii="Times New Roman" w:hAnsi="Times New Roman" w:cs="Times New Roman"/>
          <w:sz w:val="24"/>
          <w:szCs w:val="24"/>
        </w:rPr>
        <w:t>4.      18x D. Říčan (11+7)</w:t>
      </w:r>
    </w:p>
    <w:p w14:paraId="489084CA" w14:textId="77777777" w:rsidR="0032071C" w:rsidRPr="0032071C" w:rsidRDefault="0032071C" w:rsidP="0032071C">
      <w:pPr>
        <w:pStyle w:val="Bezmezer"/>
        <w:rPr>
          <w:rFonts w:ascii="Times New Roman" w:hAnsi="Times New Roman" w:cs="Times New Roman"/>
          <w:sz w:val="24"/>
          <w:szCs w:val="24"/>
        </w:rPr>
      </w:pPr>
      <w:r w:rsidRPr="0032071C">
        <w:rPr>
          <w:rFonts w:ascii="Times New Roman" w:hAnsi="Times New Roman" w:cs="Times New Roman"/>
          <w:sz w:val="24"/>
          <w:szCs w:val="24"/>
        </w:rPr>
        <w:t>5.        9x A. Jablonský (3+6)</w:t>
      </w:r>
    </w:p>
    <w:p w14:paraId="6B43170A" w14:textId="77777777" w:rsidR="0032071C" w:rsidRPr="0032071C" w:rsidRDefault="0032071C" w:rsidP="0032071C">
      <w:pPr>
        <w:pStyle w:val="Bezmezer"/>
        <w:rPr>
          <w:rFonts w:ascii="Times New Roman" w:hAnsi="Times New Roman" w:cs="Times New Roman"/>
          <w:sz w:val="24"/>
          <w:szCs w:val="24"/>
        </w:rPr>
      </w:pPr>
    </w:p>
    <w:p w14:paraId="07D7DCC9" w14:textId="2CC918A8" w:rsidR="0032071C" w:rsidRPr="0032071C" w:rsidRDefault="0032071C" w:rsidP="0032071C">
      <w:pPr>
        <w:pStyle w:val="Bezmezer"/>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 xml:space="preserve">Naše soutěž dozná jako vždy do příštího ročníku celkem dost změn, vyměnit by se měla hned pětice týmů. Do okresního přeboru postoupil Golčův Jeníkov, sestoupila k nám dvojice týmů – Lipnice nad Sázavou a Přibyslav "B". </w:t>
      </w:r>
    </w:p>
    <w:p w14:paraId="01B2FDEE" w14:textId="31941CEE" w:rsidR="0032071C" w:rsidRPr="0032071C" w:rsidRDefault="0032071C" w:rsidP="0032071C">
      <w:pPr>
        <w:pStyle w:val="Bezmezer"/>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Do IV. tříd sestoupila poslední trojice Habry "B", Věžnice "B" a Rozsochatec "B", Šlapanov se navíc rozhodl pro příští rok přihlásit také jen IV. třídu. K nám tak postupují hned tři týmy – vítězové dvou skupiny čtvrtých tříd, což jsou Štoky "B" a Lučice "B". Třetí nejlepší tým čtvrtých tříd jsou Kouty, t</w:t>
      </w:r>
      <w:r w:rsidR="00053D83">
        <w:rPr>
          <w:rFonts w:ascii="Times New Roman" w:hAnsi="Times New Roman" w:cs="Times New Roman"/>
          <w:sz w:val="24"/>
          <w:szCs w:val="24"/>
        </w:rPr>
        <w:t>en</w:t>
      </w:r>
      <w:r w:rsidRPr="0032071C">
        <w:rPr>
          <w:rFonts w:ascii="Times New Roman" w:hAnsi="Times New Roman" w:cs="Times New Roman"/>
          <w:sz w:val="24"/>
          <w:szCs w:val="24"/>
        </w:rPr>
        <w:t xml:space="preserve"> ale jít o soutěž výš nechtěl, a tak nakonec využil možnost postoupit mimo pořadí ve Vísce. </w:t>
      </w:r>
    </w:p>
    <w:p w14:paraId="65FC4135" w14:textId="474BDE83" w:rsidR="0032071C" w:rsidRPr="0032071C" w:rsidRDefault="0032071C" w:rsidP="0032071C">
      <w:pPr>
        <w:pStyle w:val="Bezmezer"/>
        <w:rPr>
          <w:rFonts w:ascii="Times New Roman" w:hAnsi="Times New Roman" w:cs="Times New Roman"/>
          <w:sz w:val="24"/>
          <w:szCs w:val="24"/>
        </w:rPr>
      </w:pPr>
      <w:r>
        <w:rPr>
          <w:rFonts w:ascii="Times New Roman" w:hAnsi="Times New Roman" w:cs="Times New Roman"/>
          <w:sz w:val="24"/>
          <w:szCs w:val="24"/>
        </w:rPr>
        <w:tab/>
        <w:t>L</w:t>
      </w:r>
      <w:r w:rsidRPr="0032071C">
        <w:rPr>
          <w:rFonts w:ascii="Times New Roman" w:hAnsi="Times New Roman" w:cs="Times New Roman"/>
          <w:sz w:val="24"/>
          <w:szCs w:val="24"/>
        </w:rPr>
        <w:t xml:space="preserve">etní pauza bude krátká, nový soutěžní ročník se začne pravděpodobně hrát stejně jako obvykle první srpnový víkend, tj. 5-6/8. Aktuální informace najdete jako vždy na našich internetových stránkách: </w:t>
      </w:r>
      <w:hyperlink r:id="rId24" w:history="1">
        <w:r w:rsidRPr="0032071C">
          <w:rPr>
            <w:rStyle w:val="Hypertextovodkaz"/>
            <w:rFonts w:ascii="Times New Roman" w:hAnsi="Times New Roman" w:cs="Times New Roman"/>
            <w:sz w:val="24"/>
            <w:szCs w:val="24"/>
          </w:rPr>
          <w:t>http://fotbalsobinov.unas.cz/</w:t>
        </w:r>
      </w:hyperlink>
      <w:r w:rsidRPr="0032071C">
        <w:rPr>
          <w:rFonts w:ascii="Times New Roman" w:hAnsi="Times New Roman" w:cs="Times New Roman"/>
          <w:sz w:val="24"/>
          <w:szCs w:val="24"/>
        </w:rPr>
        <w:t xml:space="preserve"> a na našem </w:t>
      </w:r>
      <w:proofErr w:type="spellStart"/>
      <w:r w:rsidRPr="0032071C">
        <w:rPr>
          <w:rFonts w:ascii="Times New Roman" w:hAnsi="Times New Roman" w:cs="Times New Roman"/>
          <w:sz w:val="24"/>
          <w:szCs w:val="24"/>
        </w:rPr>
        <w:t>facebookovém</w:t>
      </w:r>
      <w:proofErr w:type="spellEnd"/>
      <w:r w:rsidRPr="0032071C">
        <w:rPr>
          <w:rFonts w:ascii="Times New Roman" w:hAnsi="Times New Roman" w:cs="Times New Roman"/>
          <w:sz w:val="24"/>
          <w:szCs w:val="24"/>
        </w:rPr>
        <w:t xml:space="preserve"> profilu </w:t>
      </w:r>
      <w:hyperlink r:id="rId25" w:history="1">
        <w:r w:rsidRPr="0032071C">
          <w:rPr>
            <w:rStyle w:val="Hypertextovodkaz"/>
            <w:rFonts w:ascii="Times New Roman" w:hAnsi="Times New Roman" w:cs="Times New Roman"/>
            <w:sz w:val="24"/>
            <w:szCs w:val="24"/>
          </w:rPr>
          <w:t>https://www.facebook.com/tjsokolsobinov</w:t>
        </w:r>
      </w:hyperlink>
      <w:r w:rsidRPr="0032071C">
        <w:rPr>
          <w:rFonts w:ascii="Times New Roman" w:hAnsi="Times New Roman" w:cs="Times New Roman"/>
          <w:sz w:val="24"/>
          <w:szCs w:val="24"/>
        </w:rPr>
        <w:t>.</w:t>
      </w:r>
    </w:p>
    <w:p w14:paraId="56D7865D" w14:textId="44A420E8" w:rsidR="0032071C" w:rsidRPr="0032071C" w:rsidRDefault="0032071C" w:rsidP="0032071C">
      <w:pPr>
        <w:pStyle w:val="Bezmezer"/>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Jako vždy děkujeme obci, všem sponzorům a divákům za neutuchající přízeň a podporu, jsme moc rádi, že nám držíte palce a chodíte fandit.</w:t>
      </w:r>
    </w:p>
    <w:p w14:paraId="254A778D" w14:textId="77777777" w:rsidR="0032071C" w:rsidRPr="0032071C" w:rsidRDefault="0032071C" w:rsidP="0032071C">
      <w:pPr>
        <w:pStyle w:val="Bezmezer"/>
        <w:rPr>
          <w:rFonts w:ascii="Times New Roman" w:hAnsi="Times New Roman" w:cs="Times New Roman"/>
          <w:sz w:val="24"/>
          <w:szCs w:val="24"/>
        </w:rPr>
      </w:pPr>
    </w:p>
    <w:p w14:paraId="34D926ED" w14:textId="77777777" w:rsidR="0032071C" w:rsidRPr="0032071C" w:rsidRDefault="0032071C" w:rsidP="0032071C">
      <w:pPr>
        <w:pStyle w:val="Bezmezer"/>
        <w:jc w:val="right"/>
        <w:rPr>
          <w:rFonts w:ascii="Times New Roman" w:hAnsi="Times New Roman" w:cs="Times New Roman"/>
          <w:sz w:val="24"/>
          <w:szCs w:val="24"/>
        </w:rPr>
      </w:pPr>
      <w:r w:rsidRPr="0032071C">
        <w:rPr>
          <w:rFonts w:ascii="Times New Roman" w:hAnsi="Times New Roman" w:cs="Times New Roman"/>
          <w:sz w:val="24"/>
          <w:szCs w:val="24"/>
        </w:rPr>
        <w:t>Za TJ Sokol Sobíňov</w:t>
      </w:r>
    </w:p>
    <w:p w14:paraId="7A861D01" w14:textId="333C990D" w:rsidR="0032071C" w:rsidRDefault="0032071C" w:rsidP="0032071C">
      <w:pPr>
        <w:pStyle w:val="Bezmezer"/>
        <w:jc w:val="right"/>
        <w:rPr>
          <w:rFonts w:ascii="Times New Roman" w:hAnsi="Times New Roman" w:cs="Times New Roman"/>
          <w:sz w:val="24"/>
          <w:szCs w:val="24"/>
        </w:rPr>
      </w:pPr>
      <w:r>
        <w:rPr>
          <w:rFonts w:ascii="Times New Roman" w:hAnsi="Times New Roman" w:cs="Times New Roman"/>
          <w:sz w:val="24"/>
          <w:szCs w:val="24"/>
        </w:rPr>
        <w:t xml:space="preserve">-12-                                  </w:t>
      </w:r>
      <w:r w:rsidRPr="0032071C">
        <w:rPr>
          <w:rFonts w:ascii="Times New Roman" w:hAnsi="Times New Roman" w:cs="Times New Roman"/>
          <w:sz w:val="24"/>
          <w:szCs w:val="24"/>
        </w:rPr>
        <w:t>Daniel Říčan, Pavel Kafka</w:t>
      </w:r>
    </w:p>
    <w:p w14:paraId="0D1717E8" w14:textId="77777777" w:rsidR="0032071C" w:rsidRPr="0032071C" w:rsidRDefault="0032071C" w:rsidP="0032071C">
      <w:pPr>
        <w:rPr>
          <w:rFonts w:ascii="Times New Roman" w:hAnsi="Times New Roman" w:cs="Times New Roman"/>
          <w:b/>
          <w:sz w:val="28"/>
          <w:szCs w:val="28"/>
        </w:rPr>
      </w:pPr>
      <w:r w:rsidRPr="0032071C">
        <w:rPr>
          <w:rFonts w:ascii="Times New Roman" w:hAnsi="Times New Roman" w:cs="Times New Roman"/>
          <w:b/>
          <w:sz w:val="28"/>
          <w:szCs w:val="28"/>
        </w:rPr>
        <w:lastRenderedPageBreak/>
        <w:t>Hasičské aktuality</w:t>
      </w:r>
    </w:p>
    <w:p w14:paraId="49FCD24F" w14:textId="1A26A450" w:rsidR="0032071C" w:rsidRPr="0032071C" w:rsidRDefault="0032071C" w:rsidP="0032071C">
      <w:pPr>
        <w:spacing w:after="0"/>
        <w:rPr>
          <w:rFonts w:ascii="Times New Roman" w:hAnsi="Times New Roman" w:cs="Times New Roman"/>
          <w:sz w:val="24"/>
          <w:szCs w:val="24"/>
        </w:rPr>
      </w:pPr>
      <w:r w:rsidRPr="0032071C">
        <w:rPr>
          <w:rFonts w:ascii="Times New Roman" w:hAnsi="Times New Roman" w:cs="Times New Roman"/>
          <w:noProof/>
          <w:sz w:val="24"/>
          <w:szCs w:val="24"/>
          <w:lang w:eastAsia="cs-CZ"/>
        </w:rPr>
        <w:drawing>
          <wp:anchor distT="0" distB="0" distL="114300" distR="114300" simplePos="0" relativeHeight="251687424" behindDoc="1" locked="0" layoutInCell="1" allowOverlap="1" wp14:anchorId="4410B4E8" wp14:editId="46E715B1">
            <wp:simplePos x="0" y="0"/>
            <wp:positionH relativeFrom="margin">
              <wp:posOffset>3025140</wp:posOffset>
            </wp:positionH>
            <wp:positionV relativeFrom="paragraph">
              <wp:posOffset>1403350</wp:posOffset>
            </wp:positionV>
            <wp:extent cx="2933700" cy="2200275"/>
            <wp:effectExtent l="0" t="0" r="0" b="9525"/>
            <wp:wrapTight wrapText="bothSides">
              <wp:wrapPolygon edited="0">
                <wp:start x="0" y="0"/>
                <wp:lineTo x="0" y="21506"/>
                <wp:lineTo x="21460" y="21506"/>
                <wp:lineTo x="21460" y="0"/>
                <wp:lineTo x="0" y="0"/>
              </wp:wrapPolygon>
            </wp:wrapTight>
            <wp:docPr id="146730605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06057"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33700" cy="22002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r>
      <w:r w:rsidRPr="0032071C">
        <w:rPr>
          <w:rFonts w:ascii="Times New Roman" w:hAnsi="Times New Roman" w:cs="Times New Roman"/>
          <w:sz w:val="24"/>
          <w:szCs w:val="24"/>
        </w:rPr>
        <w:t>Sotva se počasí trochu umoudřilo, začali mladí hasiči pilně trénovat na hasičské louce. Svoje zkušenosti zúročili na oblastní soutěži v Přibyslavi. Starší žáci si druhým místem zajistili postup na okresní kolo v Havlíčkové Brodě. Mladší žáci obsadili krásné 4. místo. Nutno dodat, že více jak polovinu družstva tvořily děti, které ještě nechodí do školy a tak je pro nás jejich umístění velkým úspěchem a příslibem do budoucna. Pro družstvo přípravky, to byla vůbec první zkušenost se soutěžením. Děti se statečně popraly se štafetami i požárním útokem a odvezly si domů zasloužené zlaté medaile a nadšení do dalšího trénování.</w:t>
      </w:r>
    </w:p>
    <w:p w14:paraId="031CEEEE" w14:textId="66B1B0BB" w:rsidR="0032071C" w:rsidRPr="0032071C" w:rsidRDefault="0032071C" w:rsidP="0032071C">
      <w:pPr>
        <w:spacing w:after="0"/>
        <w:rPr>
          <w:rFonts w:ascii="Times New Roman" w:hAnsi="Times New Roman" w:cs="Times New Roman"/>
          <w:sz w:val="24"/>
          <w:szCs w:val="24"/>
        </w:rPr>
      </w:pPr>
      <w:r w:rsidRPr="0032071C">
        <w:rPr>
          <w:rFonts w:ascii="Times New Roman" w:hAnsi="Times New Roman" w:cs="Times New Roman"/>
          <w:noProof/>
          <w:sz w:val="24"/>
          <w:szCs w:val="24"/>
          <w:lang w:eastAsia="cs-CZ"/>
        </w:rPr>
        <w:drawing>
          <wp:anchor distT="0" distB="0" distL="114300" distR="114300" simplePos="0" relativeHeight="251689472" behindDoc="1" locked="0" layoutInCell="1" allowOverlap="1" wp14:anchorId="1D5AA1E1" wp14:editId="2B2458A7">
            <wp:simplePos x="0" y="0"/>
            <wp:positionH relativeFrom="column">
              <wp:posOffset>-53340</wp:posOffset>
            </wp:positionH>
            <wp:positionV relativeFrom="paragraph">
              <wp:posOffset>3056255</wp:posOffset>
            </wp:positionV>
            <wp:extent cx="2956560" cy="2057400"/>
            <wp:effectExtent l="0" t="0" r="0" b="0"/>
            <wp:wrapTight wrapText="bothSides">
              <wp:wrapPolygon edited="0">
                <wp:start x="0" y="0"/>
                <wp:lineTo x="0" y="21400"/>
                <wp:lineTo x="21433" y="21400"/>
                <wp:lineTo x="21433" y="0"/>
                <wp:lineTo x="0" y="0"/>
              </wp:wrapPolygon>
            </wp:wrapTight>
            <wp:docPr id="4884389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3894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56560" cy="2057400"/>
                    </a:xfrm>
                    <a:prstGeom prst="rect">
                      <a:avLst/>
                    </a:prstGeom>
                  </pic:spPr>
                </pic:pic>
              </a:graphicData>
            </a:graphic>
            <wp14:sizeRelH relativeFrom="margin">
              <wp14:pctWidth>0</wp14:pctWidth>
            </wp14:sizeRelH>
            <wp14:sizeRelV relativeFrom="margin">
              <wp14:pctHeight>0</wp14:pctHeight>
            </wp14:sizeRelV>
          </wp:anchor>
        </w:drawing>
      </w:r>
      <w:r w:rsidRPr="0032071C">
        <w:rPr>
          <w:rFonts w:ascii="Times New Roman" w:hAnsi="Times New Roman" w:cs="Times New Roman"/>
          <w:noProof/>
          <w:sz w:val="24"/>
          <w:szCs w:val="24"/>
          <w:lang w:eastAsia="cs-CZ"/>
        </w:rPr>
        <w:drawing>
          <wp:anchor distT="0" distB="0" distL="114300" distR="114300" simplePos="0" relativeHeight="251688448" behindDoc="1" locked="0" layoutInCell="1" allowOverlap="1" wp14:anchorId="733273A4" wp14:editId="1DCCA45C">
            <wp:simplePos x="0" y="0"/>
            <wp:positionH relativeFrom="margin">
              <wp:posOffset>3002280</wp:posOffset>
            </wp:positionH>
            <wp:positionV relativeFrom="paragraph">
              <wp:posOffset>3033395</wp:posOffset>
            </wp:positionV>
            <wp:extent cx="2900045" cy="2072640"/>
            <wp:effectExtent l="0" t="0" r="0" b="3810"/>
            <wp:wrapTight wrapText="bothSides">
              <wp:wrapPolygon edited="0">
                <wp:start x="0" y="0"/>
                <wp:lineTo x="0" y="21441"/>
                <wp:lineTo x="21425" y="21441"/>
                <wp:lineTo x="21425" y="0"/>
                <wp:lineTo x="0" y="0"/>
              </wp:wrapPolygon>
            </wp:wrapTight>
            <wp:docPr id="136709988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9988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00045" cy="2072640"/>
                    </a:xfrm>
                    <a:prstGeom prst="rect">
                      <a:avLst/>
                    </a:prstGeom>
                  </pic:spPr>
                </pic:pic>
              </a:graphicData>
            </a:graphic>
            <wp14:sizeRelH relativeFrom="page">
              <wp14:pctWidth>0</wp14:pctWidth>
            </wp14:sizeRelH>
            <wp14:sizeRelV relativeFrom="page">
              <wp14:pctHeight>0</wp14:pctHeight>
            </wp14:sizeRelV>
          </wp:anchor>
        </w:drawing>
      </w:r>
      <w:r w:rsidRPr="0032071C">
        <w:rPr>
          <w:rFonts w:ascii="Times New Roman" w:hAnsi="Times New Roman" w:cs="Times New Roman"/>
          <w:noProof/>
          <w:sz w:val="24"/>
          <w:szCs w:val="24"/>
          <w:lang w:eastAsia="cs-CZ"/>
        </w:rPr>
        <w:drawing>
          <wp:anchor distT="0" distB="0" distL="114300" distR="114300" simplePos="0" relativeHeight="251686400" behindDoc="1" locked="0" layoutInCell="1" allowOverlap="1" wp14:anchorId="082F72F7" wp14:editId="1F5A191E">
            <wp:simplePos x="0" y="0"/>
            <wp:positionH relativeFrom="margin">
              <wp:align>left</wp:align>
            </wp:positionH>
            <wp:positionV relativeFrom="paragraph">
              <wp:posOffset>8255</wp:posOffset>
            </wp:positionV>
            <wp:extent cx="2922270" cy="2179320"/>
            <wp:effectExtent l="0" t="0" r="0" b="0"/>
            <wp:wrapTight wrapText="bothSides">
              <wp:wrapPolygon edited="0">
                <wp:start x="0" y="0"/>
                <wp:lineTo x="0" y="21336"/>
                <wp:lineTo x="21403" y="21336"/>
                <wp:lineTo x="21403" y="0"/>
                <wp:lineTo x="0" y="0"/>
              </wp:wrapPolygon>
            </wp:wrapTight>
            <wp:docPr id="13591646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6461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22270" cy="21793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b/>
      </w:r>
      <w:r w:rsidRPr="0032071C">
        <w:rPr>
          <w:rFonts w:ascii="Times New Roman" w:hAnsi="Times New Roman" w:cs="Times New Roman"/>
          <w:sz w:val="24"/>
          <w:szCs w:val="24"/>
        </w:rPr>
        <w:t>Další soutěží bylo okresní kolo v Havlíčkově Brodě. Starší žáci zaběhli všechny disciplíny s velkým nasazením, když požární útok s velkým náskokem vyhráli. Celkově pak obsadili 3. místo. 17. června se pak naši mladí hasiči zúčastnili závodu dračích lodí na rybníku Řeka.</w:t>
      </w:r>
    </w:p>
    <w:p w14:paraId="0806C5DB" w14:textId="77777777" w:rsidR="0032071C" w:rsidRPr="0032071C" w:rsidRDefault="0032071C" w:rsidP="0032071C">
      <w:pPr>
        <w:spacing w:after="0"/>
        <w:rPr>
          <w:rFonts w:ascii="Times New Roman" w:hAnsi="Times New Roman" w:cs="Times New Roman"/>
          <w:sz w:val="24"/>
          <w:szCs w:val="24"/>
        </w:rPr>
      </w:pPr>
    </w:p>
    <w:p w14:paraId="06E1082E" w14:textId="49D5D0AC"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 xml:space="preserve">Náš Sbor pořádal 13. května okrskovou soutěž, které se ze Sobíňova zúčastnila dvě družstva žen a jedno mužů. Mladší družstvo žen se umístilo na druhém a starší na 1. místě. Muži se skončili na místě druhém. </w:t>
      </w:r>
    </w:p>
    <w:p w14:paraId="020377DD" w14:textId="6B98AC50"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Na hasičskou louku byly</w:t>
      </w:r>
      <w:r w:rsidR="00232FA5">
        <w:rPr>
          <w:rFonts w:ascii="Times New Roman" w:hAnsi="Times New Roman" w:cs="Times New Roman"/>
          <w:sz w:val="24"/>
          <w:szCs w:val="24"/>
        </w:rPr>
        <w:t xml:space="preserve"> </w:t>
      </w:r>
      <w:r w:rsidRPr="0032071C">
        <w:rPr>
          <w:rFonts w:ascii="Times New Roman" w:hAnsi="Times New Roman" w:cs="Times New Roman"/>
          <w:sz w:val="24"/>
          <w:szCs w:val="24"/>
        </w:rPr>
        <w:t>zakoupeny nové WC a v současné době se pracuje na přípojkách.</w:t>
      </w:r>
    </w:p>
    <w:p w14:paraId="29C5B1C7" w14:textId="77777777" w:rsid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 xml:space="preserve">Zásahová jednotka byla v jarních měsících povolána ke čtyřem událostem. Dva požáry a dvě technické pomoci. Dále se zúčastnila výcviku nositelů dýchací techniky v základní škole v Krucemburku. </w:t>
      </w:r>
    </w:p>
    <w:p w14:paraId="195C3FF0" w14:textId="50F7DB3A" w:rsidR="0032071C" w:rsidRDefault="0032071C" w:rsidP="0032071C">
      <w:pPr>
        <w:spacing w:after="0"/>
        <w:jc w:val="center"/>
        <w:rPr>
          <w:rFonts w:ascii="Times New Roman" w:hAnsi="Times New Roman" w:cs="Times New Roman"/>
          <w:sz w:val="24"/>
          <w:szCs w:val="24"/>
        </w:rPr>
      </w:pPr>
      <w:r>
        <w:rPr>
          <w:rFonts w:ascii="Times New Roman" w:hAnsi="Times New Roman" w:cs="Times New Roman"/>
          <w:sz w:val="24"/>
          <w:szCs w:val="24"/>
        </w:rPr>
        <w:t>-13-</w:t>
      </w:r>
    </w:p>
    <w:p w14:paraId="5A1A157B" w14:textId="4FA2235A"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lastRenderedPageBreak/>
        <w:tab/>
      </w:r>
      <w:r w:rsidRPr="0032071C">
        <w:rPr>
          <w:rFonts w:ascii="Times New Roman" w:hAnsi="Times New Roman" w:cs="Times New Roman"/>
          <w:sz w:val="24"/>
          <w:szCs w:val="24"/>
        </w:rPr>
        <w:t>Členové vyklidili hasičskou zbrojnici, kvůli rekonstrukci obecního úřadu. Momentálně pracuje JSDH v trochu ztížených podmínkách, ale i tak je připravena vždy pomoci tam, kde je potřeba. Od podzimu, by již měla využívat novou požární zbrojnici, kde jsou již momentálně hotové všechny rozvody a střecha.</w:t>
      </w:r>
    </w:p>
    <w:p w14:paraId="35B6EB77" w14:textId="2E6039C7"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sidRPr="0032071C">
        <w:rPr>
          <w:rFonts w:ascii="Times New Roman" w:hAnsi="Times New Roman" w:cs="Times New Roman"/>
          <w:sz w:val="24"/>
          <w:szCs w:val="24"/>
        </w:rPr>
        <w:t xml:space="preserve">Všechny </w:t>
      </w:r>
      <w:r w:rsidR="00232FA5">
        <w:rPr>
          <w:rFonts w:ascii="Times New Roman" w:hAnsi="Times New Roman" w:cs="Times New Roman"/>
          <w:sz w:val="24"/>
          <w:szCs w:val="24"/>
        </w:rPr>
        <w:t>v</w:t>
      </w:r>
      <w:r w:rsidRPr="0032071C">
        <w:rPr>
          <w:rFonts w:ascii="Times New Roman" w:hAnsi="Times New Roman" w:cs="Times New Roman"/>
          <w:sz w:val="24"/>
          <w:szCs w:val="24"/>
        </w:rPr>
        <w:t>ás srdečně zveme na pohádkovou stezku, která se koná v sobotu 24. 6. 2023. Dále pořádáme 8. 7. tradiční pouťovou zábavu. Obě akce se konají na hasičské louce.</w:t>
      </w:r>
    </w:p>
    <w:p w14:paraId="457402FB" w14:textId="4A54802B" w:rsidR="0032071C" w:rsidRPr="0032071C" w:rsidRDefault="0032071C" w:rsidP="0032071C">
      <w:pPr>
        <w:spacing w:after="0"/>
        <w:rPr>
          <w:rFonts w:ascii="Times New Roman" w:hAnsi="Times New Roman" w:cs="Times New Roman"/>
          <w:sz w:val="24"/>
          <w:szCs w:val="24"/>
        </w:rPr>
      </w:pPr>
      <w:r w:rsidRPr="0032071C">
        <w:rPr>
          <w:rFonts w:ascii="Times New Roman" w:hAnsi="Times New Roman" w:cs="Times New Roman"/>
          <w:sz w:val="24"/>
          <w:szCs w:val="24"/>
        </w:rPr>
        <w:t xml:space="preserve">Přejeme </w:t>
      </w:r>
      <w:r w:rsidR="00232FA5">
        <w:rPr>
          <w:rFonts w:ascii="Times New Roman" w:hAnsi="Times New Roman" w:cs="Times New Roman"/>
          <w:sz w:val="24"/>
          <w:szCs w:val="24"/>
        </w:rPr>
        <w:t>v</w:t>
      </w:r>
      <w:r w:rsidRPr="0032071C">
        <w:rPr>
          <w:rFonts w:ascii="Times New Roman" w:hAnsi="Times New Roman" w:cs="Times New Roman"/>
          <w:sz w:val="24"/>
          <w:szCs w:val="24"/>
        </w:rPr>
        <w:t>ám všem krásné a pohodové prázdniny.</w:t>
      </w:r>
    </w:p>
    <w:p w14:paraId="0EA32D5B" w14:textId="69BC2815" w:rsidR="0032071C" w:rsidRPr="0032071C" w:rsidRDefault="0032071C" w:rsidP="0032071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2071C">
        <w:rPr>
          <w:rFonts w:ascii="Times New Roman" w:hAnsi="Times New Roman" w:cs="Times New Roman"/>
          <w:sz w:val="24"/>
          <w:szCs w:val="24"/>
        </w:rPr>
        <w:t>Za SDH Sobíňov</w:t>
      </w:r>
    </w:p>
    <w:p w14:paraId="250FAB31" w14:textId="2A2A386A" w:rsidR="0032071C" w:rsidRPr="0032071C" w:rsidRDefault="0032071C" w:rsidP="0032071C">
      <w:pPr>
        <w:spacing w:after="0"/>
        <w:rPr>
          <w:rFonts w:ascii="Times New Roman" w:hAnsi="Times New Roman" w:cs="Times New Roman"/>
          <w:sz w:val="24"/>
          <w:szCs w:val="24"/>
        </w:rPr>
      </w:pPr>
      <w:r>
        <w:rPr>
          <w:noProof/>
          <w:lang w:eastAsia="cs-CZ"/>
        </w:rPr>
        <w:drawing>
          <wp:anchor distT="0" distB="0" distL="114300" distR="114300" simplePos="0" relativeHeight="251684352" behindDoc="1" locked="0" layoutInCell="1" allowOverlap="1" wp14:anchorId="5E824DE4" wp14:editId="4383B373">
            <wp:simplePos x="0" y="0"/>
            <wp:positionH relativeFrom="margin">
              <wp:posOffset>99060</wp:posOffset>
            </wp:positionH>
            <wp:positionV relativeFrom="paragraph">
              <wp:posOffset>282575</wp:posOffset>
            </wp:positionV>
            <wp:extent cx="5770880" cy="4328160"/>
            <wp:effectExtent l="0" t="0" r="1270" b="0"/>
            <wp:wrapTight wrapText="bothSides">
              <wp:wrapPolygon edited="0">
                <wp:start x="0" y="0"/>
                <wp:lineTo x="0" y="21486"/>
                <wp:lineTo x="21533" y="21486"/>
                <wp:lineTo x="21533" y="0"/>
                <wp:lineTo x="0" y="0"/>
              </wp:wrapPolygon>
            </wp:wrapTight>
            <wp:docPr id="331835244" name="Obrázek 33183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0880" cy="43281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2071C">
        <w:rPr>
          <w:rFonts w:ascii="Times New Roman" w:hAnsi="Times New Roman" w:cs="Times New Roman"/>
          <w:sz w:val="24"/>
          <w:szCs w:val="24"/>
        </w:rPr>
        <w:t>Lukáš Staněk</w:t>
      </w:r>
    </w:p>
    <w:p w14:paraId="652733F1" w14:textId="292C08E2" w:rsidR="0032071C" w:rsidRDefault="0032071C" w:rsidP="0032071C"/>
    <w:p w14:paraId="33B64301" w14:textId="77777777" w:rsidR="001076C2" w:rsidRDefault="001076C2" w:rsidP="001076C2">
      <w:pPr>
        <w:pStyle w:val="Bezmezer"/>
        <w:jc w:val="center"/>
        <w:rPr>
          <w:rFonts w:ascii="Times New Roman" w:hAnsi="Times New Roman" w:cs="Times New Roman"/>
          <w:b/>
          <w:sz w:val="32"/>
          <w:szCs w:val="32"/>
        </w:rPr>
      </w:pPr>
    </w:p>
    <w:p w14:paraId="63DE8036" w14:textId="77777777" w:rsidR="001076C2" w:rsidRDefault="001076C2" w:rsidP="001076C2">
      <w:pPr>
        <w:pStyle w:val="Bezmezer"/>
        <w:jc w:val="center"/>
        <w:rPr>
          <w:rFonts w:ascii="Times New Roman" w:hAnsi="Times New Roman" w:cs="Times New Roman"/>
          <w:b/>
          <w:sz w:val="32"/>
          <w:szCs w:val="32"/>
        </w:rPr>
      </w:pPr>
    </w:p>
    <w:p w14:paraId="2152B27F" w14:textId="7F54661E" w:rsidR="001076C2" w:rsidRPr="00EE0B45" w:rsidRDefault="001076C2" w:rsidP="001076C2">
      <w:pPr>
        <w:pStyle w:val="Bezmezer"/>
        <w:jc w:val="center"/>
        <w:rPr>
          <w:rFonts w:ascii="Times New Roman" w:hAnsi="Times New Roman" w:cs="Times New Roman"/>
          <w:b/>
          <w:sz w:val="32"/>
          <w:szCs w:val="32"/>
        </w:rPr>
      </w:pPr>
      <w:r>
        <w:rPr>
          <w:rFonts w:ascii="Times New Roman" w:hAnsi="Times New Roman" w:cs="Times New Roman"/>
          <w:b/>
          <w:noProof/>
          <w:sz w:val="32"/>
          <w:szCs w:val="32"/>
          <w:lang w:eastAsia="cs-CZ"/>
        </w:rPr>
        <w:drawing>
          <wp:anchor distT="0" distB="0" distL="114300" distR="114300" simplePos="0" relativeHeight="251692544" behindDoc="1" locked="0" layoutInCell="1" allowOverlap="1" wp14:anchorId="198EB15F" wp14:editId="123739EB">
            <wp:simplePos x="0" y="0"/>
            <wp:positionH relativeFrom="column">
              <wp:posOffset>5570855</wp:posOffset>
            </wp:positionH>
            <wp:positionV relativeFrom="paragraph">
              <wp:posOffset>162560</wp:posOffset>
            </wp:positionV>
            <wp:extent cx="666750" cy="581025"/>
            <wp:effectExtent l="19050" t="0" r="0" b="0"/>
            <wp:wrapTight wrapText="bothSides">
              <wp:wrapPolygon edited="0">
                <wp:start x="-617" y="0"/>
                <wp:lineTo x="-617" y="21246"/>
                <wp:lineTo x="21600" y="21246"/>
                <wp:lineTo x="21600" y="0"/>
                <wp:lineTo x="-617" y="0"/>
              </wp:wrapPolygon>
            </wp:wrapTight>
            <wp:docPr id="40" name="Obrázek 5" descr="money-stack-of-coins-clip-art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stack-of-coins-clip-art_p.jpg"/>
                    <pic:cNvPicPr/>
                  </pic:nvPicPr>
                  <pic:blipFill>
                    <a:blip r:embed="rId31" cstate="print"/>
                    <a:stretch>
                      <a:fillRect/>
                    </a:stretch>
                  </pic:blipFill>
                  <pic:spPr>
                    <a:xfrm>
                      <a:off x="0" y="0"/>
                      <a:ext cx="666750" cy="581025"/>
                    </a:xfrm>
                    <a:prstGeom prst="rect">
                      <a:avLst/>
                    </a:prstGeom>
                  </pic:spPr>
                </pic:pic>
              </a:graphicData>
            </a:graphic>
          </wp:anchor>
        </w:drawing>
      </w:r>
      <w:r>
        <w:rPr>
          <w:rFonts w:ascii="Times New Roman" w:hAnsi="Times New Roman" w:cs="Times New Roman"/>
          <w:b/>
          <w:sz w:val="32"/>
          <w:szCs w:val="32"/>
        </w:rPr>
        <w:t>Na obecním úřadě vybíráme od 1. 4. 2023</w:t>
      </w:r>
      <w:r w:rsidRPr="00EE0B45">
        <w:rPr>
          <w:rFonts w:ascii="Times New Roman" w:hAnsi="Times New Roman" w:cs="Times New Roman"/>
          <w:b/>
          <w:sz w:val="32"/>
          <w:szCs w:val="32"/>
        </w:rPr>
        <w:t xml:space="preserve"> poplatky za psy,</w:t>
      </w:r>
    </w:p>
    <w:p w14:paraId="7C967545" w14:textId="77777777" w:rsidR="001076C2" w:rsidRPr="00EE0B45" w:rsidRDefault="001076C2" w:rsidP="001076C2">
      <w:pPr>
        <w:pStyle w:val="Bezmezer"/>
        <w:jc w:val="center"/>
        <w:rPr>
          <w:rFonts w:ascii="Times New Roman" w:hAnsi="Times New Roman" w:cs="Times New Roman"/>
          <w:b/>
          <w:sz w:val="32"/>
          <w:szCs w:val="32"/>
        </w:rPr>
      </w:pPr>
      <w:r w:rsidRPr="00EE0B45">
        <w:rPr>
          <w:rFonts w:ascii="Times New Roman" w:hAnsi="Times New Roman" w:cs="Times New Roman"/>
          <w:b/>
          <w:sz w:val="32"/>
          <w:szCs w:val="32"/>
        </w:rPr>
        <w:t>odpady a stočné. Poplatky</w:t>
      </w:r>
      <w:r>
        <w:rPr>
          <w:rFonts w:ascii="Times New Roman" w:hAnsi="Times New Roman" w:cs="Times New Roman"/>
          <w:b/>
          <w:sz w:val="32"/>
          <w:szCs w:val="32"/>
        </w:rPr>
        <w:t xml:space="preserve"> je nutno uhradit do 30. 9. 2023</w:t>
      </w:r>
      <w:r w:rsidRPr="00EE0B45">
        <w:rPr>
          <w:rFonts w:ascii="Times New Roman" w:hAnsi="Times New Roman" w:cs="Times New Roman"/>
          <w:b/>
          <w:sz w:val="32"/>
          <w:szCs w:val="32"/>
        </w:rPr>
        <w:t>.</w:t>
      </w:r>
    </w:p>
    <w:p w14:paraId="331DCEAE" w14:textId="77777777" w:rsidR="001076C2" w:rsidRPr="00EE0B45" w:rsidRDefault="001076C2" w:rsidP="001076C2">
      <w:pPr>
        <w:pStyle w:val="Bezmezer"/>
        <w:rPr>
          <w:rFonts w:ascii="Times New Roman" w:hAnsi="Times New Roman" w:cs="Times New Roman"/>
          <w:sz w:val="36"/>
          <w:szCs w:val="36"/>
        </w:rPr>
      </w:pPr>
      <w:r w:rsidRPr="00EE0B45">
        <w:rPr>
          <w:rFonts w:ascii="Times New Roman" w:hAnsi="Times New Roman" w:cs="Times New Roman"/>
          <w:sz w:val="36"/>
          <w:szCs w:val="36"/>
        </w:rPr>
        <w:tab/>
        <w:t>(po dohodě lze platit i převodem z účtu).</w:t>
      </w:r>
    </w:p>
    <w:p w14:paraId="2C0086C9" w14:textId="1D7FAEC7" w:rsidR="0032071C" w:rsidRDefault="0032071C" w:rsidP="0032071C"/>
    <w:p w14:paraId="6F57AD1A" w14:textId="72353C3A" w:rsidR="0032071C" w:rsidRDefault="0032071C" w:rsidP="0032071C">
      <w:r>
        <w:rPr>
          <w:noProof/>
          <w:lang w:eastAsia="cs-CZ"/>
        </w:rPr>
        <w:drawing>
          <wp:anchor distT="0" distB="0" distL="114300" distR="114300" simplePos="0" relativeHeight="251685376" behindDoc="0" locked="0" layoutInCell="1" allowOverlap="1" wp14:anchorId="535E73BC" wp14:editId="374AFF2F">
            <wp:simplePos x="0" y="0"/>
            <wp:positionH relativeFrom="column">
              <wp:posOffset>1013460</wp:posOffset>
            </wp:positionH>
            <wp:positionV relativeFrom="paragraph">
              <wp:posOffset>6323965</wp:posOffset>
            </wp:positionV>
            <wp:extent cx="3242436" cy="1981835"/>
            <wp:effectExtent l="0" t="0" r="0"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ká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42436" cy="1981835"/>
                    </a:xfrm>
                    <a:prstGeom prst="rect">
                      <a:avLst/>
                    </a:prstGeom>
                  </pic:spPr>
                </pic:pic>
              </a:graphicData>
            </a:graphic>
            <wp14:sizeRelH relativeFrom="page">
              <wp14:pctWidth>0</wp14:pctWidth>
            </wp14:sizeRelH>
            <wp14:sizeRelV relativeFrom="page">
              <wp14:pctHeight>0</wp14:pctHeight>
            </wp14:sizeRelV>
          </wp:anchor>
        </w:drawing>
      </w:r>
    </w:p>
    <w:p w14:paraId="1198B150" w14:textId="5CE15A90" w:rsidR="0032071C" w:rsidRDefault="0032071C" w:rsidP="0032071C"/>
    <w:p w14:paraId="3A6A0A8B" w14:textId="3DE17F1C" w:rsidR="0032071C" w:rsidRPr="001076C2" w:rsidRDefault="001076C2" w:rsidP="001076C2">
      <w:pPr>
        <w:jc w:val="center"/>
        <w:rPr>
          <w:rFonts w:ascii="Times New Roman" w:hAnsi="Times New Roman" w:cs="Times New Roman"/>
          <w:sz w:val="24"/>
          <w:szCs w:val="24"/>
        </w:rPr>
      </w:pPr>
      <w:r w:rsidRPr="001076C2">
        <w:rPr>
          <w:rFonts w:ascii="Times New Roman" w:hAnsi="Times New Roman" w:cs="Times New Roman"/>
          <w:sz w:val="24"/>
          <w:szCs w:val="24"/>
        </w:rPr>
        <w:t>-14-</w:t>
      </w:r>
    </w:p>
    <w:p w14:paraId="11234AA5" w14:textId="28BCABD3" w:rsidR="0032071C" w:rsidRDefault="001076C2" w:rsidP="0032071C">
      <w:r>
        <w:rPr>
          <w:noProof/>
          <w:lang w:eastAsia="cs-CZ"/>
        </w:rPr>
        <w:lastRenderedPageBreak/>
        <w:drawing>
          <wp:anchor distT="0" distB="0" distL="114300" distR="114300" simplePos="0" relativeHeight="251690496" behindDoc="1" locked="0" layoutInCell="1" allowOverlap="1" wp14:anchorId="228AB147" wp14:editId="3DB96C23">
            <wp:simplePos x="0" y="0"/>
            <wp:positionH relativeFrom="column">
              <wp:posOffset>662305</wp:posOffset>
            </wp:positionH>
            <wp:positionV relativeFrom="paragraph">
              <wp:posOffset>0</wp:posOffset>
            </wp:positionV>
            <wp:extent cx="4625340" cy="3489960"/>
            <wp:effectExtent l="0" t="0" r="3810" b="0"/>
            <wp:wrapTight wrapText="bothSides">
              <wp:wrapPolygon edited="0">
                <wp:start x="0" y="0"/>
                <wp:lineTo x="0" y="21459"/>
                <wp:lineTo x="21529" y="21459"/>
                <wp:lineTo x="21529" y="0"/>
                <wp:lineTo x="0"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25340" cy="3489960"/>
                    </a:xfrm>
                    <a:prstGeom prst="rect">
                      <a:avLst/>
                    </a:prstGeom>
                    <a:noFill/>
                    <a:ln>
                      <a:noFill/>
                    </a:ln>
                  </pic:spPr>
                </pic:pic>
              </a:graphicData>
            </a:graphic>
          </wp:anchor>
        </w:drawing>
      </w:r>
    </w:p>
    <w:p w14:paraId="11F34EBF" w14:textId="77777777" w:rsidR="0032071C" w:rsidRDefault="0032071C" w:rsidP="0032071C"/>
    <w:p w14:paraId="3E20AEB5" w14:textId="77777777" w:rsidR="0032071C" w:rsidRDefault="0032071C" w:rsidP="0032071C"/>
    <w:p w14:paraId="06DB2DE0" w14:textId="77777777" w:rsidR="0032071C" w:rsidRDefault="0032071C" w:rsidP="0032071C"/>
    <w:p w14:paraId="217B8EDE" w14:textId="77777777" w:rsidR="0032071C" w:rsidRDefault="0032071C" w:rsidP="0032071C"/>
    <w:p w14:paraId="1C249FBC" w14:textId="77777777" w:rsidR="0032071C" w:rsidRPr="003E1667" w:rsidRDefault="0032071C" w:rsidP="0032071C"/>
    <w:p w14:paraId="36C85C8B" w14:textId="77777777" w:rsidR="0032071C" w:rsidRPr="0032071C" w:rsidRDefault="0032071C" w:rsidP="0032071C">
      <w:pPr>
        <w:pStyle w:val="Bezmezer"/>
        <w:rPr>
          <w:rFonts w:ascii="Times New Roman" w:hAnsi="Times New Roman" w:cs="Times New Roman"/>
          <w:sz w:val="24"/>
          <w:szCs w:val="24"/>
        </w:rPr>
      </w:pPr>
    </w:p>
    <w:p w14:paraId="53AA4186" w14:textId="77777777" w:rsidR="0032071C" w:rsidRPr="00EC63BD" w:rsidRDefault="0032071C" w:rsidP="0032071C">
      <w:pPr>
        <w:pStyle w:val="Bezmezer"/>
      </w:pPr>
    </w:p>
    <w:p w14:paraId="45A080F4" w14:textId="77777777" w:rsidR="0032071C" w:rsidRPr="00EC63BD" w:rsidRDefault="0032071C" w:rsidP="0032071C">
      <w:pPr>
        <w:pStyle w:val="Bezmezer"/>
        <w:jc w:val="center"/>
      </w:pPr>
    </w:p>
    <w:p w14:paraId="397FF139" w14:textId="77777777" w:rsidR="0032071C" w:rsidRPr="00EC63BD" w:rsidRDefault="0032071C" w:rsidP="0032071C">
      <w:pPr>
        <w:pStyle w:val="Bezmezer"/>
        <w:jc w:val="center"/>
      </w:pPr>
    </w:p>
    <w:p w14:paraId="7C55F6B6" w14:textId="77777777" w:rsidR="0032071C" w:rsidRPr="00EC63BD" w:rsidRDefault="0032071C" w:rsidP="0032071C">
      <w:pPr>
        <w:pStyle w:val="Bezmezer"/>
        <w:jc w:val="center"/>
      </w:pPr>
    </w:p>
    <w:p w14:paraId="08E6B09D" w14:textId="77777777" w:rsidR="0032071C" w:rsidRPr="00EC63BD" w:rsidRDefault="0032071C" w:rsidP="0032071C">
      <w:pPr>
        <w:pStyle w:val="Bezmezer"/>
        <w:jc w:val="center"/>
      </w:pPr>
    </w:p>
    <w:p w14:paraId="15121A54" w14:textId="77777777" w:rsidR="0032071C" w:rsidRPr="00EC63BD" w:rsidRDefault="0032071C" w:rsidP="0032071C">
      <w:pPr>
        <w:pStyle w:val="Bezmezer"/>
        <w:jc w:val="center"/>
      </w:pPr>
    </w:p>
    <w:p w14:paraId="7288D131" w14:textId="77777777" w:rsidR="0032071C" w:rsidRPr="00EC63BD" w:rsidRDefault="0032071C" w:rsidP="0032071C">
      <w:pPr>
        <w:pStyle w:val="Bezmezer"/>
        <w:jc w:val="center"/>
      </w:pPr>
    </w:p>
    <w:p w14:paraId="05CE4C5A" w14:textId="77777777" w:rsidR="0032071C" w:rsidRPr="00EC63BD" w:rsidRDefault="0032071C" w:rsidP="0032071C">
      <w:pPr>
        <w:pStyle w:val="Bezmezer"/>
        <w:jc w:val="center"/>
      </w:pPr>
    </w:p>
    <w:p w14:paraId="5653BC6F" w14:textId="77777777" w:rsidR="0032071C" w:rsidRPr="00EC63BD" w:rsidRDefault="0032071C" w:rsidP="0032071C">
      <w:pPr>
        <w:pStyle w:val="Bezmezer"/>
        <w:jc w:val="center"/>
      </w:pPr>
    </w:p>
    <w:p w14:paraId="6570E0D0" w14:textId="77777777" w:rsidR="0032071C" w:rsidRPr="00EC63BD" w:rsidRDefault="0032071C" w:rsidP="0032071C">
      <w:pPr>
        <w:pStyle w:val="Bezmezer"/>
        <w:jc w:val="center"/>
      </w:pPr>
    </w:p>
    <w:p w14:paraId="53003F8D" w14:textId="77777777" w:rsidR="0032071C" w:rsidRDefault="0032071C" w:rsidP="0056155F">
      <w:pPr>
        <w:pStyle w:val="Standard"/>
        <w:rPr>
          <w:b/>
          <w:sz w:val="28"/>
          <w:szCs w:val="28"/>
        </w:rPr>
      </w:pPr>
    </w:p>
    <w:p w14:paraId="6BB09012" w14:textId="77777777" w:rsidR="0094656E" w:rsidRDefault="0094656E" w:rsidP="0056155F">
      <w:pPr>
        <w:pStyle w:val="Standard"/>
        <w:rPr>
          <w:b/>
          <w:sz w:val="28"/>
          <w:szCs w:val="28"/>
        </w:rPr>
      </w:pPr>
    </w:p>
    <w:p w14:paraId="7C81452F" w14:textId="77777777" w:rsidR="0094656E" w:rsidRPr="006A4B16" w:rsidRDefault="0094656E" w:rsidP="0094656E">
      <w:pPr>
        <w:rPr>
          <w:rFonts w:ascii="Times New Roman" w:hAnsi="Times New Roman"/>
          <w:b/>
          <w:sz w:val="28"/>
          <w:szCs w:val="28"/>
        </w:rPr>
      </w:pPr>
      <w:r>
        <w:rPr>
          <w:rFonts w:ascii="Times New Roman" w:hAnsi="Times New Roman"/>
          <w:b/>
          <w:noProof/>
          <w:sz w:val="28"/>
          <w:szCs w:val="28"/>
          <w:lang w:eastAsia="cs-CZ"/>
        </w:rPr>
        <w:drawing>
          <wp:anchor distT="0" distB="0" distL="114300" distR="114300" simplePos="0" relativeHeight="251702784" behindDoc="1" locked="0" layoutInCell="1" allowOverlap="1" wp14:anchorId="184657F9" wp14:editId="5DA9A766">
            <wp:simplePos x="0" y="0"/>
            <wp:positionH relativeFrom="column">
              <wp:posOffset>4872355</wp:posOffset>
            </wp:positionH>
            <wp:positionV relativeFrom="paragraph">
              <wp:posOffset>-52070</wp:posOffset>
            </wp:positionV>
            <wp:extent cx="762000" cy="1152525"/>
            <wp:effectExtent l="19050" t="0" r="0" b="0"/>
            <wp:wrapTight wrapText="bothSides">
              <wp:wrapPolygon edited="0">
                <wp:start x="-540" y="0"/>
                <wp:lineTo x="-540" y="21421"/>
                <wp:lineTo x="21600" y="21421"/>
                <wp:lineTo x="21600" y="0"/>
                <wp:lineTo x="-540" y="0"/>
              </wp:wrapPolygon>
            </wp:wrapTight>
            <wp:docPr id="34" name="Obrázek 6" descr="l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lampa.jpg"/>
                    <pic:cNvPicPr>
                      <a:picLocks noChangeAspect="1" noChangeArrowheads="1"/>
                    </pic:cNvPicPr>
                  </pic:nvPicPr>
                  <pic:blipFill>
                    <a:blip r:embed="rId34" cstate="print"/>
                    <a:srcRect/>
                    <a:stretch>
                      <a:fillRect/>
                    </a:stretch>
                  </pic:blipFill>
                  <pic:spPr bwMode="auto">
                    <a:xfrm>
                      <a:off x="0" y="0"/>
                      <a:ext cx="762000" cy="1152525"/>
                    </a:xfrm>
                    <a:prstGeom prst="rect">
                      <a:avLst/>
                    </a:prstGeom>
                    <a:noFill/>
                    <a:ln w="9525">
                      <a:noFill/>
                      <a:miter lim="800000"/>
                      <a:headEnd/>
                      <a:tailEnd/>
                    </a:ln>
                  </pic:spPr>
                </pic:pic>
              </a:graphicData>
            </a:graphic>
          </wp:anchor>
        </w:drawing>
      </w:r>
      <w:r w:rsidRPr="006A4B16">
        <w:rPr>
          <w:rFonts w:ascii="Times New Roman" w:hAnsi="Times New Roman"/>
          <w:b/>
          <w:sz w:val="28"/>
          <w:szCs w:val="28"/>
        </w:rPr>
        <w:t>Poruchy veřejného osvětlení</w:t>
      </w:r>
    </w:p>
    <w:p w14:paraId="064821D3" w14:textId="77777777" w:rsidR="0094656E" w:rsidRDefault="0094656E" w:rsidP="0094656E">
      <w:pPr>
        <w:spacing w:after="0" w:line="0" w:lineRule="atLeast"/>
        <w:rPr>
          <w:rFonts w:ascii="Times New Roman" w:hAnsi="Times New Roman"/>
          <w:sz w:val="24"/>
          <w:szCs w:val="24"/>
        </w:rPr>
      </w:pPr>
      <w:r w:rsidRPr="006A4B16">
        <w:rPr>
          <w:rFonts w:ascii="Times New Roman" w:hAnsi="Times New Roman"/>
          <w:sz w:val="24"/>
          <w:szCs w:val="24"/>
        </w:rPr>
        <w:t>V obci Sobíňov je 1</w:t>
      </w:r>
      <w:r>
        <w:rPr>
          <w:rFonts w:ascii="Times New Roman" w:hAnsi="Times New Roman"/>
          <w:sz w:val="24"/>
          <w:szCs w:val="24"/>
        </w:rPr>
        <w:t xml:space="preserve">20 </w:t>
      </w:r>
      <w:r w:rsidRPr="006A4B16">
        <w:rPr>
          <w:rFonts w:ascii="Times New Roman" w:hAnsi="Times New Roman"/>
          <w:sz w:val="24"/>
          <w:szCs w:val="24"/>
        </w:rPr>
        <w:t>světel pouličního osvětlení. V silách obce není každý den kontrolovat každé světlo. Proto žádáme občany, kteří si všimli nějaké závady na jakémkoli ze světel, aby tuto závadu nahlásili na obecní úřad. Každý sloup je pro lepší orientaci označen štítkem s písmeny a číslem</w:t>
      </w:r>
    </w:p>
    <w:p w14:paraId="032F3A33" w14:textId="77777777" w:rsidR="0094656E" w:rsidRDefault="0094656E" w:rsidP="0056155F">
      <w:pPr>
        <w:pStyle w:val="Standard"/>
        <w:rPr>
          <w:b/>
          <w:sz w:val="28"/>
          <w:szCs w:val="28"/>
        </w:rPr>
      </w:pPr>
    </w:p>
    <w:p w14:paraId="1B840D3D" w14:textId="77777777" w:rsidR="0094656E" w:rsidRDefault="0094656E" w:rsidP="0056155F">
      <w:pPr>
        <w:pStyle w:val="Standard"/>
        <w:rPr>
          <w:b/>
          <w:sz w:val="28"/>
          <w:szCs w:val="28"/>
        </w:rPr>
      </w:pPr>
    </w:p>
    <w:p w14:paraId="77F2F8FD" w14:textId="77777777" w:rsidR="0094656E" w:rsidRDefault="0094656E" w:rsidP="0056155F">
      <w:pPr>
        <w:pStyle w:val="Standard"/>
        <w:rPr>
          <w:b/>
          <w:sz w:val="28"/>
          <w:szCs w:val="28"/>
        </w:rPr>
      </w:pPr>
    </w:p>
    <w:p w14:paraId="210F30F5" w14:textId="77777777" w:rsidR="0094656E" w:rsidRDefault="0094656E" w:rsidP="0056155F">
      <w:pPr>
        <w:pStyle w:val="Standard"/>
        <w:rPr>
          <w:b/>
          <w:sz w:val="28"/>
          <w:szCs w:val="28"/>
        </w:rPr>
      </w:pPr>
    </w:p>
    <w:p w14:paraId="4AE715C3" w14:textId="3F46FAC5" w:rsidR="0056155F" w:rsidRDefault="0094656E" w:rsidP="0056155F">
      <w:pPr>
        <w:pStyle w:val="Standard"/>
        <w:rPr>
          <w:b/>
          <w:sz w:val="28"/>
          <w:szCs w:val="28"/>
        </w:rPr>
      </w:pPr>
      <w:r>
        <w:rPr>
          <w:b/>
          <w:sz w:val="28"/>
          <w:szCs w:val="28"/>
        </w:rPr>
        <w:t>Z naší školy</w:t>
      </w:r>
    </w:p>
    <w:p w14:paraId="013C8BFB" w14:textId="6F93EE22" w:rsidR="0094656E" w:rsidRPr="0094656E" w:rsidRDefault="0094656E" w:rsidP="0094656E">
      <w:pPr>
        <w:spacing w:after="0"/>
        <w:jc w:val="both"/>
        <w:rPr>
          <w:rFonts w:ascii="Times New Roman" w:hAnsi="Times New Roman" w:cs="Times New Roman"/>
          <w:sz w:val="24"/>
          <w:szCs w:val="24"/>
        </w:rPr>
      </w:pPr>
      <w:r>
        <w:rPr>
          <w:rFonts w:ascii="Times New Roman" w:hAnsi="Times New Roman" w:cs="Times New Roman"/>
          <w:sz w:val="24"/>
          <w:szCs w:val="24"/>
        </w:rPr>
        <w:tab/>
      </w:r>
      <w:r w:rsidRPr="0094656E">
        <w:rPr>
          <w:rFonts w:ascii="Times New Roman" w:hAnsi="Times New Roman" w:cs="Times New Roman"/>
          <w:sz w:val="24"/>
          <w:szCs w:val="24"/>
        </w:rPr>
        <w:t xml:space="preserve">V posledním čtvrtletí školního roku proběhlo v naší škole několik tradičních akcí – oslavy velikonočních svátků, Den Země a Čistá Vysočina a Čarodějnický rej.  </w:t>
      </w:r>
    </w:p>
    <w:p w14:paraId="0AD2C386" w14:textId="33D77064" w:rsidR="0094656E" w:rsidRPr="0094656E" w:rsidRDefault="0094656E" w:rsidP="0094656E">
      <w:pPr>
        <w:spacing w:after="0" w:line="240" w:lineRule="auto"/>
        <w:jc w:val="center"/>
        <w:rPr>
          <w:rFonts w:ascii="Times New Roman" w:hAnsi="Times New Roman" w:cs="Times New Roman"/>
          <w:sz w:val="24"/>
          <w:szCs w:val="24"/>
        </w:rPr>
      </w:pPr>
      <w:r w:rsidRPr="0094656E">
        <w:rPr>
          <w:rFonts w:ascii="Times New Roman" w:hAnsi="Times New Roman" w:cs="Times New Roman"/>
          <w:noProof/>
          <w:sz w:val="24"/>
          <w:szCs w:val="24"/>
          <w:lang w:eastAsia="cs-CZ"/>
        </w:rPr>
        <w:drawing>
          <wp:anchor distT="0" distB="0" distL="114300" distR="114300" simplePos="0" relativeHeight="251696640" behindDoc="0" locked="0" layoutInCell="1" allowOverlap="1" wp14:anchorId="07C2922F" wp14:editId="4E6ED031">
            <wp:simplePos x="0" y="0"/>
            <wp:positionH relativeFrom="margin">
              <wp:align>right</wp:align>
            </wp:positionH>
            <wp:positionV relativeFrom="paragraph">
              <wp:posOffset>75565</wp:posOffset>
            </wp:positionV>
            <wp:extent cx="2450432" cy="2095500"/>
            <wp:effectExtent l="0" t="0" r="762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254" t="10582" r="3323"/>
                    <a:stretch/>
                  </pic:blipFill>
                  <pic:spPr bwMode="auto">
                    <a:xfrm>
                      <a:off x="0" y="0"/>
                      <a:ext cx="2450432"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56E">
        <w:rPr>
          <w:rFonts w:ascii="Times New Roman" w:hAnsi="Times New Roman" w:cs="Times New Roman"/>
          <w:noProof/>
          <w:sz w:val="24"/>
          <w:szCs w:val="24"/>
          <w:lang w:eastAsia="cs-CZ"/>
        </w:rPr>
        <w:drawing>
          <wp:anchor distT="0" distB="0" distL="114300" distR="114300" simplePos="0" relativeHeight="251694592" behindDoc="0" locked="0" layoutInCell="1" allowOverlap="1" wp14:anchorId="0C35CDB5" wp14:editId="07214D6F">
            <wp:simplePos x="0" y="0"/>
            <wp:positionH relativeFrom="margin">
              <wp:posOffset>1409700</wp:posOffset>
            </wp:positionH>
            <wp:positionV relativeFrom="paragraph">
              <wp:posOffset>324485</wp:posOffset>
            </wp:positionV>
            <wp:extent cx="2132965" cy="1598930"/>
            <wp:effectExtent l="318" t="0" r="952" b="953"/>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2132965" cy="159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656E">
        <w:rPr>
          <w:rFonts w:ascii="Times New Roman" w:hAnsi="Times New Roman" w:cs="Times New Roman"/>
          <w:noProof/>
          <w:sz w:val="24"/>
          <w:szCs w:val="24"/>
          <w:lang w:eastAsia="cs-CZ"/>
        </w:rPr>
        <w:drawing>
          <wp:anchor distT="0" distB="0" distL="114300" distR="114300" simplePos="0" relativeHeight="251695616" behindDoc="0" locked="0" layoutInCell="1" allowOverlap="1" wp14:anchorId="23A4430A" wp14:editId="6FAC9472">
            <wp:simplePos x="0" y="0"/>
            <wp:positionH relativeFrom="margin">
              <wp:align>left</wp:align>
            </wp:positionH>
            <wp:positionV relativeFrom="paragraph">
              <wp:posOffset>311150</wp:posOffset>
            </wp:positionV>
            <wp:extent cx="2148205" cy="1627505"/>
            <wp:effectExtent l="0" t="6350" r="0" b="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rotWithShape="1">
                    <a:blip r:embed="rId37" cstate="print">
                      <a:extLst>
                        <a:ext uri="{28A0092B-C50C-407E-A947-70E740481C1C}">
                          <a14:useLocalDpi xmlns:a14="http://schemas.microsoft.com/office/drawing/2010/main" val="0"/>
                        </a:ext>
                      </a:extLst>
                    </a:blip>
                    <a:srcRect l="11656" t="4574" r="3906" b="10127"/>
                    <a:stretch/>
                  </pic:blipFill>
                  <pic:spPr bwMode="auto">
                    <a:xfrm rot="5400000">
                      <a:off x="0" y="0"/>
                      <a:ext cx="2148205" cy="1627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56E">
        <w:rPr>
          <w:rFonts w:ascii="Times New Roman" w:hAnsi="Times New Roman" w:cs="Times New Roman"/>
          <w:sz w:val="24"/>
          <w:szCs w:val="24"/>
        </w:rPr>
        <w:br w:type="textWrapping" w:clear="all"/>
      </w:r>
      <w:r>
        <w:rPr>
          <w:rFonts w:ascii="Times New Roman" w:hAnsi="Times New Roman" w:cs="Times New Roman"/>
          <w:sz w:val="24"/>
          <w:szCs w:val="24"/>
        </w:rPr>
        <w:t>-15-</w:t>
      </w:r>
    </w:p>
    <w:p w14:paraId="52A3AD04" w14:textId="02558EE7" w:rsidR="0094656E" w:rsidRDefault="0094656E" w:rsidP="0094656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sidRPr="0094656E">
        <w:rPr>
          <w:rFonts w:ascii="Times New Roman" w:hAnsi="Times New Roman" w:cs="Times New Roman"/>
          <w:sz w:val="24"/>
          <w:szCs w:val="24"/>
        </w:rPr>
        <w:t>V dubnu se dveře školy otevřely veřejnosti a po roční odmlce jsme v den zápisu do 1. třídy přivítali 7 budoucích „námořníků“. Velké oblibě se těší plavecký výcvik, který jsme započali v květnu.</w:t>
      </w:r>
    </w:p>
    <w:p w14:paraId="5F94780C" w14:textId="7C28CEC7" w:rsidR="0094656E" w:rsidRDefault="0094656E" w:rsidP="0094656E">
      <w:pPr>
        <w:spacing w:after="0" w:line="240" w:lineRule="auto"/>
        <w:rPr>
          <w:rFonts w:ascii="Times New Roman" w:hAnsi="Times New Roman" w:cs="Times New Roman"/>
          <w:sz w:val="24"/>
          <w:szCs w:val="24"/>
        </w:rPr>
      </w:pPr>
      <w:r w:rsidRPr="0094656E">
        <w:rPr>
          <w:rFonts w:ascii="Times New Roman" w:hAnsi="Times New Roman" w:cs="Times New Roman"/>
          <w:noProof/>
          <w:sz w:val="24"/>
          <w:szCs w:val="24"/>
          <w:lang w:eastAsia="cs-CZ"/>
        </w:rPr>
        <w:drawing>
          <wp:anchor distT="0" distB="0" distL="114300" distR="114300" simplePos="0" relativeHeight="251698688" behindDoc="0" locked="0" layoutInCell="1" allowOverlap="1" wp14:anchorId="4AC7D3FF" wp14:editId="6AC371B6">
            <wp:simplePos x="0" y="0"/>
            <wp:positionH relativeFrom="margin">
              <wp:posOffset>1820545</wp:posOffset>
            </wp:positionH>
            <wp:positionV relativeFrom="paragraph">
              <wp:posOffset>94865</wp:posOffset>
            </wp:positionV>
            <wp:extent cx="2270424" cy="1897380"/>
            <wp:effectExtent l="0" t="0" r="0" b="762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9474" r="4777" b="4453"/>
                    <a:stretch/>
                  </pic:blipFill>
                  <pic:spPr bwMode="auto">
                    <a:xfrm>
                      <a:off x="0" y="0"/>
                      <a:ext cx="2270424" cy="1897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56E">
        <w:rPr>
          <w:rFonts w:ascii="Times New Roman" w:hAnsi="Times New Roman" w:cs="Times New Roman"/>
          <w:noProof/>
          <w:sz w:val="24"/>
          <w:szCs w:val="24"/>
          <w:lang w:eastAsia="cs-CZ"/>
        </w:rPr>
        <w:drawing>
          <wp:anchor distT="0" distB="0" distL="114300" distR="114300" simplePos="0" relativeHeight="251697664" behindDoc="0" locked="0" layoutInCell="1" allowOverlap="1" wp14:anchorId="77B231C1" wp14:editId="1ABBDB88">
            <wp:simplePos x="0" y="0"/>
            <wp:positionH relativeFrom="margin">
              <wp:posOffset>-38100</wp:posOffset>
            </wp:positionH>
            <wp:positionV relativeFrom="paragraph">
              <wp:posOffset>86360</wp:posOffset>
            </wp:positionV>
            <wp:extent cx="1751077" cy="1905000"/>
            <wp:effectExtent l="0" t="0" r="1905" b="0"/>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rotWithShape="1">
                    <a:blip r:embed="rId39" cstate="print">
                      <a:extLst>
                        <a:ext uri="{28A0092B-C50C-407E-A947-70E740481C1C}">
                          <a14:useLocalDpi xmlns:a14="http://schemas.microsoft.com/office/drawing/2010/main" val="0"/>
                        </a:ext>
                      </a:extLst>
                    </a:blip>
                    <a:srcRect l="17725" t="16402" r="27778" b="4547"/>
                    <a:stretch/>
                  </pic:blipFill>
                  <pic:spPr bwMode="auto">
                    <a:xfrm>
                      <a:off x="0" y="0"/>
                      <a:ext cx="1751077" cy="190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5F6C38" w14:textId="3D55541F" w:rsidR="0094656E" w:rsidRDefault="0094656E" w:rsidP="0094656E">
      <w:pPr>
        <w:spacing w:after="0" w:line="240" w:lineRule="auto"/>
        <w:rPr>
          <w:rFonts w:ascii="Times New Roman" w:hAnsi="Times New Roman" w:cs="Times New Roman"/>
          <w:sz w:val="24"/>
          <w:szCs w:val="24"/>
        </w:rPr>
      </w:pPr>
      <w:r w:rsidRPr="0094656E">
        <w:rPr>
          <w:rFonts w:ascii="Times New Roman" w:hAnsi="Times New Roman" w:cs="Times New Roman"/>
          <w:noProof/>
          <w:sz w:val="24"/>
          <w:szCs w:val="24"/>
          <w:lang w:eastAsia="cs-CZ"/>
        </w:rPr>
        <w:drawing>
          <wp:anchor distT="0" distB="0" distL="114300" distR="114300" simplePos="0" relativeHeight="251699712" behindDoc="0" locked="0" layoutInCell="1" allowOverlap="1" wp14:anchorId="3CA90A21" wp14:editId="4C1387D1">
            <wp:simplePos x="0" y="0"/>
            <wp:positionH relativeFrom="margin">
              <wp:posOffset>3926840</wp:posOffset>
            </wp:positionH>
            <wp:positionV relativeFrom="paragraph">
              <wp:posOffset>134620</wp:posOffset>
            </wp:positionV>
            <wp:extent cx="1896272" cy="1421637"/>
            <wp:effectExtent l="8890" t="0" r="0" b="0"/>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1896272" cy="14216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6D85D3" w14:textId="42AF18C8" w:rsidR="0094656E" w:rsidRDefault="0094656E" w:rsidP="0094656E">
      <w:pPr>
        <w:spacing w:after="0" w:line="240" w:lineRule="auto"/>
        <w:rPr>
          <w:rFonts w:ascii="Times New Roman" w:hAnsi="Times New Roman" w:cs="Times New Roman"/>
          <w:sz w:val="24"/>
          <w:szCs w:val="24"/>
        </w:rPr>
      </w:pPr>
    </w:p>
    <w:p w14:paraId="50D8D461" w14:textId="2FC6EDC1" w:rsidR="0094656E" w:rsidRDefault="0094656E" w:rsidP="0094656E">
      <w:pPr>
        <w:spacing w:after="0" w:line="240" w:lineRule="auto"/>
        <w:rPr>
          <w:rFonts w:ascii="Times New Roman" w:hAnsi="Times New Roman" w:cs="Times New Roman"/>
          <w:sz w:val="24"/>
          <w:szCs w:val="24"/>
        </w:rPr>
      </w:pPr>
    </w:p>
    <w:p w14:paraId="4096AF01" w14:textId="7CCAE492" w:rsidR="0094656E" w:rsidRDefault="0094656E" w:rsidP="0094656E">
      <w:pPr>
        <w:spacing w:after="0" w:line="240" w:lineRule="auto"/>
        <w:rPr>
          <w:rFonts w:ascii="Times New Roman" w:hAnsi="Times New Roman" w:cs="Times New Roman"/>
          <w:sz w:val="24"/>
          <w:szCs w:val="24"/>
        </w:rPr>
      </w:pPr>
    </w:p>
    <w:p w14:paraId="64BA3344" w14:textId="6372CF24" w:rsidR="0094656E" w:rsidRDefault="0094656E" w:rsidP="0094656E">
      <w:pPr>
        <w:spacing w:after="0" w:line="240" w:lineRule="auto"/>
        <w:rPr>
          <w:rFonts w:ascii="Times New Roman" w:hAnsi="Times New Roman" w:cs="Times New Roman"/>
          <w:sz w:val="24"/>
          <w:szCs w:val="24"/>
        </w:rPr>
      </w:pPr>
    </w:p>
    <w:p w14:paraId="7B703529" w14:textId="06EFA139" w:rsidR="0094656E" w:rsidRDefault="0094656E" w:rsidP="0094656E">
      <w:pPr>
        <w:spacing w:after="0" w:line="240" w:lineRule="auto"/>
        <w:rPr>
          <w:rFonts w:ascii="Times New Roman" w:hAnsi="Times New Roman" w:cs="Times New Roman"/>
          <w:sz w:val="24"/>
          <w:szCs w:val="24"/>
        </w:rPr>
      </w:pPr>
    </w:p>
    <w:p w14:paraId="161F5A6F" w14:textId="09671292" w:rsidR="0094656E" w:rsidRPr="0094656E" w:rsidRDefault="0094656E" w:rsidP="0094656E">
      <w:pPr>
        <w:spacing w:after="0" w:line="240" w:lineRule="auto"/>
        <w:rPr>
          <w:rFonts w:ascii="Times New Roman" w:hAnsi="Times New Roman" w:cs="Times New Roman"/>
          <w:sz w:val="24"/>
          <w:szCs w:val="24"/>
        </w:rPr>
      </w:pPr>
    </w:p>
    <w:p w14:paraId="6C3166C7" w14:textId="64D43DD7" w:rsidR="0094656E" w:rsidRPr="0094656E" w:rsidRDefault="0094656E" w:rsidP="0094656E">
      <w:pPr>
        <w:tabs>
          <w:tab w:val="left" w:pos="3720"/>
        </w:tabs>
        <w:spacing w:after="0"/>
        <w:rPr>
          <w:rFonts w:ascii="Times New Roman" w:hAnsi="Times New Roman" w:cs="Times New Roman"/>
          <w:sz w:val="24"/>
          <w:szCs w:val="24"/>
        </w:rPr>
      </w:pPr>
      <w:r w:rsidRPr="0094656E">
        <w:rPr>
          <w:rFonts w:ascii="Times New Roman" w:hAnsi="Times New Roman" w:cs="Times New Roman"/>
          <w:sz w:val="24"/>
          <w:szCs w:val="24"/>
        </w:rPr>
        <w:tab/>
      </w:r>
    </w:p>
    <w:p w14:paraId="3E40CD3D" w14:textId="77777777" w:rsidR="0094656E" w:rsidRPr="0094656E" w:rsidRDefault="0094656E" w:rsidP="0094656E">
      <w:pPr>
        <w:spacing w:after="0"/>
        <w:rPr>
          <w:rFonts w:ascii="Times New Roman" w:hAnsi="Times New Roman" w:cs="Times New Roman"/>
          <w:sz w:val="24"/>
          <w:szCs w:val="24"/>
        </w:rPr>
      </w:pPr>
    </w:p>
    <w:p w14:paraId="570E7B32" w14:textId="77777777" w:rsidR="0094656E" w:rsidRPr="0094656E" w:rsidRDefault="0094656E" w:rsidP="0094656E">
      <w:pPr>
        <w:spacing w:after="0"/>
        <w:rPr>
          <w:rFonts w:ascii="Times New Roman" w:hAnsi="Times New Roman" w:cs="Times New Roman"/>
          <w:sz w:val="24"/>
          <w:szCs w:val="24"/>
        </w:rPr>
      </w:pPr>
    </w:p>
    <w:p w14:paraId="6199056E" w14:textId="202BE369" w:rsidR="0094656E" w:rsidRPr="0094656E" w:rsidRDefault="0094656E" w:rsidP="0094656E">
      <w:pPr>
        <w:spacing w:after="0"/>
        <w:rPr>
          <w:rFonts w:ascii="Times New Roman" w:hAnsi="Times New Roman" w:cs="Times New Roman"/>
          <w:sz w:val="24"/>
          <w:szCs w:val="24"/>
        </w:rPr>
      </w:pPr>
    </w:p>
    <w:p w14:paraId="4D82C2C4" w14:textId="02F08B32" w:rsidR="0094656E" w:rsidRPr="0094656E" w:rsidRDefault="0094656E" w:rsidP="0094656E">
      <w:pPr>
        <w:spacing w:after="0"/>
        <w:jc w:val="both"/>
        <w:rPr>
          <w:rFonts w:ascii="Times New Roman" w:hAnsi="Times New Roman" w:cs="Times New Roman"/>
          <w:sz w:val="24"/>
          <w:szCs w:val="24"/>
        </w:rPr>
      </w:pPr>
      <w:r w:rsidRPr="0094656E">
        <w:rPr>
          <w:rFonts w:ascii="Times New Roman" w:hAnsi="Times New Roman" w:cs="Times New Roman"/>
          <w:noProof/>
          <w:sz w:val="24"/>
          <w:szCs w:val="24"/>
          <w:lang w:eastAsia="cs-CZ"/>
        </w:rPr>
        <w:drawing>
          <wp:anchor distT="0" distB="0" distL="114300" distR="114300" simplePos="0" relativeHeight="251700736" behindDoc="1" locked="0" layoutInCell="1" allowOverlap="1" wp14:anchorId="48C1FD92" wp14:editId="0D203F87">
            <wp:simplePos x="0" y="0"/>
            <wp:positionH relativeFrom="margin">
              <wp:posOffset>3914775</wp:posOffset>
            </wp:positionH>
            <wp:positionV relativeFrom="paragraph">
              <wp:posOffset>295275</wp:posOffset>
            </wp:positionV>
            <wp:extent cx="2292985" cy="1718945"/>
            <wp:effectExtent l="1270" t="0" r="0" b="0"/>
            <wp:wrapTight wrapText="bothSides">
              <wp:wrapPolygon edited="0">
                <wp:start x="12" y="21616"/>
                <wp:lineTo x="21367" y="21616"/>
                <wp:lineTo x="21367" y="311"/>
                <wp:lineTo x="12" y="311"/>
                <wp:lineTo x="12" y="21616"/>
              </wp:wrapPolygon>
            </wp:wrapTight>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2292985" cy="1718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b/>
      </w:r>
      <w:r w:rsidRPr="0094656E">
        <w:rPr>
          <w:rFonts w:ascii="Times New Roman" w:hAnsi="Times New Roman" w:cs="Times New Roman"/>
          <w:sz w:val="24"/>
          <w:szCs w:val="24"/>
        </w:rPr>
        <w:t xml:space="preserve">V posledních týdnech před vypuknutím letních prázdnin si děti ještě stihly vyzkoušet bubnování s rodilým Afričanem, prozkoumat hvězdy ve žďárském zámku a navštívit areál a techniku zemědělského družstva v Havlíčkově Borové. </w:t>
      </w:r>
    </w:p>
    <w:p w14:paraId="33118132" w14:textId="2C22FE17" w:rsidR="0094656E" w:rsidRDefault="0094656E" w:rsidP="0094656E">
      <w:pPr>
        <w:spacing w:after="0"/>
        <w:jc w:val="both"/>
        <w:rPr>
          <w:rFonts w:ascii="Times New Roman" w:hAnsi="Times New Roman" w:cs="Times New Roman"/>
          <w:sz w:val="24"/>
          <w:szCs w:val="24"/>
        </w:rPr>
      </w:pPr>
    </w:p>
    <w:p w14:paraId="2C76AFE6" w14:textId="069FE1AE" w:rsidR="0094656E" w:rsidRPr="0094656E" w:rsidRDefault="0094656E" w:rsidP="0094656E">
      <w:pPr>
        <w:spacing w:after="0"/>
        <w:jc w:val="both"/>
        <w:rPr>
          <w:rFonts w:ascii="Times New Roman" w:hAnsi="Times New Roman" w:cs="Times New Roman"/>
          <w:sz w:val="24"/>
          <w:szCs w:val="24"/>
        </w:rPr>
      </w:pPr>
      <w:r>
        <w:rPr>
          <w:rFonts w:ascii="Times New Roman" w:hAnsi="Times New Roman" w:cs="Times New Roman"/>
          <w:sz w:val="24"/>
          <w:szCs w:val="24"/>
        </w:rPr>
        <w:tab/>
      </w:r>
      <w:r w:rsidRPr="0094656E">
        <w:rPr>
          <w:rFonts w:ascii="Times New Roman" w:hAnsi="Times New Roman" w:cs="Times New Roman"/>
          <w:sz w:val="24"/>
          <w:szCs w:val="24"/>
        </w:rPr>
        <w:t xml:space="preserve">Na závěr se sluší poděkovat všem, kteří přispěli do sběru a pomohli tím škole utržit částku 2829 Kč. Také velice děkujeme paní Zuzaně Vopršalové, která škole poskytla štědrý finanční dar v hodnotě 80 000 Kč. </w:t>
      </w:r>
    </w:p>
    <w:p w14:paraId="6046C419" w14:textId="21BF755B" w:rsidR="0094656E" w:rsidRPr="0094656E" w:rsidRDefault="0094656E" w:rsidP="0094656E">
      <w:pPr>
        <w:spacing w:after="0"/>
        <w:jc w:val="both"/>
        <w:rPr>
          <w:rFonts w:ascii="Times New Roman" w:hAnsi="Times New Roman" w:cs="Times New Roman"/>
          <w:sz w:val="24"/>
          <w:szCs w:val="24"/>
        </w:rPr>
      </w:pPr>
      <w:r>
        <w:rPr>
          <w:rFonts w:ascii="Times New Roman" w:hAnsi="Times New Roman" w:cs="Times New Roman"/>
          <w:sz w:val="24"/>
          <w:szCs w:val="24"/>
        </w:rPr>
        <w:tab/>
      </w:r>
      <w:r w:rsidRPr="0094656E">
        <w:rPr>
          <w:rFonts w:ascii="Times New Roman" w:hAnsi="Times New Roman" w:cs="Times New Roman"/>
          <w:sz w:val="24"/>
          <w:szCs w:val="24"/>
        </w:rPr>
        <w:t xml:space="preserve">Nově můžete činnost naší školy sledovat i na </w:t>
      </w:r>
      <w:proofErr w:type="spellStart"/>
      <w:r w:rsidRPr="0094656E">
        <w:rPr>
          <w:rFonts w:ascii="Times New Roman" w:hAnsi="Times New Roman" w:cs="Times New Roman"/>
          <w:sz w:val="24"/>
          <w:szCs w:val="24"/>
        </w:rPr>
        <w:t>Facebooku</w:t>
      </w:r>
      <w:proofErr w:type="spellEnd"/>
      <w:r w:rsidRPr="0094656E">
        <w:rPr>
          <w:rFonts w:ascii="Times New Roman" w:hAnsi="Times New Roman" w:cs="Times New Roman"/>
          <w:sz w:val="24"/>
          <w:szCs w:val="24"/>
        </w:rPr>
        <w:t xml:space="preserve"> pod názvem Škola Sobíňov (</w:t>
      </w:r>
      <w:hyperlink r:id="rId42" w:history="1">
        <w:r w:rsidRPr="0094656E">
          <w:rPr>
            <w:rStyle w:val="Hypertextovodkaz"/>
            <w:rFonts w:ascii="Times New Roman" w:hAnsi="Times New Roman" w:cs="Times New Roman"/>
            <w:sz w:val="24"/>
            <w:szCs w:val="24"/>
          </w:rPr>
          <w:t>www.facebook.com/skolasobinov</w:t>
        </w:r>
      </w:hyperlink>
      <w:r w:rsidRPr="0094656E">
        <w:rPr>
          <w:rFonts w:ascii="Times New Roman" w:hAnsi="Times New Roman" w:cs="Times New Roman"/>
          <w:sz w:val="24"/>
          <w:szCs w:val="24"/>
        </w:rPr>
        <w:t>). Budeme rádi za každý „</w:t>
      </w:r>
      <w:proofErr w:type="spellStart"/>
      <w:r w:rsidRPr="0094656E">
        <w:rPr>
          <w:rFonts w:ascii="Times New Roman" w:hAnsi="Times New Roman" w:cs="Times New Roman"/>
          <w:sz w:val="24"/>
          <w:szCs w:val="24"/>
        </w:rPr>
        <w:t>like</w:t>
      </w:r>
      <w:proofErr w:type="spellEnd"/>
      <w:r w:rsidRPr="0094656E">
        <w:rPr>
          <w:rFonts w:ascii="Times New Roman" w:hAnsi="Times New Roman" w:cs="Times New Roman"/>
          <w:sz w:val="24"/>
          <w:szCs w:val="24"/>
        </w:rPr>
        <w:t xml:space="preserve">“. </w:t>
      </w:r>
    </w:p>
    <w:p w14:paraId="15DDE01B" w14:textId="77777777" w:rsidR="0094656E" w:rsidRDefault="0094656E" w:rsidP="0094656E">
      <w:pPr>
        <w:rPr>
          <w:sz w:val="24"/>
          <w:szCs w:val="24"/>
        </w:rPr>
      </w:pPr>
    </w:p>
    <w:p w14:paraId="7BEB2A4C" w14:textId="4FA3F2A1" w:rsidR="0094656E" w:rsidRPr="0094656E" w:rsidRDefault="0094656E" w:rsidP="0094656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4656E">
        <w:rPr>
          <w:rFonts w:ascii="Times New Roman" w:hAnsi="Times New Roman" w:cs="Times New Roman"/>
          <w:sz w:val="24"/>
          <w:szCs w:val="24"/>
        </w:rPr>
        <w:t>Kolektiv ZŠ</w:t>
      </w:r>
    </w:p>
    <w:p w14:paraId="4D4B290A" w14:textId="4905ED90" w:rsidR="0056155F" w:rsidRDefault="00423E89" w:rsidP="0056155F">
      <w:pPr>
        <w:pStyle w:val="Standard"/>
        <w:rPr>
          <w:b/>
          <w:sz w:val="28"/>
          <w:szCs w:val="28"/>
        </w:rPr>
      </w:pPr>
      <w:r>
        <w:rPr>
          <w:b/>
          <w:noProof/>
          <w:sz w:val="28"/>
          <w:szCs w:val="28"/>
          <w:lang w:bidi="ar-SA"/>
        </w:rPr>
        <w:drawing>
          <wp:anchor distT="0" distB="0" distL="114300" distR="114300" simplePos="0" relativeHeight="251703808" behindDoc="1" locked="0" layoutInCell="1" allowOverlap="1" wp14:anchorId="630C84CD" wp14:editId="419DE8F7">
            <wp:simplePos x="0" y="0"/>
            <wp:positionH relativeFrom="column">
              <wp:posOffset>951865</wp:posOffset>
            </wp:positionH>
            <wp:positionV relativeFrom="paragraph">
              <wp:posOffset>7620</wp:posOffset>
            </wp:positionV>
            <wp:extent cx="4296410" cy="3037205"/>
            <wp:effectExtent l="0" t="0" r="8890" b="0"/>
            <wp:wrapTight wrapText="bothSides">
              <wp:wrapPolygon edited="0">
                <wp:start x="0" y="0"/>
                <wp:lineTo x="0" y="21406"/>
                <wp:lineTo x="21549" y="21406"/>
                <wp:lineTo x="21549" y="0"/>
                <wp:lineTo x="0" y="0"/>
              </wp:wrapPolygon>
            </wp:wrapTight>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 2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296410" cy="3037205"/>
                    </a:xfrm>
                    <a:prstGeom prst="rect">
                      <a:avLst/>
                    </a:prstGeom>
                  </pic:spPr>
                </pic:pic>
              </a:graphicData>
            </a:graphic>
            <wp14:sizeRelH relativeFrom="margin">
              <wp14:pctWidth>0</wp14:pctWidth>
            </wp14:sizeRelH>
            <wp14:sizeRelV relativeFrom="margin">
              <wp14:pctHeight>0</wp14:pctHeight>
            </wp14:sizeRelV>
          </wp:anchor>
        </w:drawing>
      </w:r>
    </w:p>
    <w:p w14:paraId="12F2CDC3" w14:textId="77777777" w:rsidR="0094656E" w:rsidRDefault="0094656E" w:rsidP="0056155F">
      <w:pPr>
        <w:pStyle w:val="Standard"/>
        <w:rPr>
          <w:b/>
          <w:sz w:val="28"/>
          <w:szCs w:val="28"/>
        </w:rPr>
      </w:pPr>
    </w:p>
    <w:p w14:paraId="48AAD6D6" w14:textId="77777777" w:rsidR="0094656E" w:rsidRDefault="0094656E" w:rsidP="0056155F">
      <w:pPr>
        <w:pStyle w:val="Standard"/>
        <w:rPr>
          <w:b/>
          <w:sz w:val="28"/>
          <w:szCs w:val="28"/>
        </w:rPr>
      </w:pPr>
    </w:p>
    <w:p w14:paraId="7F42761B" w14:textId="77777777" w:rsidR="0094656E" w:rsidRDefault="0094656E" w:rsidP="0056155F">
      <w:pPr>
        <w:pStyle w:val="Standard"/>
        <w:rPr>
          <w:b/>
          <w:sz w:val="28"/>
          <w:szCs w:val="28"/>
        </w:rPr>
      </w:pPr>
    </w:p>
    <w:p w14:paraId="7D2E1406" w14:textId="27A3E959" w:rsidR="0094656E" w:rsidRDefault="0094656E" w:rsidP="0056155F">
      <w:pPr>
        <w:pStyle w:val="Standard"/>
        <w:rPr>
          <w:b/>
          <w:sz w:val="28"/>
          <w:szCs w:val="28"/>
        </w:rPr>
      </w:pPr>
    </w:p>
    <w:p w14:paraId="39F89ADE" w14:textId="77777777" w:rsidR="0094656E" w:rsidRDefault="0094656E" w:rsidP="0056155F">
      <w:pPr>
        <w:pStyle w:val="Standard"/>
        <w:rPr>
          <w:b/>
          <w:sz w:val="28"/>
          <w:szCs w:val="28"/>
        </w:rPr>
      </w:pPr>
    </w:p>
    <w:p w14:paraId="4742DC91" w14:textId="77777777" w:rsidR="0094656E" w:rsidRDefault="0094656E" w:rsidP="0056155F">
      <w:pPr>
        <w:pStyle w:val="Standard"/>
        <w:rPr>
          <w:b/>
          <w:sz w:val="28"/>
          <w:szCs w:val="28"/>
        </w:rPr>
      </w:pPr>
    </w:p>
    <w:p w14:paraId="0A0976DB" w14:textId="77777777" w:rsidR="0094656E" w:rsidRDefault="0094656E" w:rsidP="0056155F">
      <w:pPr>
        <w:pStyle w:val="Standard"/>
        <w:rPr>
          <w:b/>
          <w:sz w:val="28"/>
          <w:szCs w:val="28"/>
        </w:rPr>
      </w:pPr>
    </w:p>
    <w:p w14:paraId="2568105B" w14:textId="77777777" w:rsidR="0094656E" w:rsidRDefault="0094656E" w:rsidP="0056155F">
      <w:pPr>
        <w:pStyle w:val="Standard"/>
        <w:rPr>
          <w:b/>
          <w:sz w:val="28"/>
          <w:szCs w:val="28"/>
        </w:rPr>
      </w:pPr>
    </w:p>
    <w:p w14:paraId="0128CE5B" w14:textId="77777777" w:rsidR="0094656E" w:rsidRDefault="0094656E" w:rsidP="0056155F">
      <w:pPr>
        <w:pStyle w:val="Standard"/>
        <w:rPr>
          <w:b/>
          <w:sz w:val="28"/>
          <w:szCs w:val="28"/>
        </w:rPr>
      </w:pPr>
    </w:p>
    <w:p w14:paraId="1870CB9E" w14:textId="77777777" w:rsidR="0094656E" w:rsidRDefault="0094656E" w:rsidP="0056155F">
      <w:pPr>
        <w:pStyle w:val="Standard"/>
        <w:rPr>
          <w:b/>
          <w:sz w:val="28"/>
          <w:szCs w:val="28"/>
        </w:rPr>
      </w:pPr>
    </w:p>
    <w:p w14:paraId="49CA2DD6" w14:textId="77777777" w:rsidR="0094656E" w:rsidRDefault="0094656E" w:rsidP="0056155F">
      <w:pPr>
        <w:pStyle w:val="Standard"/>
        <w:rPr>
          <w:b/>
          <w:sz w:val="28"/>
          <w:szCs w:val="28"/>
        </w:rPr>
      </w:pPr>
    </w:p>
    <w:p w14:paraId="69614FEA" w14:textId="77777777" w:rsidR="0094656E" w:rsidRDefault="0094656E" w:rsidP="0056155F">
      <w:pPr>
        <w:pStyle w:val="Standard"/>
        <w:rPr>
          <w:b/>
          <w:sz w:val="28"/>
          <w:szCs w:val="28"/>
        </w:rPr>
      </w:pPr>
    </w:p>
    <w:p w14:paraId="201C47B6" w14:textId="77777777" w:rsidR="0094656E" w:rsidRDefault="0094656E" w:rsidP="0056155F">
      <w:pPr>
        <w:pStyle w:val="Standard"/>
        <w:rPr>
          <w:b/>
          <w:sz w:val="28"/>
          <w:szCs w:val="28"/>
        </w:rPr>
      </w:pPr>
    </w:p>
    <w:p w14:paraId="78857E25" w14:textId="77777777" w:rsidR="0094656E" w:rsidRDefault="0094656E" w:rsidP="0056155F">
      <w:pPr>
        <w:pStyle w:val="Standard"/>
        <w:rPr>
          <w:b/>
          <w:sz w:val="28"/>
          <w:szCs w:val="28"/>
        </w:rPr>
      </w:pPr>
    </w:p>
    <w:p w14:paraId="1C9F884C" w14:textId="0C86120A" w:rsidR="00423E89" w:rsidRPr="00423E89" w:rsidRDefault="00423E89" w:rsidP="00423E89">
      <w:pPr>
        <w:pStyle w:val="Standard"/>
        <w:jc w:val="center"/>
        <w:rPr>
          <w:bCs/>
        </w:rPr>
      </w:pPr>
      <w:r w:rsidRPr="00423E89">
        <w:rPr>
          <w:bCs/>
        </w:rPr>
        <w:t>-16-</w:t>
      </w:r>
    </w:p>
    <w:p w14:paraId="74F91CFC" w14:textId="77777777" w:rsidR="004974EE" w:rsidRDefault="004974EE" w:rsidP="004974EE">
      <w:pPr>
        <w:widowControl w:val="0"/>
        <w:pBdr>
          <w:top w:val="nil"/>
          <w:left w:val="nil"/>
          <w:bottom w:val="nil"/>
          <w:right w:val="nil"/>
          <w:between w:val="nil"/>
        </w:pBdr>
        <w:spacing w:after="0"/>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lastRenderedPageBreak/>
        <w:t xml:space="preserve">Obecní úřad Sobíňov </w:t>
      </w:r>
      <w:r>
        <w:rPr>
          <w:noProof/>
          <w:lang w:eastAsia="cs-CZ"/>
        </w:rPr>
        <w:drawing>
          <wp:anchor distT="0" distB="0" distL="114300" distR="114300" simplePos="0" relativeHeight="251705856" behindDoc="0" locked="0" layoutInCell="1" allowOverlap="1" wp14:anchorId="03EAFCAA" wp14:editId="68EBC179">
            <wp:simplePos x="0" y="0"/>
            <wp:positionH relativeFrom="column">
              <wp:posOffset>4652645</wp:posOffset>
            </wp:positionH>
            <wp:positionV relativeFrom="paragraph">
              <wp:posOffset>-221614</wp:posOffset>
            </wp:positionV>
            <wp:extent cx="1362075" cy="1381125"/>
            <wp:effectExtent l="0" t="0" r="0" b="0"/>
            <wp:wrapNone/>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cstate="print"/>
                    <a:srcRect/>
                    <a:stretch>
                      <a:fillRect/>
                    </a:stretch>
                  </pic:blipFill>
                  <pic:spPr>
                    <a:xfrm>
                      <a:off x="0" y="0"/>
                      <a:ext cx="1362075" cy="1381125"/>
                    </a:xfrm>
                    <a:prstGeom prst="rect">
                      <a:avLst/>
                    </a:prstGeom>
                    <a:ln/>
                  </pic:spPr>
                </pic:pic>
              </a:graphicData>
            </a:graphic>
          </wp:anchor>
        </w:drawing>
      </w:r>
      <w:r>
        <w:rPr>
          <w:noProof/>
          <w:lang w:eastAsia="cs-CZ"/>
        </w:rPr>
        <w:drawing>
          <wp:anchor distT="0" distB="0" distL="114300" distR="114300" simplePos="0" relativeHeight="251706880" behindDoc="1" locked="0" layoutInCell="1" allowOverlap="1" wp14:anchorId="376A363E" wp14:editId="00AFC8F6">
            <wp:simplePos x="0" y="0"/>
            <wp:positionH relativeFrom="column">
              <wp:posOffset>-186055</wp:posOffset>
            </wp:positionH>
            <wp:positionV relativeFrom="paragraph">
              <wp:posOffset>-173990</wp:posOffset>
            </wp:positionV>
            <wp:extent cx="1390650" cy="1428750"/>
            <wp:effectExtent l="0" t="0" r="0" b="0"/>
            <wp:wrapNone/>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cstate="print"/>
                    <a:srcRect/>
                    <a:stretch>
                      <a:fillRect/>
                    </a:stretch>
                  </pic:blipFill>
                  <pic:spPr>
                    <a:xfrm>
                      <a:off x="0" y="0"/>
                      <a:ext cx="1390650" cy="1428750"/>
                    </a:xfrm>
                    <a:prstGeom prst="rect">
                      <a:avLst/>
                    </a:prstGeom>
                    <a:ln/>
                  </pic:spPr>
                </pic:pic>
              </a:graphicData>
            </a:graphic>
          </wp:anchor>
        </w:drawing>
      </w:r>
    </w:p>
    <w:p w14:paraId="13D9DB4C" w14:textId="77777777" w:rsidR="004974EE" w:rsidRDefault="004974EE" w:rsidP="004974EE">
      <w:pPr>
        <w:widowControl w:val="0"/>
        <w:pBdr>
          <w:top w:val="nil"/>
          <w:left w:val="nil"/>
          <w:bottom w:val="nil"/>
          <w:right w:val="nil"/>
          <w:between w:val="nil"/>
        </w:pBdr>
        <w:spacing w:after="0"/>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a </w:t>
      </w:r>
    </w:p>
    <w:p w14:paraId="27BEADE1" w14:textId="77777777" w:rsidR="004974EE" w:rsidRDefault="004974EE" w:rsidP="004974EE">
      <w:pPr>
        <w:widowControl w:val="0"/>
        <w:pBdr>
          <w:top w:val="nil"/>
          <w:left w:val="nil"/>
          <w:bottom w:val="nil"/>
          <w:right w:val="nil"/>
          <w:between w:val="nil"/>
        </w:pBdr>
        <w:spacing w:after="0"/>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KČT odbor Havlíčkův Brod</w:t>
      </w:r>
      <w:r>
        <w:rPr>
          <w:rFonts w:ascii="Courier New" w:eastAsia="Courier New" w:hAnsi="Courier New" w:cs="Courier New"/>
          <w:b/>
          <w:color w:val="000000"/>
          <w:sz w:val="32"/>
          <w:szCs w:val="32"/>
        </w:rPr>
        <w:t xml:space="preserve"> </w:t>
      </w:r>
    </w:p>
    <w:p w14:paraId="59215E37" w14:textId="77777777" w:rsidR="004974EE" w:rsidRDefault="004974EE" w:rsidP="004974EE">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pořádají </w:t>
      </w:r>
    </w:p>
    <w:p w14:paraId="702836C6" w14:textId="77777777" w:rsidR="004974EE" w:rsidRDefault="004974EE" w:rsidP="004974EE">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 sobotu</w:t>
      </w:r>
      <w:r>
        <w:rPr>
          <w:rFonts w:ascii="Times New Roman" w:eastAsia="Times New Roman" w:hAnsi="Times New Roman" w:cs="Times New Roman"/>
          <w:b/>
          <w:color w:val="000000"/>
          <w:sz w:val="28"/>
          <w:szCs w:val="28"/>
        </w:rPr>
        <w:t xml:space="preserve"> 5. srpna 2023</w:t>
      </w:r>
    </w:p>
    <w:p w14:paraId="51CA3F1E" w14:textId="77777777" w:rsidR="004974EE" w:rsidRDefault="004974EE" w:rsidP="004974EE">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29. ročník dálkového pochodu a cykloturistické jízdy</w:t>
      </w:r>
    </w:p>
    <w:p w14:paraId="56E43F09" w14:textId="77777777" w:rsidR="004974EE" w:rsidRDefault="004974EE" w:rsidP="004974EE">
      <w:pPr>
        <w:widowControl w:val="0"/>
        <w:pBdr>
          <w:top w:val="nil"/>
          <w:left w:val="nil"/>
          <w:bottom w:val="nil"/>
          <w:right w:val="nil"/>
          <w:between w:val="nil"/>
        </w:pBdr>
        <w:spacing w:after="0"/>
        <w:ind w:firstLine="15"/>
        <w:jc w:val="center"/>
        <w:rPr>
          <w:rFonts w:ascii="Times New Roman" w:eastAsia="Times New Roman" w:hAnsi="Times New Roman" w:cs="Times New Roman"/>
          <w:color w:val="000000"/>
          <w:sz w:val="18"/>
          <w:szCs w:val="18"/>
        </w:rPr>
      </w:pPr>
    </w:p>
    <w:p w14:paraId="0D530DA5" w14:textId="77777777" w:rsidR="004974EE" w:rsidRDefault="004974EE" w:rsidP="004974EE">
      <w:pPr>
        <w:widowControl w:val="0"/>
        <w:pBdr>
          <w:top w:val="nil"/>
          <w:left w:val="nil"/>
          <w:bottom w:val="nil"/>
          <w:right w:val="nil"/>
          <w:between w:val="nil"/>
        </w:pBdr>
        <w:spacing w:after="0"/>
        <w:ind w:firstLine="15"/>
        <w:jc w:val="center"/>
        <w:rPr>
          <w:rFonts w:ascii="Times New Roman" w:eastAsia="Times New Roman" w:hAnsi="Times New Roman" w:cs="Times New Roman"/>
          <w:color w:val="000000"/>
          <w:sz w:val="56"/>
          <w:szCs w:val="56"/>
        </w:rPr>
      </w:pPr>
      <w:r>
        <w:rPr>
          <w:rFonts w:ascii="Times New Roman" w:eastAsia="Times New Roman" w:hAnsi="Times New Roman" w:cs="Times New Roman"/>
          <w:b/>
          <w:i/>
          <w:color w:val="000000"/>
          <w:sz w:val="56"/>
          <w:szCs w:val="56"/>
        </w:rPr>
        <w:t>LÉTO V ŽELEZNÝCH HORÁCH</w:t>
      </w:r>
    </w:p>
    <w:p w14:paraId="0132D738" w14:textId="77777777" w:rsidR="004974EE" w:rsidRPr="00A8572E" w:rsidRDefault="004974EE" w:rsidP="004974EE">
      <w:pPr>
        <w:widowControl w:val="0"/>
        <w:pBdr>
          <w:top w:val="nil"/>
          <w:left w:val="nil"/>
          <w:bottom w:val="nil"/>
          <w:right w:val="nil"/>
          <w:between w:val="nil"/>
        </w:pBdr>
        <w:spacing w:after="0"/>
        <w:rPr>
          <w:rFonts w:ascii="Times New Roman" w:eastAsia="Times New Roman" w:hAnsi="Times New Roman" w:cs="Times New Roman"/>
          <w:color w:val="000000"/>
        </w:rPr>
      </w:pPr>
      <w:r w:rsidRPr="00A8572E">
        <w:rPr>
          <w:rFonts w:ascii="Times New Roman" w:eastAsia="Times New Roman" w:hAnsi="Times New Roman" w:cs="Times New Roman"/>
          <w:b/>
          <w:color w:val="000000"/>
        </w:rPr>
        <w:t>Trasy pěší:</w:t>
      </w:r>
    </w:p>
    <w:p w14:paraId="1677233D" w14:textId="77777777" w:rsidR="004974EE" w:rsidRDefault="004974EE" w:rsidP="004974EE">
      <w:pPr>
        <w:pStyle w:val="Import7"/>
        <w:spacing w:line="240" w:lineRule="auto"/>
        <w:rPr>
          <w:rFonts w:ascii="Times New Roman" w:hAnsi="Times New Roman"/>
          <w:sz w:val="22"/>
          <w:szCs w:val="22"/>
        </w:rPr>
      </w:pPr>
      <w:r w:rsidRPr="00A8572E">
        <w:rPr>
          <w:rFonts w:ascii="Times New Roman" w:hAnsi="Times New Roman"/>
          <w:color w:val="000000"/>
          <w:sz w:val="22"/>
          <w:szCs w:val="22"/>
        </w:rPr>
        <w:tab/>
      </w:r>
      <w:r>
        <w:rPr>
          <w:rFonts w:ascii="Times New Roman" w:hAnsi="Times New Roman"/>
          <w:sz w:val="22"/>
          <w:szCs w:val="22"/>
        </w:rPr>
        <w:t>50 km -</w:t>
      </w:r>
      <w:r>
        <w:rPr>
          <w:rFonts w:ascii="Times New Roman" w:hAnsi="Times New Roman"/>
          <w:sz w:val="22"/>
          <w:szCs w:val="22"/>
        </w:rPr>
        <w:tab/>
        <w:t>Sobíňov, Velké Dářko, Vojnův Městec, Krucemburk, Sobíňov</w:t>
      </w:r>
    </w:p>
    <w:p w14:paraId="738F8EDC" w14:textId="77777777" w:rsidR="004974EE" w:rsidRPr="00A8572E" w:rsidRDefault="004974EE" w:rsidP="004974EE">
      <w:pPr>
        <w:pStyle w:val="Import7"/>
        <w:spacing w:line="240" w:lineRule="auto"/>
        <w:rPr>
          <w:rFonts w:ascii="Times New Roman" w:hAnsi="Times New Roman"/>
          <w:sz w:val="22"/>
          <w:szCs w:val="22"/>
        </w:rPr>
      </w:pPr>
      <w:r>
        <w:rPr>
          <w:rFonts w:ascii="Times New Roman" w:hAnsi="Times New Roman"/>
          <w:sz w:val="22"/>
          <w:szCs w:val="22"/>
        </w:rPr>
        <w:tab/>
      </w:r>
      <w:r w:rsidRPr="00A8572E">
        <w:rPr>
          <w:rFonts w:ascii="Times New Roman" w:hAnsi="Times New Roman"/>
          <w:sz w:val="22"/>
          <w:szCs w:val="22"/>
        </w:rPr>
        <w:t xml:space="preserve">35 km - </w:t>
      </w:r>
      <w:r w:rsidRPr="00A8572E">
        <w:rPr>
          <w:rFonts w:ascii="Times New Roman" w:hAnsi="Times New Roman"/>
          <w:sz w:val="22"/>
          <w:szCs w:val="22"/>
        </w:rPr>
        <w:tab/>
        <w:t xml:space="preserve">Sobíňov, </w:t>
      </w:r>
      <w:r>
        <w:rPr>
          <w:rFonts w:ascii="Times New Roman" w:hAnsi="Times New Roman"/>
          <w:sz w:val="22"/>
          <w:szCs w:val="22"/>
        </w:rPr>
        <w:t>Radostín, Řeka, Horní Studenec, Sobíňov</w:t>
      </w:r>
    </w:p>
    <w:p w14:paraId="65688000" w14:textId="77777777" w:rsidR="004974EE" w:rsidRPr="00A8572E" w:rsidRDefault="004974EE" w:rsidP="004974EE">
      <w:pPr>
        <w:pStyle w:val="Import7"/>
        <w:spacing w:line="240" w:lineRule="auto"/>
        <w:rPr>
          <w:rFonts w:ascii="Times New Roman" w:hAnsi="Times New Roman"/>
          <w:sz w:val="22"/>
          <w:szCs w:val="22"/>
        </w:rPr>
      </w:pPr>
      <w:r w:rsidRPr="00A8572E">
        <w:rPr>
          <w:rFonts w:ascii="Times New Roman" w:hAnsi="Times New Roman"/>
          <w:sz w:val="22"/>
          <w:szCs w:val="22"/>
        </w:rPr>
        <w:tab/>
        <w:t xml:space="preserve">25 km - </w:t>
      </w:r>
      <w:r w:rsidRPr="00A8572E">
        <w:rPr>
          <w:rFonts w:ascii="Times New Roman" w:hAnsi="Times New Roman"/>
          <w:sz w:val="22"/>
          <w:szCs w:val="22"/>
        </w:rPr>
        <w:tab/>
        <w:t xml:space="preserve">Sobíňov, </w:t>
      </w:r>
      <w:r>
        <w:rPr>
          <w:rFonts w:ascii="Times New Roman" w:hAnsi="Times New Roman"/>
          <w:sz w:val="22"/>
          <w:szCs w:val="22"/>
        </w:rPr>
        <w:t>Podhorská louka, Krucemburk, Sobíňov</w:t>
      </w:r>
    </w:p>
    <w:p w14:paraId="75035BC9" w14:textId="77777777" w:rsidR="004974EE" w:rsidRPr="00A8572E" w:rsidRDefault="004974EE" w:rsidP="004974EE">
      <w:pPr>
        <w:pStyle w:val="Import7"/>
        <w:spacing w:line="240" w:lineRule="auto"/>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ab/>
        <w:t>15 km</w:t>
      </w:r>
      <w:r w:rsidRPr="00A8572E">
        <w:rPr>
          <w:rFonts w:ascii="Times New Roman" w:hAnsi="Times New Roman"/>
          <w:sz w:val="22"/>
          <w:szCs w:val="22"/>
        </w:rPr>
        <w:t xml:space="preserve"> - </w:t>
      </w:r>
      <w:r>
        <w:rPr>
          <w:rFonts w:ascii="Times New Roman" w:hAnsi="Times New Roman"/>
          <w:sz w:val="22"/>
          <w:szCs w:val="22"/>
        </w:rPr>
        <w:tab/>
      </w:r>
      <w:r w:rsidRPr="00A8572E">
        <w:rPr>
          <w:rFonts w:ascii="Times New Roman" w:hAnsi="Times New Roman"/>
          <w:sz w:val="22"/>
          <w:szCs w:val="22"/>
        </w:rPr>
        <w:t>Sobíňov</w:t>
      </w:r>
      <w:r>
        <w:rPr>
          <w:rFonts w:ascii="Times New Roman" w:hAnsi="Times New Roman"/>
          <w:sz w:val="22"/>
          <w:szCs w:val="22"/>
        </w:rPr>
        <w:t xml:space="preserve">, </w:t>
      </w:r>
      <w:proofErr w:type="spellStart"/>
      <w:r>
        <w:rPr>
          <w:rFonts w:ascii="Times New Roman" w:hAnsi="Times New Roman"/>
          <w:sz w:val="22"/>
          <w:szCs w:val="22"/>
        </w:rPr>
        <w:t>Pobočenský</w:t>
      </w:r>
      <w:proofErr w:type="spellEnd"/>
      <w:r>
        <w:rPr>
          <w:rFonts w:ascii="Times New Roman" w:hAnsi="Times New Roman"/>
          <w:sz w:val="22"/>
          <w:szCs w:val="22"/>
        </w:rPr>
        <w:t xml:space="preserve"> rybník, Krucemburk, Sobíňov</w:t>
      </w:r>
    </w:p>
    <w:p w14:paraId="1CE51B6B" w14:textId="77777777" w:rsidR="004974EE" w:rsidRPr="00A8572E" w:rsidRDefault="004974EE" w:rsidP="004974EE">
      <w:pPr>
        <w:pStyle w:val="Import7"/>
        <w:spacing w:line="240" w:lineRule="auto"/>
        <w:rPr>
          <w:rFonts w:ascii="Times New Roman" w:hAnsi="Times New Roman"/>
          <w:color w:val="000000"/>
          <w:sz w:val="22"/>
          <w:szCs w:val="22"/>
        </w:rPr>
      </w:pPr>
      <w:r w:rsidRPr="00A8572E">
        <w:rPr>
          <w:rFonts w:ascii="Times New Roman" w:hAnsi="Times New Roman"/>
          <w:sz w:val="22"/>
          <w:szCs w:val="22"/>
        </w:rPr>
        <w:t xml:space="preserve">        </w:t>
      </w:r>
      <w:r w:rsidRPr="00A8572E">
        <w:rPr>
          <w:rFonts w:ascii="Times New Roman" w:hAnsi="Times New Roman"/>
          <w:sz w:val="22"/>
          <w:szCs w:val="22"/>
        </w:rPr>
        <w:tab/>
      </w:r>
      <w:r>
        <w:rPr>
          <w:rFonts w:ascii="Times New Roman" w:hAnsi="Times New Roman"/>
          <w:sz w:val="22"/>
          <w:szCs w:val="22"/>
        </w:rPr>
        <w:t xml:space="preserve"> </w:t>
      </w:r>
      <w:r w:rsidRPr="00A8572E">
        <w:rPr>
          <w:rFonts w:ascii="Times New Roman" w:hAnsi="Times New Roman"/>
          <w:sz w:val="22"/>
          <w:szCs w:val="22"/>
        </w:rPr>
        <w:t xml:space="preserve"> 7 km - </w:t>
      </w:r>
      <w:r>
        <w:rPr>
          <w:rFonts w:ascii="Times New Roman" w:hAnsi="Times New Roman"/>
          <w:sz w:val="22"/>
          <w:szCs w:val="22"/>
        </w:rPr>
        <w:tab/>
      </w:r>
      <w:r w:rsidRPr="00A8572E">
        <w:rPr>
          <w:rFonts w:ascii="Times New Roman" w:hAnsi="Times New Roman"/>
          <w:sz w:val="22"/>
          <w:szCs w:val="22"/>
        </w:rPr>
        <w:t>Naučná stezka Sobíňov</w:t>
      </w:r>
    </w:p>
    <w:p w14:paraId="1C5992D8" w14:textId="77777777" w:rsidR="004974EE" w:rsidRPr="00A8572E" w:rsidRDefault="004974EE" w:rsidP="004974EE">
      <w:pPr>
        <w:widowControl w:val="0"/>
        <w:pBdr>
          <w:top w:val="nil"/>
          <w:left w:val="nil"/>
          <w:bottom w:val="nil"/>
          <w:right w:val="nil"/>
          <w:between w:val="nil"/>
        </w:pBdr>
        <w:spacing w:after="0"/>
        <w:rPr>
          <w:rFonts w:ascii="Times New Roman" w:eastAsia="Times New Roman" w:hAnsi="Times New Roman" w:cs="Times New Roman"/>
          <w:color w:val="000000"/>
        </w:rPr>
      </w:pPr>
      <w:r w:rsidRPr="00A8572E">
        <w:rPr>
          <w:rFonts w:ascii="Times New Roman" w:eastAsia="Times New Roman" w:hAnsi="Times New Roman" w:cs="Times New Roman"/>
          <w:b/>
          <w:color w:val="000000"/>
        </w:rPr>
        <w:t>Cyklotrasy:</w:t>
      </w:r>
    </w:p>
    <w:p w14:paraId="33631A13" w14:textId="77777777" w:rsidR="004974EE" w:rsidRPr="00A8572E" w:rsidRDefault="004974EE" w:rsidP="004974EE">
      <w:pPr>
        <w:pStyle w:val="Import7"/>
        <w:tabs>
          <w:tab w:val="left" w:pos="10460"/>
        </w:tabs>
        <w:ind w:right="-30"/>
        <w:rPr>
          <w:rFonts w:ascii="Times New Roman" w:hAnsi="Times New Roman"/>
          <w:sz w:val="22"/>
          <w:szCs w:val="22"/>
        </w:rPr>
      </w:pPr>
      <w:r w:rsidRPr="00A8572E">
        <w:rPr>
          <w:rFonts w:ascii="Times New Roman" w:hAnsi="Times New Roman"/>
          <w:sz w:val="22"/>
          <w:szCs w:val="22"/>
        </w:rPr>
        <w:tab/>
        <w:t xml:space="preserve">80 km - Sobíňov, </w:t>
      </w:r>
      <w:r>
        <w:rPr>
          <w:rFonts w:ascii="Times New Roman" w:hAnsi="Times New Roman"/>
          <w:sz w:val="22"/>
          <w:szCs w:val="22"/>
        </w:rPr>
        <w:t>Libice nad Doubravou, Trhová Kamenice, Hlinsko, Polnička, Sobíňov</w:t>
      </w:r>
    </w:p>
    <w:p w14:paraId="7BEC07D1" w14:textId="77777777" w:rsidR="004974EE" w:rsidRPr="00A8572E" w:rsidRDefault="004974EE" w:rsidP="004974EE">
      <w:pPr>
        <w:pStyle w:val="Import7"/>
        <w:ind w:right="565"/>
        <w:rPr>
          <w:rFonts w:ascii="Times New Roman" w:hAnsi="Times New Roman"/>
          <w:sz w:val="22"/>
          <w:szCs w:val="22"/>
        </w:rPr>
      </w:pPr>
      <w:r w:rsidRPr="00A8572E">
        <w:rPr>
          <w:rFonts w:ascii="Times New Roman" w:hAnsi="Times New Roman"/>
          <w:sz w:val="22"/>
          <w:szCs w:val="22"/>
        </w:rPr>
        <w:tab/>
        <w:t xml:space="preserve">40 km - Sobíňov, </w:t>
      </w:r>
      <w:r>
        <w:rPr>
          <w:rFonts w:ascii="Times New Roman" w:hAnsi="Times New Roman"/>
          <w:sz w:val="22"/>
          <w:szCs w:val="22"/>
        </w:rPr>
        <w:t>Vojnův Městec, Polnička, Račín, Sobíňov</w:t>
      </w:r>
    </w:p>
    <w:p w14:paraId="28F4D09E" w14:textId="77777777" w:rsidR="004974EE" w:rsidRPr="00A8572E" w:rsidRDefault="004974EE" w:rsidP="004974EE">
      <w:pPr>
        <w:pStyle w:val="Import7"/>
        <w:rPr>
          <w:rFonts w:ascii="Times New Roman" w:hAnsi="Times New Roman"/>
          <w:sz w:val="22"/>
          <w:szCs w:val="22"/>
        </w:rPr>
      </w:pPr>
      <w:r w:rsidRPr="00A8572E">
        <w:rPr>
          <w:rFonts w:ascii="Times New Roman" w:hAnsi="Times New Roman"/>
          <w:sz w:val="22"/>
          <w:szCs w:val="22"/>
        </w:rPr>
        <w:tab/>
        <w:t xml:space="preserve">20 km - Sobíňov, </w:t>
      </w:r>
      <w:r>
        <w:rPr>
          <w:rFonts w:ascii="Times New Roman" w:hAnsi="Times New Roman"/>
          <w:sz w:val="22"/>
          <w:szCs w:val="22"/>
        </w:rPr>
        <w:t>Libice nad Doubravou, Ždírec nad Doubravou,</w:t>
      </w:r>
      <w:r w:rsidRPr="00A8572E">
        <w:rPr>
          <w:rFonts w:ascii="Times New Roman" w:hAnsi="Times New Roman"/>
          <w:sz w:val="22"/>
          <w:szCs w:val="22"/>
        </w:rPr>
        <w:t xml:space="preserve"> Sobíňov</w:t>
      </w:r>
    </w:p>
    <w:p w14:paraId="0151108F" w14:textId="77777777" w:rsidR="004974EE" w:rsidRDefault="004974EE" w:rsidP="004974EE">
      <w:pPr>
        <w:widowControl w:val="0"/>
        <w:pBdr>
          <w:top w:val="nil"/>
          <w:left w:val="nil"/>
          <w:bottom w:val="nil"/>
          <w:right w:val="nil"/>
          <w:between w:val="nil"/>
        </w:pBdr>
        <w:tabs>
          <w:tab w:val="left" w:pos="10460"/>
        </w:tabs>
        <w:spacing w:after="0" w:line="160" w:lineRule="atLeast"/>
        <w:ind w:right="-30"/>
        <w:rPr>
          <w:rFonts w:ascii="Times New Roman" w:eastAsia="Times New Roman" w:hAnsi="Times New Roman" w:cs="Times New Roman"/>
          <w:b/>
          <w:color w:val="000000"/>
        </w:rPr>
      </w:pPr>
    </w:p>
    <w:p w14:paraId="7607750A" w14:textId="4B43B386" w:rsidR="004974EE" w:rsidRPr="00A8572E" w:rsidRDefault="004974EE" w:rsidP="004974EE">
      <w:pPr>
        <w:widowControl w:val="0"/>
        <w:pBdr>
          <w:top w:val="nil"/>
          <w:left w:val="nil"/>
          <w:bottom w:val="nil"/>
          <w:right w:val="nil"/>
          <w:between w:val="nil"/>
        </w:pBdr>
        <w:tabs>
          <w:tab w:val="left" w:pos="10460"/>
        </w:tabs>
        <w:spacing w:after="0" w:line="160" w:lineRule="atLeast"/>
        <w:ind w:right="-30"/>
        <w:rPr>
          <w:rFonts w:ascii="Times New Roman" w:eastAsia="Times New Roman" w:hAnsi="Times New Roman" w:cs="Times New Roman"/>
          <w:color w:val="000000"/>
        </w:rPr>
      </w:pPr>
      <w:r w:rsidRPr="00A8572E">
        <w:rPr>
          <w:rFonts w:ascii="Times New Roman" w:eastAsia="Times New Roman" w:hAnsi="Times New Roman" w:cs="Times New Roman"/>
          <w:b/>
          <w:color w:val="000000"/>
        </w:rPr>
        <w:t xml:space="preserve">S t a r t: </w:t>
      </w:r>
      <w:r w:rsidRPr="00A8572E">
        <w:rPr>
          <w:rFonts w:ascii="Times New Roman" w:eastAsia="Times New Roman" w:hAnsi="Times New Roman" w:cs="Times New Roman"/>
          <w:color w:val="000000"/>
        </w:rPr>
        <w:t xml:space="preserve">Hostinec </w:t>
      </w:r>
      <w:r>
        <w:rPr>
          <w:rFonts w:ascii="Times New Roman" w:eastAsia="Times New Roman" w:hAnsi="Times New Roman" w:cs="Times New Roman"/>
          <w:b/>
          <w:color w:val="000000"/>
        </w:rPr>
        <w:t>Kohout na pivu (dříve U Štefana)</w:t>
      </w:r>
      <w:r w:rsidRPr="00A8572E">
        <w:rPr>
          <w:rFonts w:ascii="Times New Roman" w:eastAsia="Times New Roman" w:hAnsi="Times New Roman" w:cs="Times New Roman"/>
          <w:b/>
          <w:color w:val="000000"/>
        </w:rPr>
        <w:t xml:space="preserve"> </w:t>
      </w:r>
      <w:r w:rsidRPr="00A8572E">
        <w:rPr>
          <w:rFonts w:ascii="Times New Roman" w:eastAsia="Times New Roman" w:hAnsi="Times New Roman" w:cs="Times New Roman"/>
          <w:color w:val="000000"/>
        </w:rPr>
        <w:t xml:space="preserve">Sobíňov od </w:t>
      </w:r>
      <w:r w:rsidRPr="00A8572E">
        <w:rPr>
          <w:rFonts w:ascii="Times New Roman" w:eastAsia="Times New Roman" w:hAnsi="Times New Roman" w:cs="Times New Roman"/>
          <w:b/>
          <w:color w:val="000000"/>
        </w:rPr>
        <w:t>6</w:t>
      </w:r>
      <w:r w:rsidRPr="00A8572E">
        <w:rPr>
          <w:rFonts w:ascii="Times New Roman" w:eastAsia="Times New Roman" w:hAnsi="Times New Roman" w:cs="Times New Roman"/>
          <w:b/>
          <w:color w:val="000000"/>
          <w:vertAlign w:val="superscript"/>
        </w:rPr>
        <w:t>00</w:t>
      </w:r>
      <w:r w:rsidRPr="00A8572E">
        <w:rPr>
          <w:rFonts w:ascii="Times New Roman" w:eastAsia="Times New Roman" w:hAnsi="Times New Roman" w:cs="Times New Roman"/>
          <w:b/>
          <w:color w:val="000000"/>
        </w:rPr>
        <w:t xml:space="preserve"> hodin</w:t>
      </w:r>
    </w:p>
    <w:p w14:paraId="17220363" w14:textId="77777777" w:rsidR="004974EE" w:rsidRPr="00A8572E" w:rsidRDefault="004974EE" w:rsidP="004974EE">
      <w:pPr>
        <w:widowControl w:val="0"/>
        <w:pBdr>
          <w:top w:val="nil"/>
          <w:left w:val="nil"/>
          <w:bottom w:val="nil"/>
          <w:right w:val="nil"/>
          <w:between w:val="nil"/>
        </w:pBdr>
        <w:spacing w:after="0" w:line="160" w:lineRule="atLeast"/>
        <w:ind w:left="708" w:right="2880"/>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t xml:space="preserve">(Od zastávky ČD tratě 238 </w:t>
      </w:r>
      <w:proofErr w:type="spellStart"/>
      <w:r w:rsidRPr="00A8572E">
        <w:rPr>
          <w:rFonts w:ascii="Times New Roman" w:eastAsia="Times New Roman" w:hAnsi="Times New Roman" w:cs="Times New Roman"/>
          <w:color w:val="000000"/>
        </w:rPr>
        <w:t>Havl.Brod</w:t>
      </w:r>
      <w:proofErr w:type="spellEnd"/>
      <w:r w:rsidRPr="00A8572E">
        <w:rPr>
          <w:rFonts w:ascii="Times New Roman" w:eastAsia="Times New Roman" w:hAnsi="Times New Roman" w:cs="Times New Roman"/>
          <w:color w:val="000000"/>
        </w:rPr>
        <w:t xml:space="preserve"> – Pardubice 0,5km po modré turistické značce směr Chotěboř)</w:t>
      </w:r>
    </w:p>
    <w:p w14:paraId="0EE89F18" w14:textId="77777777" w:rsidR="004974EE" w:rsidRPr="00A8572E" w:rsidRDefault="004974EE" w:rsidP="004974EE">
      <w:pPr>
        <w:widowControl w:val="0"/>
        <w:pBdr>
          <w:top w:val="nil"/>
          <w:left w:val="nil"/>
          <w:bottom w:val="nil"/>
          <w:right w:val="nil"/>
          <w:between w:val="nil"/>
        </w:pBdr>
        <w:spacing w:after="0" w:line="160" w:lineRule="atLeast"/>
        <w:jc w:val="both"/>
        <w:rPr>
          <w:rFonts w:ascii="Times New Roman" w:eastAsia="Times New Roman" w:hAnsi="Times New Roman" w:cs="Times New Roman"/>
          <w:color w:val="000000"/>
        </w:rPr>
      </w:pPr>
    </w:p>
    <w:p w14:paraId="0D2C230E" w14:textId="7C84577D" w:rsidR="004974EE" w:rsidRPr="00A8572E" w:rsidRDefault="004974EE" w:rsidP="004974EE">
      <w:pPr>
        <w:widowControl w:val="0"/>
        <w:pBdr>
          <w:top w:val="nil"/>
          <w:left w:val="nil"/>
          <w:bottom w:val="nil"/>
          <w:right w:val="nil"/>
          <w:between w:val="nil"/>
        </w:pBdr>
        <w:spacing w:after="0" w:line="160" w:lineRule="atLeast"/>
        <w:jc w:val="both"/>
        <w:rPr>
          <w:rFonts w:ascii="Times New Roman" w:eastAsia="Times New Roman" w:hAnsi="Times New Roman" w:cs="Times New Roman"/>
          <w:color w:val="000000"/>
        </w:rPr>
      </w:pPr>
      <w:r w:rsidRPr="00A8572E">
        <w:rPr>
          <w:rFonts w:ascii="Times New Roman" w:eastAsia="Times New Roman" w:hAnsi="Times New Roman" w:cs="Times New Roman"/>
          <w:b/>
          <w:color w:val="000000"/>
        </w:rPr>
        <w:t xml:space="preserve">C í l:  </w:t>
      </w:r>
      <w:r w:rsidRPr="00A8572E">
        <w:rPr>
          <w:rFonts w:ascii="Times New Roman" w:eastAsia="Times New Roman" w:hAnsi="Times New Roman" w:cs="Times New Roman"/>
          <w:color w:val="000000"/>
        </w:rPr>
        <w:t xml:space="preserve">Hostinec </w:t>
      </w:r>
      <w:r>
        <w:rPr>
          <w:rFonts w:ascii="Times New Roman" w:eastAsia="Times New Roman" w:hAnsi="Times New Roman" w:cs="Times New Roman"/>
          <w:b/>
          <w:color w:val="000000"/>
        </w:rPr>
        <w:t>Kohout na pivu (dříve U Štefana)</w:t>
      </w:r>
      <w:r w:rsidRPr="00A8572E">
        <w:rPr>
          <w:rFonts w:ascii="Times New Roman" w:eastAsia="Times New Roman" w:hAnsi="Times New Roman" w:cs="Times New Roman"/>
          <w:b/>
          <w:color w:val="000000"/>
        </w:rPr>
        <w:t xml:space="preserve"> </w:t>
      </w:r>
      <w:r w:rsidRPr="00A8572E">
        <w:rPr>
          <w:rFonts w:ascii="Times New Roman" w:eastAsia="Times New Roman" w:hAnsi="Times New Roman" w:cs="Times New Roman"/>
          <w:color w:val="000000"/>
        </w:rPr>
        <w:t xml:space="preserve">Sobíňov do 18,00 hodin. </w:t>
      </w:r>
    </w:p>
    <w:p w14:paraId="71498090"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u w:val="single"/>
        </w:rPr>
      </w:pPr>
    </w:p>
    <w:p w14:paraId="2BD60229"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b/>
          <w:color w:val="000000"/>
        </w:rPr>
        <w:t xml:space="preserve">Startovné:  </w:t>
      </w:r>
      <w:r w:rsidRPr="00A8572E">
        <w:rPr>
          <w:rFonts w:ascii="Times New Roman" w:eastAsia="Times New Roman" w:hAnsi="Times New Roman" w:cs="Times New Roman"/>
          <w:color w:val="000000"/>
        </w:rPr>
        <w:t>20,- Kč, děti do 15 let zdarma</w:t>
      </w:r>
    </w:p>
    <w:p w14:paraId="4C1D9D76"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u w:val="single"/>
        </w:rPr>
      </w:pPr>
    </w:p>
    <w:p w14:paraId="272E850C"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b/>
          <w:color w:val="000000"/>
        </w:rPr>
        <w:t xml:space="preserve">Ubytování: </w:t>
      </w:r>
      <w:r w:rsidRPr="00A8572E">
        <w:rPr>
          <w:rFonts w:ascii="Times New Roman" w:eastAsia="Times New Roman" w:hAnsi="Times New Roman" w:cs="Times New Roman"/>
          <w:color w:val="000000"/>
        </w:rPr>
        <w:t xml:space="preserve">Od pátku </w:t>
      </w:r>
      <w:r>
        <w:rPr>
          <w:rFonts w:ascii="Times New Roman" w:eastAsia="Times New Roman" w:hAnsi="Times New Roman" w:cs="Times New Roman"/>
          <w:color w:val="000000"/>
        </w:rPr>
        <w:t>4. srpna</w:t>
      </w:r>
      <w:r w:rsidRPr="00A8572E">
        <w:rPr>
          <w:rFonts w:ascii="Times New Roman" w:eastAsia="Times New Roman" w:hAnsi="Times New Roman" w:cs="Times New Roman"/>
          <w:color w:val="000000"/>
        </w:rPr>
        <w:t xml:space="preserve"> do neděle </w:t>
      </w:r>
      <w:r>
        <w:rPr>
          <w:rFonts w:ascii="Times New Roman" w:eastAsia="Times New Roman" w:hAnsi="Times New Roman" w:cs="Times New Roman"/>
          <w:color w:val="000000"/>
        </w:rPr>
        <w:t>6</w:t>
      </w:r>
      <w:r w:rsidRPr="00A8572E">
        <w:rPr>
          <w:rFonts w:ascii="Times New Roman" w:eastAsia="Times New Roman" w:hAnsi="Times New Roman" w:cs="Times New Roman"/>
          <w:color w:val="000000"/>
        </w:rPr>
        <w:t>. srpna, na zemi ve vlastním spacáku.</w:t>
      </w:r>
    </w:p>
    <w:p w14:paraId="3EB2D448"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t>Cena 20 Kč za jednu noc.</w:t>
      </w:r>
    </w:p>
    <w:p w14:paraId="6D86AD76"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b/>
          <w:color w:val="000000"/>
        </w:rPr>
        <w:t xml:space="preserve">Občerstvení: </w:t>
      </w:r>
      <w:r w:rsidRPr="00A8572E">
        <w:rPr>
          <w:rFonts w:ascii="Times New Roman" w:eastAsia="Times New Roman" w:hAnsi="Times New Roman" w:cs="Times New Roman"/>
          <w:color w:val="000000"/>
        </w:rPr>
        <w:t>Z vlastních zásob a v restauračních zařízeních po cestě.</w:t>
      </w:r>
    </w:p>
    <w:p w14:paraId="62B989DE" w14:textId="0E00863B"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t xml:space="preserve">V cíli v hostinci </w:t>
      </w:r>
      <w:r w:rsidRPr="00133EA2">
        <w:rPr>
          <w:rFonts w:ascii="Times New Roman" w:eastAsia="Times New Roman" w:hAnsi="Times New Roman" w:cs="Times New Roman"/>
          <w:bCs/>
          <w:color w:val="000000"/>
        </w:rPr>
        <w:t>Kohout na pivu</w:t>
      </w:r>
      <w:r w:rsidRPr="00A8572E">
        <w:rPr>
          <w:rFonts w:ascii="Times New Roman" w:eastAsia="Times New Roman" w:hAnsi="Times New Roman" w:cs="Times New Roman"/>
          <w:color w:val="000000"/>
        </w:rPr>
        <w:t xml:space="preserve"> a</w:t>
      </w:r>
      <w:r>
        <w:rPr>
          <w:rFonts w:ascii="Times New Roman" w:eastAsia="Times New Roman" w:hAnsi="Times New Roman" w:cs="Times New Roman"/>
          <w:color w:val="000000"/>
        </w:rPr>
        <w:t xml:space="preserve"> v kiosku</w:t>
      </w:r>
      <w:r w:rsidRPr="00A8572E">
        <w:rPr>
          <w:rFonts w:ascii="Times New Roman" w:eastAsia="Times New Roman" w:hAnsi="Times New Roman" w:cs="Times New Roman"/>
          <w:color w:val="000000"/>
        </w:rPr>
        <w:t xml:space="preserve"> na </w:t>
      </w:r>
      <w:r>
        <w:rPr>
          <w:rFonts w:ascii="Times New Roman" w:eastAsia="Times New Roman" w:hAnsi="Times New Roman" w:cs="Times New Roman"/>
          <w:color w:val="000000"/>
        </w:rPr>
        <w:t>hasičské louce</w:t>
      </w:r>
      <w:r w:rsidRPr="00A8572E">
        <w:rPr>
          <w:rFonts w:ascii="Times New Roman" w:eastAsia="Times New Roman" w:hAnsi="Times New Roman" w:cs="Times New Roman"/>
          <w:color w:val="000000"/>
        </w:rPr>
        <w:t>.</w:t>
      </w:r>
    </w:p>
    <w:p w14:paraId="02EAE930"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b/>
          <w:color w:val="000000"/>
        </w:rPr>
        <w:t>Další informace:</w:t>
      </w:r>
      <w:r w:rsidRPr="00A8572E">
        <w:rPr>
          <w:rFonts w:ascii="Times New Roman" w:eastAsia="Times New Roman" w:hAnsi="Times New Roman" w:cs="Times New Roman"/>
          <w:color w:val="000000"/>
        </w:rPr>
        <w:tab/>
      </w:r>
    </w:p>
    <w:p w14:paraId="09007A42"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t>Na startu obdrží účastníci mapku s vyznačenými trasami.</w:t>
      </w:r>
    </w:p>
    <w:p w14:paraId="725EE2B5"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t xml:space="preserve">Doporučujeme i vlastní turistické mapy 1:100 000 Žďárské vrchy nebo 1:50 000 </w:t>
      </w:r>
    </w:p>
    <w:p w14:paraId="3D2C3B72"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t>Železné hory a Havlíčkobrodsko.</w:t>
      </w:r>
    </w:p>
    <w:p w14:paraId="64F15F26" w14:textId="77777777" w:rsidR="004974EE" w:rsidRPr="00A8572E" w:rsidRDefault="004974EE" w:rsidP="004974EE">
      <w:pPr>
        <w:widowControl w:val="0"/>
        <w:pBdr>
          <w:top w:val="nil"/>
          <w:left w:val="nil"/>
          <w:bottom w:val="nil"/>
          <w:right w:val="nil"/>
          <w:between w:val="nil"/>
        </w:pBdr>
        <w:spacing w:after="0" w:line="160" w:lineRule="atLeast"/>
        <w:ind w:left="708"/>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t>Trasy jsou vedeny převážně po značených turistických cestách a cyklotrasách v CHKO Železné hory. Proto dodržujte pravidla slušného chování v přírodě. Při chůzi a jízdě po silnici dodržujte pravidla silničního provozu.</w:t>
      </w:r>
    </w:p>
    <w:p w14:paraId="1ADC33BC" w14:textId="77777777" w:rsidR="004974EE" w:rsidRPr="00A8572E" w:rsidRDefault="004974EE" w:rsidP="004974EE">
      <w:pPr>
        <w:widowControl w:val="0"/>
        <w:pBdr>
          <w:top w:val="nil"/>
          <w:left w:val="nil"/>
          <w:bottom w:val="nil"/>
          <w:right w:val="nil"/>
          <w:between w:val="nil"/>
        </w:pBdr>
        <w:spacing w:after="0" w:line="160" w:lineRule="atLeast"/>
        <w:ind w:left="708"/>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t>Akce se koná za každého počasí a každý účastník jde a jede na vlastní nebezpečí. Děti do patnácti let se mohou zúčastnit jen v doprovodu osoby starší osmnácti let.</w:t>
      </w:r>
    </w:p>
    <w:p w14:paraId="0CB9819A" w14:textId="77777777" w:rsidR="004974E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Pr>
          <w:rFonts w:ascii="Times New Roman" w:eastAsia="Times New Roman" w:hAnsi="Times New Roman" w:cs="Times New Roman"/>
          <w:color w:val="000000"/>
        </w:rPr>
        <w:tab/>
        <w:t>Od 18</w:t>
      </w:r>
      <w:r w:rsidRPr="00A8572E">
        <w:rPr>
          <w:rFonts w:ascii="Times New Roman" w:eastAsia="Times New Roman" w:hAnsi="Times New Roman" w:cs="Times New Roman"/>
          <w:color w:val="000000"/>
        </w:rPr>
        <w:t xml:space="preserve">,00 hodin bude </w:t>
      </w:r>
      <w:r>
        <w:rPr>
          <w:rFonts w:ascii="Times New Roman" w:eastAsia="Times New Roman" w:hAnsi="Times New Roman" w:cs="Times New Roman"/>
          <w:color w:val="000000"/>
        </w:rPr>
        <w:t>v areálu hasičské louky</w:t>
      </w:r>
      <w:r w:rsidRPr="00A8572E">
        <w:rPr>
          <w:rFonts w:ascii="Times New Roman" w:eastAsia="Times New Roman" w:hAnsi="Times New Roman" w:cs="Times New Roman"/>
          <w:color w:val="000000"/>
        </w:rPr>
        <w:t xml:space="preserve"> taneční zábava</w:t>
      </w:r>
      <w:r>
        <w:rPr>
          <w:rFonts w:ascii="Times New Roman" w:eastAsia="Times New Roman" w:hAnsi="Times New Roman" w:cs="Times New Roman"/>
          <w:color w:val="000000"/>
        </w:rPr>
        <w:t>.</w:t>
      </w:r>
    </w:p>
    <w:p w14:paraId="43AD9D4E" w14:textId="06AC73E9" w:rsidR="004974E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noProof/>
          <w:lang w:eastAsia="cs-CZ"/>
        </w:rPr>
        <w:drawing>
          <wp:anchor distT="0" distB="0" distL="114300" distR="114300" simplePos="0" relativeHeight="251707904" behindDoc="1" locked="0" layoutInCell="1" allowOverlap="1" wp14:anchorId="72BD3013" wp14:editId="0A5ABC93">
            <wp:simplePos x="0" y="0"/>
            <wp:positionH relativeFrom="column">
              <wp:posOffset>2010410</wp:posOffset>
            </wp:positionH>
            <wp:positionV relativeFrom="paragraph">
              <wp:posOffset>142875</wp:posOffset>
            </wp:positionV>
            <wp:extent cx="1114425" cy="1200150"/>
            <wp:effectExtent l="0" t="0" r="9525" b="0"/>
            <wp:wrapNone/>
            <wp:docPr id="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6" cstate="print"/>
                    <a:srcRect/>
                    <a:stretch>
                      <a:fillRect/>
                    </a:stretch>
                  </pic:blipFill>
                  <pic:spPr>
                    <a:xfrm>
                      <a:off x="0" y="0"/>
                      <a:ext cx="1114425" cy="1200150"/>
                    </a:xfrm>
                    <a:prstGeom prst="rect">
                      <a:avLst/>
                    </a:prstGeom>
                    <a:ln/>
                  </pic:spPr>
                </pic:pic>
              </a:graphicData>
            </a:graphic>
          </wp:anchor>
        </w:drawing>
      </w:r>
    </w:p>
    <w:p w14:paraId="76788130"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 xml:space="preserve">Případné vaše dotazy zodpoví:         </w:t>
      </w:r>
    </w:p>
    <w:p w14:paraId="2CB80E99" w14:textId="42DF2C1F" w:rsidR="004974EE" w:rsidRPr="00A8572E" w:rsidRDefault="004974EE" w:rsidP="004974EE">
      <w:pPr>
        <w:widowControl w:val="0"/>
        <w:pBdr>
          <w:top w:val="nil"/>
          <w:left w:val="nil"/>
          <w:bottom w:val="nil"/>
          <w:right w:val="nil"/>
          <w:between w:val="nil"/>
        </w:pBdr>
        <w:spacing w:after="0" w:line="160" w:lineRule="atLeast"/>
        <w:ind w:left="708"/>
        <w:rPr>
          <w:rFonts w:ascii="Times New Roman" w:eastAsia="Times New Roman" w:hAnsi="Times New Roman" w:cs="Times New Roman"/>
          <w:color w:val="000000"/>
        </w:rPr>
      </w:pPr>
      <w:r w:rsidRPr="00A8572E">
        <w:rPr>
          <w:rFonts w:ascii="Times New Roman" w:eastAsia="Times New Roman" w:hAnsi="Times New Roman" w:cs="Times New Roman"/>
          <w:color w:val="000000"/>
        </w:rPr>
        <w:t>Miloš Starý</w:t>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r w:rsidRPr="00A8572E">
        <w:rPr>
          <w:rFonts w:ascii="Times New Roman" w:eastAsia="Times New Roman" w:hAnsi="Times New Roman" w:cs="Times New Roman"/>
          <w:color w:val="000000"/>
        </w:rPr>
        <w:t xml:space="preserve">    Obecní úřad Sobíňov</w:t>
      </w:r>
    </w:p>
    <w:p w14:paraId="2C14D28F"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A8572E">
        <w:rPr>
          <w:rFonts w:ascii="Times New Roman" w:eastAsia="Times New Roman" w:hAnsi="Times New Roman" w:cs="Times New Roman"/>
          <w:color w:val="000000"/>
        </w:rPr>
        <w:t xml:space="preserve">ou@obecsobinov.cz </w:t>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r w:rsidRPr="00A8572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sidRPr="00A8572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A8572E">
        <w:rPr>
          <w:rFonts w:ascii="Times New Roman" w:eastAsia="Times New Roman" w:hAnsi="Times New Roman" w:cs="Times New Roman"/>
          <w:color w:val="000000"/>
        </w:rPr>
        <w:t>Sobíňov 200</w:t>
      </w:r>
    </w:p>
    <w:p w14:paraId="35DE7CA9"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 xml:space="preserve">            725 101 185</w:t>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5</w:t>
      </w:r>
      <w:r w:rsidRPr="00A8572E">
        <w:rPr>
          <w:rFonts w:ascii="Times New Roman" w:eastAsia="Times New Roman" w:hAnsi="Times New Roman" w:cs="Times New Roman"/>
          <w:color w:val="000000"/>
        </w:rPr>
        <w:t>82 62 Sobíňov</w:t>
      </w:r>
    </w:p>
    <w:p w14:paraId="33612887"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A8572E">
        <w:rPr>
          <w:rFonts w:ascii="Times New Roman" w:eastAsia="Times New Roman" w:hAnsi="Times New Roman" w:cs="Times New Roman"/>
          <w:color w:val="000000"/>
        </w:rPr>
        <w:t>569 694 534 do 15.00 hodin</w:t>
      </w:r>
    </w:p>
    <w:p w14:paraId="315C814F" w14:textId="77777777" w:rsidR="004974EE" w:rsidRPr="00A8572E" w:rsidRDefault="004974EE" w:rsidP="004974EE">
      <w:pPr>
        <w:widowControl w:val="0"/>
        <w:pBdr>
          <w:top w:val="nil"/>
          <w:left w:val="nil"/>
          <w:bottom w:val="nil"/>
          <w:right w:val="nil"/>
          <w:between w:val="nil"/>
        </w:pBdr>
        <w:spacing w:after="0" w:line="160" w:lineRule="atLeast"/>
        <w:rPr>
          <w:rFonts w:ascii="Times New Roman" w:eastAsia="Times New Roman" w:hAnsi="Times New Roman" w:cs="Times New Roman"/>
          <w:color w:val="000000"/>
        </w:rPr>
      </w:pP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sidRPr="00A8572E">
        <w:rPr>
          <w:rFonts w:ascii="Times New Roman" w:eastAsia="Times New Roman" w:hAnsi="Times New Roman" w:cs="Times New Roman"/>
          <w:color w:val="000000"/>
        </w:rPr>
        <w:t xml:space="preserve"> ou@obecsobinov.cz</w:t>
      </w:r>
    </w:p>
    <w:p w14:paraId="44D98B5E" w14:textId="77777777" w:rsidR="004974EE" w:rsidRPr="00A8572E" w:rsidRDefault="004974EE" w:rsidP="004974EE">
      <w:pPr>
        <w:widowControl w:val="0"/>
        <w:pBdr>
          <w:top w:val="nil"/>
          <w:left w:val="nil"/>
          <w:bottom w:val="nil"/>
          <w:right w:val="nil"/>
          <w:between w:val="nil"/>
        </w:pBdr>
        <w:spacing w:after="0"/>
        <w:rPr>
          <w:rFonts w:ascii="Times New Roman" w:eastAsia="Times New Roman" w:hAnsi="Times New Roman" w:cs="Times New Roman"/>
          <w:color w:val="000000"/>
        </w:rPr>
      </w:pPr>
      <w:r w:rsidRPr="00A8572E">
        <w:rPr>
          <w:rFonts w:ascii="Times New Roman" w:eastAsia="Times New Roman" w:hAnsi="Times New Roman" w:cs="Times New Roman"/>
          <w:b/>
          <w:i/>
          <w:color w:val="000000"/>
          <w:sz w:val="32"/>
          <w:szCs w:val="32"/>
        </w:rPr>
        <w:t>Zdrávi došli a dojeli!</w:t>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r>
      <w:r w:rsidRPr="00A8572E">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sidRPr="00A8572E">
        <w:rPr>
          <w:rFonts w:ascii="Times New Roman" w:eastAsia="Times New Roman" w:hAnsi="Times New Roman" w:cs="Times New Roman"/>
          <w:color w:val="000000"/>
        </w:rPr>
        <w:t xml:space="preserve">www.obecsobinov.cz </w:t>
      </w:r>
    </w:p>
    <w:p w14:paraId="68C45C8E" w14:textId="688C57DD" w:rsidR="004974EE" w:rsidRPr="00D661DD" w:rsidRDefault="00D661DD" w:rsidP="00D661DD">
      <w:pPr>
        <w:widowControl w:val="0"/>
        <w:pBdr>
          <w:top w:val="nil"/>
          <w:left w:val="nil"/>
          <w:bottom w:val="nil"/>
          <w:right w:val="nil"/>
          <w:between w:val="nil"/>
        </w:pBdr>
        <w:spacing w:after="0"/>
        <w:jc w:val="center"/>
        <w:rPr>
          <w:rFonts w:ascii="Times New Roman" w:hAnsi="Times New Roman" w:cs="Times New Roman"/>
          <w:sz w:val="24"/>
          <w:szCs w:val="24"/>
        </w:rPr>
      </w:pPr>
      <w:r w:rsidRPr="00D661DD">
        <w:rPr>
          <w:rFonts w:ascii="Times New Roman" w:hAnsi="Times New Roman" w:cs="Times New Roman"/>
          <w:sz w:val="24"/>
          <w:szCs w:val="24"/>
        </w:rPr>
        <w:t>-17-</w:t>
      </w:r>
    </w:p>
    <w:p w14:paraId="1419E1E1" w14:textId="5DC5953E" w:rsidR="00D661DD" w:rsidRDefault="00D661DD" w:rsidP="00D661DD">
      <w:pPr>
        <w:spacing w:after="0"/>
        <w:rPr>
          <w:rFonts w:ascii="Times New Roman" w:hAnsi="Times New Roman" w:cs="Times New Roman"/>
          <w:b/>
          <w:sz w:val="32"/>
          <w:szCs w:val="32"/>
        </w:rPr>
      </w:pPr>
      <w:r>
        <w:rPr>
          <w:rFonts w:ascii="Times New Roman" w:hAnsi="Times New Roman" w:cs="Times New Roman"/>
          <w:noProof/>
          <w:sz w:val="32"/>
          <w:szCs w:val="32"/>
          <w:lang w:eastAsia="cs-CZ"/>
        </w:rPr>
        <w:lastRenderedPageBreak/>
        <w:drawing>
          <wp:anchor distT="0" distB="0" distL="114300" distR="114300" simplePos="0" relativeHeight="251709952" behindDoc="1" locked="0" layoutInCell="1" allowOverlap="1" wp14:anchorId="3D783DC5" wp14:editId="1A2F5CF2">
            <wp:simplePos x="0" y="0"/>
            <wp:positionH relativeFrom="column">
              <wp:posOffset>-106680</wp:posOffset>
            </wp:positionH>
            <wp:positionV relativeFrom="paragraph">
              <wp:posOffset>8255</wp:posOffset>
            </wp:positionV>
            <wp:extent cx="1924050" cy="1219200"/>
            <wp:effectExtent l="19050" t="0" r="0" b="0"/>
            <wp:wrapTight wrapText="bothSides">
              <wp:wrapPolygon edited="0">
                <wp:start x="-214" y="0"/>
                <wp:lineTo x="-214" y="21263"/>
                <wp:lineTo x="21600" y="21263"/>
                <wp:lineTo x="21600" y="0"/>
                <wp:lineTo x="-214" y="0"/>
              </wp:wrapPolygon>
            </wp:wrapTight>
            <wp:docPr id="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1924050" cy="1219200"/>
                    </a:xfrm>
                    <a:prstGeom prst="rect">
                      <a:avLst/>
                    </a:prstGeom>
                    <a:noFill/>
                    <a:ln w="9525">
                      <a:noFill/>
                      <a:miter lim="800000"/>
                      <a:headEnd/>
                      <a:tailEnd/>
                    </a:ln>
                  </pic:spPr>
                </pic:pic>
              </a:graphicData>
            </a:graphic>
          </wp:anchor>
        </w:drawing>
      </w:r>
    </w:p>
    <w:p w14:paraId="02625EEC" w14:textId="2216A66F" w:rsidR="00D661DD" w:rsidRPr="001769AA" w:rsidRDefault="00D661DD" w:rsidP="00D661DD">
      <w:pPr>
        <w:spacing w:after="0"/>
        <w:rPr>
          <w:rFonts w:ascii="Times New Roman" w:hAnsi="Times New Roman" w:cs="Times New Roman"/>
          <w:b/>
          <w:sz w:val="32"/>
          <w:szCs w:val="32"/>
        </w:rPr>
      </w:pPr>
      <w:r w:rsidRPr="001769AA">
        <w:rPr>
          <w:rFonts w:ascii="Times New Roman" w:hAnsi="Times New Roman" w:cs="Times New Roman"/>
          <w:b/>
          <w:sz w:val="32"/>
          <w:szCs w:val="32"/>
        </w:rPr>
        <w:t>1</w:t>
      </w:r>
      <w:r>
        <w:rPr>
          <w:rFonts w:ascii="Times New Roman" w:hAnsi="Times New Roman" w:cs="Times New Roman"/>
          <w:b/>
          <w:sz w:val="32"/>
          <w:szCs w:val="32"/>
        </w:rPr>
        <w:t>6</w:t>
      </w:r>
      <w:r w:rsidRPr="001769AA">
        <w:rPr>
          <w:rFonts w:ascii="Times New Roman" w:hAnsi="Times New Roman" w:cs="Times New Roman"/>
          <w:b/>
          <w:sz w:val="32"/>
          <w:szCs w:val="32"/>
        </w:rPr>
        <w:t xml:space="preserve">. ročník </w:t>
      </w:r>
      <w:proofErr w:type="spellStart"/>
      <w:r w:rsidRPr="001769AA">
        <w:rPr>
          <w:rFonts w:ascii="Times New Roman" w:hAnsi="Times New Roman" w:cs="Times New Roman"/>
          <w:b/>
          <w:sz w:val="32"/>
          <w:szCs w:val="32"/>
        </w:rPr>
        <w:t>Podoubravského</w:t>
      </w:r>
      <w:proofErr w:type="spellEnd"/>
      <w:r w:rsidRPr="001769AA">
        <w:rPr>
          <w:rFonts w:ascii="Times New Roman" w:hAnsi="Times New Roman" w:cs="Times New Roman"/>
          <w:b/>
          <w:sz w:val="32"/>
          <w:szCs w:val="32"/>
        </w:rPr>
        <w:t xml:space="preserve"> víceboje, proběhne v sobotu </w:t>
      </w:r>
      <w:r>
        <w:rPr>
          <w:rFonts w:ascii="Times New Roman" w:hAnsi="Times New Roman" w:cs="Times New Roman"/>
          <w:b/>
          <w:sz w:val="32"/>
          <w:szCs w:val="32"/>
        </w:rPr>
        <w:t>9</w:t>
      </w:r>
      <w:r w:rsidRPr="001769AA">
        <w:rPr>
          <w:rFonts w:ascii="Times New Roman" w:hAnsi="Times New Roman" w:cs="Times New Roman"/>
          <w:b/>
          <w:sz w:val="32"/>
          <w:szCs w:val="32"/>
        </w:rPr>
        <w:t>. září 202</w:t>
      </w:r>
      <w:r w:rsidR="005E4A44">
        <w:rPr>
          <w:rFonts w:ascii="Times New Roman" w:hAnsi="Times New Roman" w:cs="Times New Roman"/>
          <w:b/>
          <w:sz w:val="32"/>
          <w:szCs w:val="32"/>
        </w:rPr>
        <w:t>3</w:t>
      </w:r>
      <w:r w:rsidRPr="001769AA">
        <w:rPr>
          <w:rFonts w:ascii="Times New Roman" w:hAnsi="Times New Roman" w:cs="Times New Roman"/>
          <w:b/>
          <w:sz w:val="32"/>
          <w:szCs w:val="32"/>
        </w:rPr>
        <w:t xml:space="preserve"> od 13:00 v </w:t>
      </w:r>
      <w:r>
        <w:rPr>
          <w:rFonts w:ascii="Times New Roman" w:hAnsi="Times New Roman" w:cs="Times New Roman"/>
          <w:b/>
          <w:sz w:val="32"/>
          <w:szCs w:val="32"/>
        </w:rPr>
        <w:t>Rušinově</w:t>
      </w:r>
      <w:r w:rsidRPr="001769AA">
        <w:rPr>
          <w:rFonts w:ascii="Times New Roman" w:hAnsi="Times New Roman" w:cs="Times New Roman"/>
          <w:b/>
          <w:sz w:val="32"/>
          <w:szCs w:val="32"/>
        </w:rPr>
        <w:t>.</w:t>
      </w:r>
    </w:p>
    <w:p w14:paraId="501F9165" w14:textId="77777777" w:rsidR="004974EE" w:rsidRDefault="004974EE" w:rsidP="004974EE">
      <w:pPr>
        <w:widowControl w:val="0"/>
        <w:pBdr>
          <w:top w:val="nil"/>
          <w:left w:val="nil"/>
          <w:bottom w:val="nil"/>
          <w:right w:val="nil"/>
          <w:between w:val="nil"/>
        </w:pBdr>
        <w:jc w:val="center"/>
        <w:rPr>
          <w:rFonts w:ascii="Times New Roman" w:hAnsi="Times New Roman" w:cs="Times New Roman"/>
          <w:b/>
          <w:bCs/>
          <w:color w:val="FF0000"/>
          <w:sz w:val="24"/>
          <w:szCs w:val="24"/>
        </w:rPr>
      </w:pPr>
    </w:p>
    <w:p w14:paraId="6619B96A" w14:textId="77777777" w:rsidR="004974EE" w:rsidRPr="0059477F" w:rsidRDefault="004974EE" w:rsidP="004974EE">
      <w:pPr>
        <w:widowControl w:val="0"/>
        <w:pBdr>
          <w:top w:val="nil"/>
          <w:left w:val="nil"/>
          <w:bottom w:val="nil"/>
          <w:right w:val="nil"/>
          <w:between w:val="nil"/>
        </w:pBdr>
        <w:jc w:val="center"/>
        <w:rPr>
          <w:rFonts w:ascii="Times New Roman" w:eastAsia="Times New Roman" w:hAnsi="Times New Roman" w:cs="Times New Roman"/>
          <w:color w:val="FF0000"/>
          <w:sz w:val="24"/>
          <w:szCs w:val="24"/>
        </w:rPr>
      </w:pPr>
    </w:p>
    <w:p w14:paraId="644FF100" w14:textId="77777777" w:rsidR="00D661DD" w:rsidRDefault="00D661DD" w:rsidP="0056155F">
      <w:pPr>
        <w:pStyle w:val="Standard"/>
        <w:rPr>
          <w:b/>
          <w:sz w:val="28"/>
          <w:szCs w:val="28"/>
        </w:rPr>
      </w:pPr>
    </w:p>
    <w:p w14:paraId="6E79EF5E" w14:textId="77777777" w:rsidR="00D661DD" w:rsidRDefault="00D661DD" w:rsidP="0056155F">
      <w:pPr>
        <w:pStyle w:val="Standard"/>
        <w:rPr>
          <w:b/>
          <w:sz w:val="28"/>
          <w:szCs w:val="28"/>
        </w:rPr>
      </w:pPr>
    </w:p>
    <w:p w14:paraId="0D6D9322" w14:textId="77777777" w:rsidR="00D661DD" w:rsidRDefault="00D661DD" w:rsidP="0056155F">
      <w:pPr>
        <w:pStyle w:val="Standard"/>
        <w:rPr>
          <w:b/>
          <w:sz w:val="28"/>
          <w:szCs w:val="28"/>
        </w:rPr>
      </w:pPr>
    </w:p>
    <w:p w14:paraId="327FDEC0" w14:textId="77777777" w:rsidR="00D661DD" w:rsidRDefault="00D661DD" w:rsidP="0056155F">
      <w:pPr>
        <w:pStyle w:val="Standard"/>
        <w:rPr>
          <w:b/>
          <w:sz w:val="28"/>
          <w:szCs w:val="28"/>
        </w:rPr>
      </w:pPr>
    </w:p>
    <w:p w14:paraId="23A4D0A6" w14:textId="6E912DAF" w:rsidR="0056155F" w:rsidRDefault="0056155F" w:rsidP="0056155F">
      <w:pPr>
        <w:pStyle w:val="Standard"/>
        <w:rPr>
          <w:b/>
          <w:sz w:val="28"/>
          <w:szCs w:val="28"/>
        </w:rPr>
      </w:pPr>
      <w:r>
        <w:rPr>
          <w:b/>
          <w:sz w:val="28"/>
          <w:szCs w:val="28"/>
        </w:rPr>
        <w:t>Životní jubilea</w:t>
      </w:r>
    </w:p>
    <w:p w14:paraId="04E52CED" w14:textId="257915E1" w:rsidR="0056155F" w:rsidRDefault="0056155F" w:rsidP="0056155F">
      <w:pPr>
        <w:pStyle w:val="Standard"/>
        <w:rPr>
          <w:b/>
          <w:sz w:val="28"/>
          <w:szCs w:val="28"/>
        </w:rPr>
      </w:pPr>
    </w:p>
    <w:p w14:paraId="66F9318C" w14:textId="610E69BE" w:rsidR="0056155F" w:rsidRDefault="0056155F" w:rsidP="0056155F">
      <w:pPr>
        <w:pStyle w:val="Standard"/>
      </w:pPr>
      <w:r>
        <w:rPr>
          <w:b/>
        </w:rPr>
        <w:t xml:space="preserve">70 let </w:t>
      </w:r>
      <w:r>
        <w:t>oslaví v </w:t>
      </w:r>
      <w:proofErr w:type="gramStart"/>
      <w:r>
        <w:t>červenci        paní</w:t>
      </w:r>
      <w:proofErr w:type="gramEnd"/>
      <w:r>
        <w:t xml:space="preserve">   Marie Adamcová</w:t>
      </w:r>
    </w:p>
    <w:p w14:paraId="00EEC392" w14:textId="0F7A5D7A" w:rsidR="0056155F" w:rsidRDefault="0056155F" w:rsidP="0056155F">
      <w:pPr>
        <w:pStyle w:val="Standard"/>
      </w:pPr>
      <w:r>
        <w:t xml:space="preserve">                                          </w:t>
      </w:r>
    </w:p>
    <w:p w14:paraId="62D1673E" w14:textId="498E3FF7" w:rsidR="0056155F" w:rsidRDefault="0056155F" w:rsidP="0056155F">
      <w:pPr>
        <w:pStyle w:val="Standard"/>
      </w:pPr>
    </w:p>
    <w:p w14:paraId="1672A000" w14:textId="47C16EBE" w:rsidR="0056155F" w:rsidRDefault="0056155F" w:rsidP="0056155F">
      <w:pPr>
        <w:pStyle w:val="Standard"/>
      </w:pPr>
      <w:r>
        <w:rPr>
          <w:b/>
        </w:rPr>
        <w:t xml:space="preserve">75 let </w:t>
      </w:r>
      <w:r>
        <w:t>oslaví v </w:t>
      </w:r>
      <w:proofErr w:type="gramStart"/>
      <w:r>
        <w:t>červenci        paní</w:t>
      </w:r>
      <w:proofErr w:type="gramEnd"/>
      <w:r>
        <w:t xml:space="preserve">   Kamila Kudláčková</w:t>
      </w:r>
    </w:p>
    <w:p w14:paraId="4670E336" w14:textId="0A44EA3B" w:rsidR="0056155F" w:rsidRDefault="0056155F" w:rsidP="0056155F">
      <w:pPr>
        <w:pStyle w:val="Standard"/>
      </w:pPr>
      <w:r>
        <w:t xml:space="preserve">                     v </w:t>
      </w:r>
      <w:proofErr w:type="gramStart"/>
      <w:r>
        <w:t>červenci        pan</w:t>
      </w:r>
      <w:proofErr w:type="gramEnd"/>
      <w:r>
        <w:t xml:space="preserve">    Jan Průcha</w:t>
      </w:r>
    </w:p>
    <w:p w14:paraId="73C965D5" w14:textId="340AAA72" w:rsidR="0056155F" w:rsidRDefault="0056155F" w:rsidP="0056155F">
      <w:pPr>
        <w:pStyle w:val="Standard"/>
      </w:pPr>
    </w:p>
    <w:p w14:paraId="105486B5" w14:textId="64609519" w:rsidR="0056155F" w:rsidRDefault="0056155F" w:rsidP="0056155F">
      <w:pPr>
        <w:pStyle w:val="Standard"/>
      </w:pPr>
    </w:p>
    <w:p w14:paraId="15C077A4" w14:textId="3901ACA0" w:rsidR="0056155F" w:rsidRDefault="0056155F" w:rsidP="0056155F">
      <w:pPr>
        <w:pStyle w:val="Standard"/>
      </w:pPr>
      <w:r>
        <w:rPr>
          <w:b/>
          <w:bCs/>
        </w:rPr>
        <w:t xml:space="preserve">80 let </w:t>
      </w:r>
      <w:r>
        <w:t>oslaví v </w:t>
      </w:r>
      <w:proofErr w:type="gramStart"/>
      <w:r>
        <w:t>září                paní</w:t>
      </w:r>
      <w:proofErr w:type="gramEnd"/>
      <w:r>
        <w:t xml:space="preserve">   Bohumila Krčová</w:t>
      </w:r>
    </w:p>
    <w:p w14:paraId="13BA96AA" w14:textId="00FB8E6C" w:rsidR="0056155F" w:rsidRDefault="00D661DD" w:rsidP="0056155F">
      <w:pPr>
        <w:pStyle w:val="Standard"/>
      </w:pPr>
      <w:r>
        <w:rPr>
          <w:noProof/>
          <w:lang w:bidi="ar-SA"/>
        </w:rPr>
        <w:drawing>
          <wp:anchor distT="0" distB="0" distL="114300" distR="114300" simplePos="0" relativeHeight="251710976" behindDoc="1" locked="0" layoutInCell="1" allowOverlap="1" wp14:anchorId="2A27EB28" wp14:editId="08D7836A">
            <wp:simplePos x="0" y="0"/>
            <wp:positionH relativeFrom="column">
              <wp:posOffset>3390265</wp:posOffset>
            </wp:positionH>
            <wp:positionV relativeFrom="paragraph">
              <wp:posOffset>93345</wp:posOffset>
            </wp:positionV>
            <wp:extent cx="2640330" cy="2072640"/>
            <wp:effectExtent l="0" t="0" r="7620" b="3810"/>
            <wp:wrapTight wrapText="bothSides">
              <wp:wrapPolygon edited="0">
                <wp:start x="0" y="0"/>
                <wp:lineTo x="0" y="21441"/>
                <wp:lineTo x="21506" y="21441"/>
                <wp:lineTo x="21506" y="0"/>
                <wp:lineTo x="0" y="0"/>
              </wp:wrapPolygon>
            </wp:wrapTight>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40330" cy="2072640"/>
                    </a:xfrm>
                    <a:prstGeom prst="rect">
                      <a:avLst/>
                    </a:prstGeom>
                  </pic:spPr>
                </pic:pic>
              </a:graphicData>
            </a:graphic>
          </wp:anchor>
        </w:drawing>
      </w:r>
    </w:p>
    <w:p w14:paraId="7832A131" w14:textId="77777777" w:rsidR="0056155F" w:rsidRDefault="0056155F" w:rsidP="0056155F">
      <w:pPr>
        <w:pStyle w:val="Standard"/>
      </w:pPr>
      <w:r>
        <w:t xml:space="preserve">                </w:t>
      </w:r>
    </w:p>
    <w:p w14:paraId="495EBFCC" w14:textId="77777777" w:rsidR="0056155F" w:rsidRDefault="0056155F" w:rsidP="0056155F">
      <w:pPr>
        <w:pStyle w:val="Standard"/>
      </w:pPr>
      <w:r>
        <w:t xml:space="preserve">                     </w:t>
      </w:r>
    </w:p>
    <w:p w14:paraId="52F0DDA2" w14:textId="77777777" w:rsidR="0056155F" w:rsidRDefault="0056155F" w:rsidP="0056155F">
      <w:pPr>
        <w:pStyle w:val="Standard"/>
      </w:pPr>
    </w:p>
    <w:p w14:paraId="51E6833C" w14:textId="77777777" w:rsidR="0056155F" w:rsidRDefault="0056155F" w:rsidP="0056155F">
      <w:pPr>
        <w:pStyle w:val="Standard"/>
      </w:pPr>
      <w:r>
        <w:t>Blahopřejeme</w:t>
      </w:r>
    </w:p>
    <w:p w14:paraId="1345862B" w14:textId="77777777" w:rsidR="0056155F" w:rsidRDefault="0056155F" w:rsidP="0056155F">
      <w:pPr>
        <w:pStyle w:val="Standard"/>
      </w:pPr>
    </w:p>
    <w:p w14:paraId="6D38CC47" w14:textId="77777777" w:rsidR="0056155F" w:rsidRDefault="0056155F" w:rsidP="0056155F">
      <w:pPr>
        <w:pStyle w:val="Standard"/>
        <w:rPr>
          <w:b/>
        </w:rPr>
      </w:pPr>
      <w:r>
        <w:rPr>
          <w:b/>
        </w:rPr>
        <w:t>Narození</w:t>
      </w:r>
    </w:p>
    <w:p w14:paraId="3701A386" w14:textId="77777777" w:rsidR="0056155F" w:rsidRDefault="0056155F" w:rsidP="0056155F">
      <w:pPr>
        <w:pStyle w:val="Standard"/>
        <w:rPr>
          <w:bCs/>
        </w:rPr>
      </w:pPr>
      <w:r>
        <w:rPr>
          <w:bCs/>
        </w:rPr>
        <w:t>Jiří Zvolánek</w:t>
      </w:r>
    </w:p>
    <w:p w14:paraId="54EB1C87" w14:textId="77777777" w:rsidR="0056155F" w:rsidRDefault="0056155F" w:rsidP="0056155F">
      <w:pPr>
        <w:pStyle w:val="Standard"/>
        <w:rPr>
          <w:bCs/>
        </w:rPr>
      </w:pPr>
      <w:r>
        <w:rPr>
          <w:bCs/>
        </w:rPr>
        <w:t>Natálie Štěrbová</w:t>
      </w:r>
    </w:p>
    <w:p w14:paraId="5AB24082" w14:textId="77777777" w:rsidR="0056155F" w:rsidRPr="00C91295" w:rsidRDefault="0056155F" w:rsidP="0056155F">
      <w:pPr>
        <w:pStyle w:val="Standard"/>
        <w:rPr>
          <w:bCs/>
        </w:rPr>
      </w:pPr>
      <w:r>
        <w:rPr>
          <w:bCs/>
        </w:rPr>
        <w:t>Šimon Ondráček</w:t>
      </w:r>
    </w:p>
    <w:p w14:paraId="0361906D" w14:textId="77777777" w:rsidR="0056155F" w:rsidRDefault="0056155F" w:rsidP="0056155F">
      <w:pPr>
        <w:pStyle w:val="Standard"/>
      </w:pPr>
    </w:p>
    <w:p w14:paraId="50EE46DD" w14:textId="77777777" w:rsidR="0056155F" w:rsidRDefault="0056155F" w:rsidP="0056155F">
      <w:pPr>
        <w:pStyle w:val="Standard"/>
      </w:pPr>
      <w:r>
        <w:rPr>
          <w:b/>
        </w:rPr>
        <w:t>Úmrtí</w:t>
      </w:r>
    </w:p>
    <w:p w14:paraId="60217F00" w14:textId="77777777" w:rsidR="0056155F" w:rsidRDefault="0056155F" w:rsidP="0056155F">
      <w:pPr>
        <w:pStyle w:val="Standard"/>
      </w:pPr>
      <w:r>
        <w:t>Lubomír Lípa</w:t>
      </w:r>
    </w:p>
    <w:p w14:paraId="0012005D" w14:textId="77777777" w:rsidR="0056155F" w:rsidRDefault="0056155F" w:rsidP="0056155F">
      <w:pPr>
        <w:pStyle w:val="Standard"/>
      </w:pPr>
    </w:p>
    <w:p w14:paraId="4DA4AFB3" w14:textId="77777777" w:rsidR="0056155F" w:rsidRDefault="0056155F" w:rsidP="0056155F">
      <w:pPr>
        <w:pStyle w:val="Standard"/>
      </w:pPr>
      <w:r>
        <w:t>Čest jeho památce</w:t>
      </w:r>
    </w:p>
    <w:p w14:paraId="41F53D8C" w14:textId="77777777" w:rsidR="0056155F" w:rsidRDefault="0056155F" w:rsidP="0056155F">
      <w:pPr>
        <w:pStyle w:val="Standard"/>
      </w:pPr>
    </w:p>
    <w:p w14:paraId="7846EAF7" w14:textId="77777777" w:rsidR="0056155F" w:rsidRDefault="0056155F" w:rsidP="0056155F">
      <w:pPr>
        <w:rPr>
          <w:rFonts w:ascii="Times New Roman" w:hAnsi="Times New Roman"/>
          <w:b/>
          <w:sz w:val="24"/>
          <w:szCs w:val="24"/>
        </w:rPr>
      </w:pPr>
    </w:p>
    <w:p w14:paraId="5071B0E5" w14:textId="73DE4706" w:rsidR="00D661DD" w:rsidRDefault="00D661DD" w:rsidP="00D661DD">
      <w:pPr>
        <w:pStyle w:val="Normlnweb"/>
        <w:spacing w:before="0" w:beforeAutospacing="0" w:after="0" w:afterAutospacing="0"/>
        <w:rPr>
          <w:b/>
        </w:rPr>
      </w:pPr>
      <w:r>
        <w:rPr>
          <w:b/>
        </w:rPr>
        <w:t>Uzávěrka příspěvků do příštího čísla Novinek je 15. 9. 2023</w:t>
      </w:r>
    </w:p>
    <w:p w14:paraId="349C290B" w14:textId="77777777" w:rsidR="00D661DD" w:rsidRDefault="00D661DD" w:rsidP="00D661DD">
      <w:pPr>
        <w:pStyle w:val="Normlnweb"/>
        <w:spacing w:before="0" w:beforeAutospacing="0" w:after="0" w:afterAutospacing="0"/>
        <w:rPr>
          <w:b/>
        </w:rPr>
      </w:pPr>
      <w:r>
        <w:t>---------------------------------------------------------------------------------------------------------------</w:t>
      </w:r>
    </w:p>
    <w:p w14:paraId="65DF5B64" w14:textId="77777777" w:rsidR="00D661DD" w:rsidRDefault="00D661DD" w:rsidP="00D661DD">
      <w:pPr>
        <w:pStyle w:val="Bezmezer"/>
        <w:rPr>
          <w:rFonts w:ascii="Times New Roman" w:hAnsi="Times New Roman" w:cs="Times New Roman"/>
          <w:sz w:val="24"/>
          <w:szCs w:val="24"/>
        </w:rPr>
      </w:pPr>
      <w:proofErr w:type="spellStart"/>
      <w:r w:rsidRPr="004436BF">
        <w:rPr>
          <w:rFonts w:ascii="Times New Roman" w:hAnsi="Times New Roman" w:cs="Times New Roman"/>
          <w:bCs/>
          <w:sz w:val="24"/>
          <w:szCs w:val="24"/>
        </w:rPr>
        <w:t>Sobíňovské</w:t>
      </w:r>
      <w:proofErr w:type="spellEnd"/>
      <w:r w:rsidRPr="004436BF">
        <w:rPr>
          <w:rFonts w:ascii="Times New Roman" w:hAnsi="Times New Roman" w:cs="Times New Roman"/>
          <w:bCs/>
          <w:sz w:val="24"/>
          <w:szCs w:val="24"/>
        </w:rPr>
        <w:t xml:space="preserve"> novinky - p</w:t>
      </w:r>
      <w:r w:rsidRPr="004436BF">
        <w:rPr>
          <w:rFonts w:ascii="Times New Roman" w:hAnsi="Times New Roman" w:cs="Times New Roman"/>
          <w:sz w:val="24"/>
          <w:szCs w:val="24"/>
        </w:rPr>
        <w:t xml:space="preserve">eriodický tisk územního samosprávného celku. </w:t>
      </w:r>
    </w:p>
    <w:p w14:paraId="44C207B6" w14:textId="77777777" w:rsidR="00D661DD" w:rsidRDefault="00D661DD" w:rsidP="00D661DD">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Vydává: Obec Sobíňov, Sobíňov 200, 582 62 Sobíňov, IČO: 00268275. DIČ: CZ00268275. </w:t>
      </w:r>
    </w:p>
    <w:p w14:paraId="62AE98AC" w14:textId="77777777" w:rsidR="00D661DD" w:rsidRDefault="00D661DD" w:rsidP="00D661DD">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Tel. č.: 569 694 534. E-mail: ou@obecsobinov.cz, www.obecsobinov.cz. </w:t>
      </w:r>
    </w:p>
    <w:p w14:paraId="5F23EA3B" w14:textId="0CA449B2" w:rsidR="00D661DD" w:rsidRDefault="00D661DD" w:rsidP="00D661DD">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Uzávěrka příspěvků byla </w:t>
      </w:r>
      <w:r>
        <w:rPr>
          <w:rFonts w:ascii="Times New Roman" w:hAnsi="Times New Roman" w:cs="Times New Roman"/>
          <w:sz w:val="24"/>
          <w:szCs w:val="24"/>
        </w:rPr>
        <w:t>15. 6. 2023</w:t>
      </w:r>
      <w:r w:rsidRPr="004436BF">
        <w:rPr>
          <w:rFonts w:ascii="Times New Roman" w:hAnsi="Times New Roman" w:cs="Times New Roman"/>
          <w:sz w:val="24"/>
          <w:szCs w:val="24"/>
        </w:rPr>
        <w:t>. Redakční rada: M. Starý, V. Málková,</w:t>
      </w:r>
      <w:r>
        <w:rPr>
          <w:rFonts w:ascii="Times New Roman" w:hAnsi="Times New Roman" w:cs="Times New Roman"/>
          <w:sz w:val="24"/>
          <w:szCs w:val="24"/>
        </w:rPr>
        <w:t xml:space="preserve"> L. Němcová, </w:t>
      </w:r>
      <w:r w:rsidRPr="004436BF">
        <w:rPr>
          <w:rFonts w:ascii="Times New Roman" w:hAnsi="Times New Roman" w:cs="Times New Roman"/>
          <w:sz w:val="24"/>
          <w:szCs w:val="24"/>
        </w:rPr>
        <w:t>B. Krčová, F. Starý. Evidenční číslo: MK ČR E 23075.</w:t>
      </w:r>
      <w:r>
        <w:rPr>
          <w:rFonts w:ascii="Times New Roman" w:hAnsi="Times New Roman" w:cs="Times New Roman"/>
          <w:sz w:val="24"/>
          <w:szCs w:val="24"/>
        </w:rPr>
        <w:t xml:space="preserve"> Právo na tiskové chyby vyhrazeno.</w:t>
      </w:r>
    </w:p>
    <w:p w14:paraId="28B45A2A" w14:textId="196D64BC" w:rsidR="004357BC" w:rsidRPr="004357BC" w:rsidRDefault="00D661DD" w:rsidP="00D661DD">
      <w:pPr>
        <w:spacing w:after="0" w:line="240" w:lineRule="auto"/>
        <w:jc w:val="center"/>
        <w:rPr>
          <w:rFonts w:ascii="Times New Roman" w:hAnsi="Times New Roman"/>
          <w:sz w:val="24"/>
          <w:szCs w:val="24"/>
        </w:rPr>
      </w:pPr>
      <w:r>
        <w:rPr>
          <w:rFonts w:ascii="Times New Roman" w:hAnsi="Times New Roman"/>
          <w:sz w:val="24"/>
          <w:szCs w:val="24"/>
        </w:rPr>
        <w:t>-18-</w:t>
      </w:r>
    </w:p>
    <w:sectPr w:rsidR="004357BC" w:rsidRPr="004357BC" w:rsidSect="00633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925A7"/>
    <w:multiLevelType w:val="hybridMultilevel"/>
    <w:tmpl w:val="103C3560"/>
    <w:lvl w:ilvl="0" w:tplc="E662E45A">
      <w:start w:val="6"/>
      <w:numFmt w:val="bullet"/>
      <w:lvlText w:val="-"/>
      <w:lvlJc w:val="left"/>
      <w:pPr>
        <w:ind w:left="786" w:hanging="360"/>
      </w:pPr>
      <w:rPr>
        <w:rFonts w:ascii="Calibri" w:eastAsiaTheme="minorHAnsi" w:hAnsi="Calibri" w:cstheme="minorBid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2034302D"/>
    <w:multiLevelType w:val="hybridMultilevel"/>
    <w:tmpl w:val="D9B242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7B75C56"/>
    <w:multiLevelType w:val="hybridMultilevel"/>
    <w:tmpl w:val="4496AA16"/>
    <w:lvl w:ilvl="0" w:tplc="347242DC">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11B0504"/>
    <w:multiLevelType w:val="hybridMultilevel"/>
    <w:tmpl w:val="D39ECD04"/>
    <w:lvl w:ilvl="0" w:tplc="D754485E">
      <w:start w:val="8"/>
      <w:numFmt w:val="bullet"/>
      <w:lvlText w:val="-"/>
      <w:lvlJc w:val="left"/>
      <w:pPr>
        <w:ind w:left="720" w:hanging="360"/>
      </w:pPr>
      <w:rPr>
        <w:rFonts w:ascii="Calibri" w:eastAsiaTheme="minorHAnsi" w:hAnsi="Calibri" w:cstheme="minorBidi"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3E8E0A91"/>
    <w:multiLevelType w:val="hybridMultilevel"/>
    <w:tmpl w:val="045A460A"/>
    <w:lvl w:ilvl="0" w:tplc="6100BAF0">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DD17DEE"/>
    <w:multiLevelType w:val="multilevel"/>
    <w:tmpl w:val="C1CEA024"/>
    <w:lvl w:ilvl="0">
      <w:start w:val="1"/>
      <w:numFmt w:val="decimal"/>
      <w:pStyle w:val="Nadpis11"/>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pStyle w:val="Nadpis91"/>
      <w:suff w:val="nothing"/>
      <w:lvlText w:val=""/>
      <w:lvlJc w:val="left"/>
      <w:pPr>
        <w:tabs>
          <w:tab w:val="num" w:pos="0"/>
        </w:tabs>
        <w:ind w:left="0" w:firstLine="0"/>
      </w:pPr>
    </w:lvl>
  </w:abstractNum>
  <w:abstractNum w:abstractNumId="6" w15:restartNumberingAfterBreak="0">
    <w:nsid w:val="5CF157B2"/>
    <w:multiLevelType w:val="hybridMultilevel"/>
    <w:tmpl w:val="6896C92C"/>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4B4"/>
    <w:rsid w:val="00012E23"/>
    <w:rsid w:val="0001344B"/>
    <w:rsid w:val="000412B1"/>
    <w:rsid w:val="00042BBC"/>
    <w:rsid w:val="00053D83"/>
    <w:rsid w:val="00056A63"/>
    <w:rsid w:val="0006242A"/>
    <w:rsid w:val="00091A2B"/>
    <w:rsid w:val="000C6C85"/>
    <w:rsid w:val="000D51FB"/>
    <w:rsid w:val="000F7391"/>
    <w:rsid w:val="000F757E"/>
    <w:rsid w:val="001076C2"/>
    <w:rsid w:val="00125A3B"/>
    <w:rsid w:val="00161F00"/>
    <w:rsid w:val="00180422"/>
    <w:rsid w:val="002059B3"/>
    <w:rsid w:val="00205F5A"/>
    <w:rsid w:val="00224955"/>
    <w:rsid w:val="00232FA5"/>
    <w:rsid w:val="00277893"/>
    <w:rsid w:val="00283D87"/>
    <w:rsid w:val="002B5AC9"/>
    <w:rsid w:val="002D285A"/>
    <w:rsid w:val="002E7B33"/>
    <w:rsid w:val="002F3B0C"/>
    <w:rsid w:val="002F5F2F"/>
    <w:rsid w:val="00311668"/>
    <w:rsid w:val="0032071C"/>
    <w:rsid w:val="003248A4"/>
    <w:rsid w:val="00352AF9"/>
    <w:rsid w:val="00366672"/>
    <w:rsid w:val="003977D0"/>
    <w:rsid w:val="003B7AE2"/>
    <w:rsid w:val="003E0876"/>
    <w:rsid w:val="003E48E4"/>
    <w:rsid w:val="00410206"/>
    <w:rsid w:val="00411DF4"/>
    <w:rsid w:val="00421E03"/>
    <w:rsid w:val="00423E89"/>
    <w:rsid w:val="00425503"/>
    <w:rsid w:val="0043145F"/>
    <w:rsid w:val="004357BC"/>
    <w:rsid w:val="00466113"/>
    <w:rsid w:val="00485EBF"/>
    <w:rsid w:val="00492B51"/>
    <w:rsid w:val="00495024"/>
    <w:rsid w:val="00495A14"/>
    <w:rsid w:val="004974EE"/>
    <w:rsid w:val="004A76BF"/>
    <w:rsid w:val="004F5964"/>
    <w:rsid w:val="004F5E3D"/>
    <w:rsid w:val="004F78FD"/>
    <w:rsid w:val="00506EAD"/>
    <w:rsid w:val="005136EB"/>
    <w:rsid w:val="00532EA0"/>
    <w:rsid w:val="0053582D"/>
    <w:rsid w:val="0056155F"/>
    <w:rsid w:val="00567D1E"/>
    <w:rsid w:val="005717E3"/>
    <w:rsid w:val="00595341"/>
    <w:rsid w:val="005A5CA6"/>
    <w:rsid w:val="005B3AA7"/>
    <w:rsid w:val="005E4A44"/>
    <w:rsid w:val="005E65A5"/>
    <w:rsid w:val="00607346"/>
    <w:rsid w:val="006075FA"/>
    <w:rsid w:val="00625A03"/>
    <w:rsid w:val="00633B38"/>
    <w:rsid w:val="00654CB3"/>
    <w:rsid w:val="006570C7"/>
    <w:rsid w:val="00682146"/>
    <w:rsid w:val="00684AE1"/>
    <w:rsid w:val="006B73B4"/>
    <w:rsid w:val="006D6C23"/>
    <w:rsid w:val="006E0976"/>
    <w:rsid w:val="006E0DCE"/>
    <w:rsid w:val="006F1B2D"/>
    <w:rsid w:val="00703DD1"/>
    <w:rsid w:val="007345BF"/>
    <w:rsid w:val="00735B44"/>
    <w:rsid w:val="00744097"/>
    <w:rsid w:val="007578F8"/>
    <w:rsid w:val="00762076"/>
    <w:rsid w:val="00771015"/>
    <w:rsid w:val="007A0176"/>
    <w:rsid w:val="007B027F"/>
    <w:rsid w:val="007B528E"/>
    <w:rsid w:val="007B55DF"/>
    <w:rsid w:val="007D299C"/>
    <w:rsid w:val="00804F55"/>
    <w:rsid w:val="00853C4B"/>
    <w:rsid w:val="008879E1"/>
    <w:rsid w:val="008A4AD7"/>
    <w:rsid w:val="008A71F6"/>
    <w:rsid w:val="008C4319"/>
    <w:rsid w:val="008E47ED"/>
    <w:rsid w:val="008E4FC8"/>
    <w:rsid w:val="008E6666"/>
    <w:rsid w:val="00924317"/>
    <w:rsid w:val="0094116C"/>
    <w:rsid w:val="0094656E"/>
    <w:rsid w:val="00953002"/>
    <w:rsid w:val="00964F38"/>
    <w:rsid w:val="00973ED6"/>
    <w:rsid w:val="009B1882"/>
    <w:rsid w:val="009C6740"/>
    <w:rsid w:val="009D6FFF"/>
    <w:rsid w:val="009E28A9"/>
    <w:rsid w:val="009E4094"/>
    <w:rsid w:val="00A1362E"/>
    <w:rsid w:val="00A221B8"/>
    <w:rsid w:val="00A27667"/>
    <w:rsid w:val="00A42DDB"/>
    <w:rsid w:val="00A45A75"/>
    <w:rsid w:val="00A60CD0"/>
    <w:rsid w:val="00A63AA5"/>
    <w:rsid w:val="00A76645"/>
    <w:rsid w:val="00A938F5"/>
    <w:rsid w:val="00AA0DF0"/>
    <w:rsid w:val="00AA66CB"/>
    <w:rsid w:val="00AA6D86"/>
    <w:rsid w:val="00AD7B29"/>
    <w:rsid w:val="00AD7C3C"/>
    <w:rsid w:val="00B13840"/>
    <w:rsid w:val="00B54CE8"/>
    <w:rsid w:val="00B65375"/>
    <w:rsid w:val="00B92214"/>
    <w:rsid w:val="00B97FB6"/>
    <w:rsid w:val="00BB34B3"/>
    <w:rsid w:val="00BC16B7"/>
    <w:rsid w:val="00C01C8E"/>
    <w:rsid w:val="00C03995"/>
    <w:rsid w:val="00C1139B"/>
    <w:rsid w:val="00C2742A"/>
    <w:rsid w:val="00C30609"/>
    <w:rsid w:val="00C44A2B"/>
    <w:rsid w:val="00C656FD"/>
    <w:rsid w:val="00C77D9F"/>
    <w:rsid w:val="00CB6941"/>
    <w:rsid w:val="00CD790D"/>
    <w:rsid w:val="00CF0958"/>
    <w:rsid w:val="00CF217A"/>
    <w:rsid w:val="00D00FB8"/>
    <w:rsid w:val="00D0336F"/>
    <w:rsid w:val="00D32318"/>
    <w:rsid w:val="00D6227D"/>
    <w:rsid w:val="00D661DD"/>
    <w:rsid w:val="00D81824"/>
    <w:rsid w:val="00D97FED"/>
    <w:rsid w:val="00DE4B52"/>
    <w:rsid w:val="00DF5077"/>
    <w:rsid w:val="00E04361"/>
    <w:rsid w:val="00E33452"/>
    <w:rsid w:val="00E77E96"/>
    <w:rsid w:val="00E85981"/>
    <w:rsid w:val="00E92040"/>
    <w:rsid w:val="00E92956"/>
    <w:rsid w:val="00E964B4"/>
    <w:rsid w:val="00EA6112"/>
    <w:rsid w:val="00EB07EA"/>
    <w:rsid w:val="00EC6523"/>
    <w:rsid w:val="00EE0B45"/>
    <w:rsid w:val="00EE76FA"/>
    <w:rsid w:val="00F01599"/>
    <w:rsid w:val="00F027C0"/>
    <w:rsid w:val="00F02BDC"/>
    <w:rsid w:val="00F5290A"/>
    <w:rsid w:val="00F675BD"/>
    <w:rsid w:val="00F935C2"/>
    <w:rsid w:val="00F97FF1"/>
    <w:rsid w:val="00FC077B"/>
    <w:rsid w:val="00FC3C92"/>
    <w:rsid w:val="00FF3F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91885"/>
  <w15:docId w15:val="{C4781931-4C04-4328-82A3-A11C1649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3B38"/>
  </w:style>
  <w:style w:type="paragraph" w:styleId="Nadpis1">
    <w:name w:val="heading 1"/>
    <w:basedOn w:val="Normln"/>
    <w:next w:val="Normln"/>
    <w:link w:val="Nadpis1Char"/>
    <w:uiPriority w:val="9"/>
    <w:qFormat/>
    <w:rsid w:val="0095300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unhideWhenUsed/>
    <w:qFormat/>
    <w:rsid w:val="00C656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953002"/>
    <w:pPr>
      <w:keepNext/>
      <w:keepLines/>
      <w:spacing w:before="200" w:after="0"/>
      <w:outlineLvl w:val="2"/>
    </w:pPr>
    <w:rPr>
      <w:rFonts w:asciiTheme="majorHAnsi" w:eastAsiaTheme="majorEastAsia" w:hAnsiTheme="majorHAnsi" w:cstheme="majorBidi"/>
      <w:b/>
      <w:b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7D0"/>
    <w:pPr>
      <w:spacing w:after="0" w:line="240" w:lineRule="auto"/>
    </w:pPr>
  </w:style>
  <w:style w:type="paragraph" w:customStyle="1" w:styleId="Standard">
    <w:name w:val="Standard"/>
    <w:qFormat/>
    <w:rsid w:val="003977D0"/>
    <w:pPr>
      <w:widowControl w:val="0"/>
      <w:suppressAutoHyphens/>
      <w:spacing w:after="0" w:line="240" w:lineRule="auto"/>
    </w:pPr>
    <w:rPr>
      <w:rFonts w:ascii="Times New Roman" w:eastAsia="Lucida Sans Unicode" w:hAnsi="Times New Roman" w:cs="Tahoma"/>
      <w:sz w:val="24"/>
      <w:szCs w:val="24"/>
      <w:lang w:eastAsia="cs-CZ" w:bidi="cs-CZ"/>
    </w:rPr>
  </w:style>
  <w:style w:type="paragraph" w:styleId="Textbubliny">
    <w:name w:val="Balloon Text"/>
    <w:basedOn w:val="Normln"/>
    <w:link w:val="TextbublinyChar"/>
    <w:uiPriority w:val="99"/>
    <w:semiHidden/>
    <w:unhideWhenUsed/>
    <w:rsid w:val="005136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36EB"/>
    <w:rPr>
      <w:rFonts w:ascii="Tahoma" w:hAnsi="Tahoma" w:cs="Tahoma"/>
      <w:sz w:val="16"/>
      <w:szCs w:val="16"/>
    </w:rPr>
  </w:style>
  <w:style w:type="paragraph" w:customStyle="1" w:styleId="Nadpis11">
    <w:name w:val="Nadpis 11"/>
    <w:basedOn w:val="Normln"/>
    <w:next w:val="Normln"/>
    <w:qFormat/>
    <w:rsid w:val="009E4094"/>
    <w:pPr>
      <w:keepNext/>
      <w:widowControl w:val="0"/>
      <w:numPr>
        <w:numId w:val="1"/>
      </w:numPr>
      <w:suppressAutoHyphens/>
      <w:spacing w:after="0" w:line="240" w:lineRule="auto"/>
      <w:outlineLvl w:val="0"/>
    </w:pPr>
    <w:rPr>
      <w:rFonts w:ascii="Times New Roman" w:eastAsia="Lucida Sans Unicode" w:hAnsi="Times New Roman" w:cs="Tahoma"/>
      <w:b/>
      <w:sz w:val="24"/>
      <w:szCs w:val="24"/>
      <w:lang w:eastAsia="cs-CZ" w:bidi="cs-CZ"/>
    </w:rPr>
  </w:style>
  <w:style w:type="paragraph" w:customStyle="1" w:styleId="Nadpis91">
    <w:name w:val="Nadpis 91"/>
    <w:basedOn w:val="Normln"/>
    <w:next w:val="Normln"/>
    <w:qFormat/>
    <w:rsid w:val="009E4094"/>
    <w:pPr>
      <w:keepNext/>
      <w:widowControl w:val="0"/>
      <w:numPr>
        <w:ilvl w:val="8"/>
        <w:numId w:val="1"/>
      </w:numPr>
      <w:suppressAutoHyphens/>
      <w:spacing w:after="0" w:line="240" w:lineRule="auto"/>
      <w:outlineLvl w:val="8"/>
    </w:pPr>
    <w:rPr>
      <w:rFonts w:ascii="Times New Roman" w:eastAsia="Lucida Sans Unicode" w:hAnsi="Times New Roman" w:cs="Tahoma"/>
      <w:b/>
      <w:sz w:val="56"/>
      <w:szCs w:val="24"/>
      <w:lang w:eastAsia="cs-CZ" w:bidi="cs-CZ"/>
    </w:rPr>
  </w:style>
  <w:style w:type="paragraph" w:styleId="Nzev">
    <w:name w:val="Title"/>
    <w:basedOn w:val="Normln"/>
    <w:next w:val="Normln"/>
    <w:link w:val="NzevChar"/>
    <w:uiPriority w:val="10"/>
    <w:qFormat/>
    <w:rsid w:val="00FC07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C077B"/>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C656FD"/>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953002"/>
    <w:rPr>
      <w:rFonts w:asciiTheme="majorHAnsi" w:eastAsiaTheme="majorEastAsia" w:hAnsiTheme="majorHAnsi" w:cstheme="majorBidi"/>
      <w:b/>
      <w:bCs/>
      <w:color w:val="2F5496" w:themeColor="accent1" w:themeShade="BF"/>
      <w:sz w:val="28"/>
      <w:szCs w:val="28"/>
    </w:rPr>
  </w:style>
  <w:style w:type="character" w:customStyle="1" w:styleId="Nadpis3Char">
    <w:name w:val="Nadpis 3 Char"/>
    <w:basedOn w:val="Standardnpsmoodstavce"/>
    <w:link w:val="Nadpis3"/>
    <w:uiPriority w:val="9"/>
    <w:rsid w:val="00953002"/>
    <w:rPr>
      <w:rFonts w:asciiTheme="majorHAnsi" w:eastAsiaTheme="majorEastAsia" w:hAnsiTheme="majorHAnsi" w:cstheme="majorBidi"/>
      <w:b/>
      <w:bCs/>
      <w:color w:val="4472C4" w:themeColor="accent1"/>
    </w:rPr>
  </w:style>
  <w:style w:type="paragraph" w:styleId="Podtitul">
    <w:name w:val="Subtitle"/>
    <w:basedOn w:val="Normln"/>
    <w:link w:val="PodtitulChar"/>
    <w:uiPriority w:val="10"/>
    <w:qFormat/>
    <w:rsid w:val="00953002"/>
    <w:pPr>
      <w:numPr>
        <w:ilvl w:val="1"/>
      </w:numPr>
      <w:spacing w:after="0" w:line="240" w:lineRule="auto"/>
      <w:contextualSpacing/>
    </w:pPr>
    <w:rPr>
      <w:rFonts w:asciiTheme="majorHAnsi" w:eastAsiaTheme="majorEastAsia" w:hAnsiTheme="majorHAnsi" w:cstheme="majorBidi"/>
      <w:color w:val="44546A" w:themeColor="text2"/>
      <w:sz w:val="76"/>
      <w:szCs w:val="76"/>
      <w:lang w:eastAsia="ja-JP"/>
    </w:rPr>
  </w:style>
  <w:style w:type="character" w:customStyle="1" w:styleId="PodtitulChar">
    <w:name w:val="Podtitul Char"/>
    <w:basedOn w:val="Standardnpsmoodstavce"/>
    <w:link w:val="Podtitul"/>
    <w:uiPriority w:val="10"/>
    <w:rsid w:val="00953002"/>
    <w:rPr>
      <w:rFonts w:asciiTheme="majorHAnsi" w:eastAsiaTheme="majorEastAsia" w:hAnsiTheme="majorHAnsi" w:cstheme="majorBidi"/>
      <w:color w:val="44546A" w:themeColor="text2"/>
      <w:sz w:val="76"/>
      <w:szCs w:val="76"/>
      <w:lang w:eastAsia="ja-JP"/>
    </w:rPr>
  </w:style>
  <w:style w:type="table" w:styleId="Mkatabulky">
    <w:name w:val="Table Grid"/>
    <w:basedOn w:val="Normlntabulka"/>
    <w:uiPriority w:val="39"/>
    <w:rsid w:val="00953002"/>
    <w:pPr>
      <w:spacing w:after="0" w:line="240" w:lineRule="auto"/>
    </w:pPr>
    <w:rPr>
      <w:rFonts w:eastAsiaTheme="minorEastAsia"/>
      <w:color w:val="2F5496" w:themeColor="accent1" w:themeShade="BF"/>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A611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FF3FFF"/>
    <w:rPr>
      <w:color w:val="0563C1" w:themeColor="hyperlink"/>
      <w:u w:val="single"/>
    </w:rPr>
  </w:style>
  <w:style w:type="paragraph" w:styleId="Odstavecseseznamem">
    <w:name w:val="List Paragraph"/>
    <w:basedOn w:val="Normln"/>
    <w:uiPriority w:val="34"/>
    <w:qFormat/>
    <w:rsid w:val="000D51FB"/>
    <w:pPr>
      <w:ind w:left="720"/>
      <w:contextualSpacing/>
    </w:pPr>
  </w:style>
  <w:style w:type="character" w:customStyle="1" w:styleId="UnresolvedMention">
    <w:name w:val="Unresolved Mention"/>
    <w:basedOn w:val="Standardnpsmoodstavce"/>
    <w:uiPriority w:val="99"/>
    <w:semiHidden/>
    <w:unhideWhenUsed/>
    <w:rsid w:val="00DF5077"/>
    <w:rPr>
      <w:color w:val="605E5C"/>
      <w:shd w:val="clear" w:color="auto" w:fill="E1DFDD"/>
    </w:rPr>
  </w:style>
  <w:style w:type="character" w:customStyle="1" w:styleId="x193iq5w">
    <w:name w:val="x193iq5w"/>
    <w:basedOn w:val="Standardnpsmoodstavce"/>
    <w:rsid w:val="00924317"/>
  </w:style>
  <w:style w:type="paragraph" w:customStyle="1" w:styleId="Import7">
    <w:name w:val="Import 7"/>
    <w:basedOn w:val="Normln"/>
    <w:rsid w:val="004974E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16" w:lineRule="auto"/>
    </w:pPr>
    <w:rPr>
      <w:rFonts w:ascii="Courier New" w:eastAsia="Times New Roman" w:hAnsi="Courier New"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539926">
      <w:bodyDiv w:val="1"/>
      <w:marLeft w:val="0"/>
      <w:marRight w:val="0"/>
      <w:marTop w:val="0"/>
      <w:marBottom w:val="0"/>
      <w:divBdr>
        <w:top w:val="none" w:sz="0" w:space="0" w:color="auto"/>
        <w:left w:val="none" w:sz="0" w:space="0" w:color="auto"/>
        <w:bottom w:val="none" w:sz="0" w:space="0" w:color="auto"/>
        <w:right w:val="none" w:sz="0" w:space="0" w:color="auto"/>
      </w:divBdr>
      <w:divsChild>
        <w:div w:id="1012489837">
          <w:marLeft w:val="0"/>
          <w:marRight w:val="0"/>
          <w:marTop w:val="0"/>
          <w:marBottom w:val="0"/>
          <w:divBdr>
            <w:top w:val="none" w:sz="0" w:space="0" w:color="auto"/>
            <w:left w:val="none" w:sz="0" w:space="0" w:color="auto"/>
            <w:bottom w:val="none" w:sz="0" w:space="0" w:color="auto"/>
            <w:right w:val="none" w:sz="0" w:space="0" w:color="auto"/>
          </w:divBdr>
          <w:divsChild>
            <w:div w:id="926888361">
              <w:marLeft w:val="0"/>
              <w:marRight w:val="0"/>
              <w:marTop w:val="0"/>
              <w:marBottom w:val="0"/>
              <w:divBdr>
                <w:top w:val="none" w:sz="0" w:space="0" w:color="auto"/>
                <w:left w:val="none" w:sz="0" w:space="0" w:color="auto"/>
                <w:bottom w:val="none" w:sz="0" w:space="0" w:color="auto"/>
                <w:right w:val="none" w:sz="0" w:space="0" w:color="auto"/>
              </w:divBdr>
              <w:divsChild>
                <w:div w:id="16912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91894">
      <w:bodyDiv w:val="1"/>
      <w:marLeft w:val="0"/>
      <w:marRight w:val="0"/>
      <w:marTop w:val="0"/>
      <w:marBottom w:val="0"/>
      <w:divBdr>
        <w:top w:val="none" w:sz="0" w:space="0" w:color="auto"/>
        <w:left w:val="none" w:sz="0" w:space="0" w:color="auto"/>
        <w:bottom w:val="none" w:sz="0" w:space="0" w:color="auto"/>
        <w:right w:val="none" w:sz="0" w:space="0" w:color="auto"/>
      </w:divBdr>
      <w:divsChild>
        <w:div w:id="1522011495">
          <w:marLeft w:val="0"/>
          <w:marRight w:val="0"/>
          <w:marTop w:val="0"/>
          <w:marBottom w:val="0"/>
          <w:divBdr>
            <w:top w:val="none" w:sz="0" w:space="0" w:color="auto"/>
            <w:left w:val="none" w:sz="0" w:space="0" w:color="auto"/>
            <w:bottom w:val="none" w:sz="0" w:space="0" w:color="auto"/>
            <w:right w:val="none" w:sz="0" w:space="0" w:color="auto"/>
          </w:divBdr>
          <w:divsChild>
            <w:div w:id="694188183">
              <w:marLeft w:val="0"/>
              <w:marRight w:val="0"/>
              <w:marTop w:val="0"/>
              <w:marBottom w:val="0"/>
              <w:divBdr>
                <w:top w:val="none" w:sz="0" w:space="0" w:color="auto"/>
                <w:left w:val="none" w:sz="0" w:space="0" w:color="auto"/>
                <w:bottom w:val="none" w:sz="0" w:space="0" w:color="auto"/>
                <w:right w:val="none" w:sz="0" w:space="0" w:color="auto"/>
              </w:divBdr>
            </w:div>
          </w:divsChild>
        </w:div>
        <w:div w:id="464010690">
          <w:marLeft w:val="0"/>
          <w:marRight w:val="0"/>
          <w:marTop w:val="0"/>
          <w:marBottom w:val="0"/>
          <w:divBdr>
            <w:top w:val="none" w:sz="0" w:space="0" w:color="auto"/>
            <w:left w:val="none" w:sz="0" w:space="0" w:color="auto"/>
            <w:bottom w:val="none" w:sz="0" w:space="0" w:color="auto"/>
            <w:right w:val="none" w:sz="0" w:space="0" w:color="auto"/>
          </w:divBdr>
          <w:divsChild>
            <w:div w:id="6844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0758">
      <w:bodyDiv w:val="1"/>
      <w:marLeft w:val="0"/>
      <w:marRight w:val="0"/>
      <w:marTop w:val="0"/>
      <w:marBottom w:val="0"/>
      <w:divBdr>
        <w:top w:val="none" w:sz="0" w:space="0" w:color="auto"/>
        <w:left w:val="none" w:sz="0" w:space="0" w:color="auto"/>
        <w:bottom w:val="none" w:sz="0" w:space="0" w:color="auto"/>
        <w:right w:val="none" w:sz="0" w:space="0" w:color="auto"/>
      </w:divBdr>
    </w:div>
    <w:div w:id="1663042175">
      <w:bodyDiv w:val="1"/>
      <w:marLeft w:val="0"/>
      <w:marRight w:val="0"/>
      <w:marTop w:val="0"/>
      <w:marBottom w:val="0"/>
      <w:divBdr>
        <w:top w:val="none" w:sz="0" w:space="0" w:color="auto"/>
        <w:left w:val="none" w:sz="0" w:space="0" w:color="auto"/>
        <w:bottom w:val="none" w:sz="0" w:space="0" w:color="auto"/>
        <w:right w:val="none" w:sz="0" w:space="0" w:color="auto"/>
      </w:divBdr>
      <w:divsChild>
        <w:div w:id="282469612">
          <w:marLeft w:val="0"/>
          <w:marRight w:val="0"/>
          <w:marTop w:val="0"/>
          <w:marBottom w:val="0"/>
          <w:divBdr>
            <w:top w:val="none" w:sz="0" w:space="0" w:color="auto"/>
            <w:left w:val="none" w:sz="0" w:space="0" w:color="auto"/>
            <w:bottom w:val="none" w:sz="0" w:space="0" w:color="auto"/>
            <w:right w:val="none" w:sz="0" w:space="0" w:color="auto"/>
          </w:divBdr>
          <w:divsChild>
            <w:div w:id="752429896">
              <w:marLeft w:val="0"/>
              <w:marRight w:val="0"/>
              <w:marTop w:val="0"/>
              <w:marBottom w:val="0"/>
              <w:divBdr>
                <w:top w:val="none" w:sz="0" w:space="0" w:color="auto"/>
                <w:left w:val="none" w:sz="0" w:space="0" w:color="auto"/>
                <w:bottom w:val="none" w:sz="0" w:space="0" w:color="auto"/>
                <w:right w:val="none" w:sz="0" w:space="0" w:color="auto"/>
              </w:divBdr>
            </w:div>
          </w:divsChild>
        </w:div>
        <w:div w:id="647980458">
          <w:marLeft w:val="0"/>
          <w:marRight w:val="0"/>
          <w:marTop w:val="0"/>
          <w:marBottom w:val="0"/>
          <w:divBdr>
            <w:top w:val="none" w:sz="0" w:space="0" w:color="auto"/>
            <w:left w:val="none" w:sz="0" w:space="0" w:color="auto"/>
            <w:bottom w:val="none" w:sz="0" w:space="0" w:color="auto"/>
            <w:right w:val="none" w:sz="0" w:space="0" w:color="auto"/>
          </w:divBdr>
          <w:divsChild>
            <w:div w:id="21460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5.jpg"/><Relationship Id="rId34" Type="http://schemas.openxmlformats.org/officeDocument/2006/relationships/image" Target="media/image26.jpeg"/><Relationship Id="rId42" Type="http://schemas.openxmlformats.org/officeDocument/2006/relationships/hyperlink" Target="http://www.facebook.com/skolasobinov" TargetMode="External"/><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hyperlink" Target="mailto:ou@obecsobinov.cz" TargetMode="Externa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1.jpeg"/><Relationship Id="rId11" Type="http://schemas.openxmlformats.org/officeDocument/2006/relationships/image" Target="media/image5.jpg"/><Relationship Id="rId24" Type="http://schemas.openxmlformats.org/officeDocument/2006/relationships/hyperlink" Target="http://fotbalsobinov.unas.cz/" TargetMode="External"/><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3.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4.png"/><Relationship Id="rId48" Type="http://schemas.openxmlformats.org/officeDocument/2006/relationships/image" Target="media/image39.jpeg"/><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yperlink" Target="https://www.facebook.com/tjsokolsobinov" TargetMode="External"/><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7.jpeg"/><Relationship Id="rId20" Type="http://schemas.openxmlformats.org/officeDocument/2006/relationships/image" Target="media/image14.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38A3C-4BC8-4600-8B49-CA7BE2901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3704</Words>
  <Characters>21858</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LYNX</cp:lastModifiedBy>
  <cp:revision>3</cp:revision>
  <cp:lastPrinted>2023-06-21T12:28:00Z</cp:lastPrinted>
  <dcterms:created xsi:type="dcterms:W3CDTF">2023-06-23T05:20:00Z</dcterms:created>
  <dcterms:modified xsi:type="dcterms:W3CDTF">2023-06-23T05:20:00Z</dcterms:modified>
</cp:coreProperties>
</file>