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E8A5" w14:textId="77777777" w:rsidR="00083E8F" w:rsidRDefault="005C6419">
      <w:pPr>
        <w:spacing w:after="0" w:line="240" w:lineRule="auto"/>
        <w:rPr>
          <w:rFonts w:eastAsia="Times New Roman" w:cs="Arial"/>
          <w:b/>
          <w:sz w:val="32"/>
          <w:szCs w:val="24"/>
          <w:lang w:eastAsia="cs-CZ"/>
        </w:rPr>
      </w:pPr>
      <w:r>
        <w:rPr>
          <w:rFonts w:eastAsia="Times New Roman" w:cs="Arial"/>
          <w:b/>
          <w:sz w:val="32"/>
          <w:szCs w:val="24"/>
          <w:lang w:eastAsia="cs-CZ"/>
        </w:rPr>
        <w:t xml:space="preserve"> Zápisový list žáka základní školy</w:t>
      </w:r>
    </w:p>
    <w:tbl>
      <w:tblPr>
        <w:tblStyle w:val="Mkatabulky"/>
        <w:tblW w:w="9869" w:type="dxa"/>
        <w:tblInd w:w="-5" w:type="dxa"/>
        <w:tblLook w:val="04A0" w:firstRow="1" w:lastRow="0" w:firstColumn="1" w:lastColumn="0" w:noHBand="0" w:noVBand="1"/>
      </w:tblPr>
      <w:tblGrid>
        <w:gridCol w:w="222"/>
        <w:gridCol w:w="418"/>
        <w:gridCol w:w="1105"/>
        <w:gridCol w:w="553"/>
        <w:gridCol w:w="139"/>
        <w:gridCol w:w="193"/>
        <w:gridCol w:w="221"/>
        <w:gridCol w:w="813"/>
        <w:gridCol w:w="354"/>
        <w:gridCol w:w="62"/>
        <w:gridCol w:w="141"/>
        <w:gridCol w:w="319"/>
        <w:gridCol w:w="105"/>
        <w:gridCol w:w="393"/>
        <w:gridCol w:w="311"/>
        <w:gridCol w:w="499"/>
        <w:gridCol w:w="283"/>
        <w:gridCol w:w="62"/>
        <w:gridCol w:w="1040"/>
        <w:gridCol w:w="223"/>
        <w:gridCol w:w="604"/>
        <w:gridCol w:w="1809"/>
      </w:tblGrid>
      <w:tr w:rsidR="00083E8F" w14:paraId="28DD7F9C" w14:textId="77777777">
        <w:trPr>
          <w:trHeight w:val="462"/>
        </w:trPr>
        <w:tc>
          <w:tcPr>
            <w:tcW w:w="9869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45C4C59A" w14:textId="77777777" w:rsidR="00083E8F" w:rsidRDefault="005C6419">
            <w:pPr>
              <w:spacing w:after="0" w:line="240" w:lineRule="auto"/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Základní škola a Mateřská škola Sobíňov</w:t>
            </w:r>
          </w:p>
        </w:tc>
      </w:tr>
      <w:tr w:rsidR="00083E8F" w14:paraId="3D802FC2" w14:textId="77777777">
        <w:trPr>
          <w:trHeight w:val="430"/>
        </w:trPr>
        <w:tc>
          <w:tcPr>
            <w:tcW w:w="2695" w:type="dxa"/>
            <w:gridSpan w:val="7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4755545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Jméno a příjmení dítěte (žáka):</w:t>
            </w:r>
          </w:p>
        </w:tc>
        <w:tc>
          <w:tcPr>
            <w:tcW w:w="7174" w:type="dxa"/>
            <w:gridSpan w:val="15"/>
            <w:tcBorders>
              <w:left w:val="nil"/>
              <w:bottom w:val="dotted" w:sz="4" w:space="0" w:color="000000"/>
            </w:tcBorders>
            <w:shd w:val="clear" w:color="auto" w:fill="auto"/>
            <w:vAlign w:val="bottom"/>
          </w:tcPr>
          <w:p w14:paraId="34550A7D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083E8F" w14:paraId="69766280" w14:textId="77777777">
        <w:trPr>
          <w:trHeight w:val="430"/>
        </w:trPr>
        <w:tc>
          <w:tcPr>
            <w:tcW w:w="155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9B4F0DA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92" w:type="dxa"/>
            <w:gridSpan w:val="1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D88D10F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8FBA5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14:paraId="5D6AE8EB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083E8F" w14:paraId="41F30649" w14:textId="77777777">
        <w:trPr>
          <w:trHeight w:val="430"/>
        </w:trPr>
        <w:tc>
          <w:tcPr>
            <w:tcW w:w="155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ADAE40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92" w:type="dxa"/>
            <w:gridSpan w:val="1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B02C0B8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802E0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70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auto"/>
            <w:vAlign w:val="center"/>
          </w:tcPr>
          <w:p w14:paraId="5F830F69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083E8F" w14:paraId="4EDAEDAB" w14:textId="77777777">
        <w:trPr>
          <w:trHeight w:val="430"/>
        </w:trPr>
        <w:tc>
          <w:tcPr>
            <w:tcW w:w="212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4501E0" w14:textId="77777777" w:rsidR="00083E8F" w:rsidRDefault="005C6419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trvalého pobytu</w:t>
            </w:r>
            <w:r>
              <w:rPr>
                <w:rStyle w:val="Ukotvenpoznmky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1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22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965C2AC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A0139" w14:textId="77777777" w:rsidR="00083E8F" w:rsidRDefault="005C6419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Kód zdravotní pojišťovny</w:t>
            </w:r>
            <w:r>
              <w:rPr>
                <w:rStyle w:val="Ukotvenpoznmkypodarou"/>
                <w:rFonts w:asciiTheme="majorHAnsi" w:hAnsiTheme="majorHAnsi" w:cstheme="majorHAnsi"/>
                <w:sz w:val="20"/>
                <w:szCs w:val="20"/>
              </w:rPr>
              <w:footnoteReference w:id="2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53" w:type="dxa"/>
            <w:tcBorders>
              <w:top w:val="dotted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0F3DBF27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083E8F" w14:paraId="0E715CD9" w14:textId="77777777">
        <w:trPr>
          <w:trHeight w:val="63"/>
        </w:trPr>
        <w:tc>
          <w:tcPr>
            <w:tcW w:w="9869" w:type="dxa"/>
            <w:gridSpan w:val="22"/>
            <w:tcBorders>
              <w:top w:val="nil"/>
            </w:tcBorders>
            <w:shd w:val="clear" w:color="auto" w:fill="auto"/>
            <w:vAlign w:val="bottom"/>
          </w:tcPr>
          <w:p w14:paraId="3FDCA34B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600A969B" w14:textId="77777777">
        <w:trPr>
          <w:trHeight w:val="129"/>
        </w:trPr>
        <w:tc>
          <w:tcPr>
            <w:tcW w:w="9869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3BA30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6EB6EF04" w14:textId="77777777">
        <w:trPr>
          <w:trHeight w:val="488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0A9FA" w14:textId="77777777" w:rsidR="00083E8F" w:rsidRDefault="00083E8F">
            <w:pPr>
              <w:spacing w:after="0" w:line="240" w:lineRule="auto"/>
            </w:pPr>
          </w:p>
        </w:tc>
        <w:tc>
          <w:tcPr>
            <w:tcW w:w="2259" w:type="dxa"/>
            <w:gridSpan w:val="4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8C5A459" w14:textId="77777777" w:rsidR="00083E8F" w:rsidRDefault="005C6419">
            <w:pPr>
              <w:pStyle w:val="Odstavecseseznamem"/>
              <w:spacing w:after="0" w:line="200" w:lineRule="exact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Zákonný zástupce: </w:t>
            </w:r>
          </w:p>
          <w:p w14:paraId="513EE3F1" w14:textId="77777777" w:rsidR="00083E8F" w:rsidRDefault="005C6419">
            <w:pPr>
              <w:pStyle w:val="Odstavecseseznamem"/>
              <w:spacing w:after="0" w:line="200" w:lineRule="exact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(jméno, příjmení)</w:t>
            </w:r>
          </w:p>
        </w:tc>
        <w:tc>
          <w:tcPr>
            <w:tcW w:w="3487" w:type="dxa"/>
            <w:gridSpan w:val="11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4BB66E5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750EF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31" w:type="dxa"/>
            <w:gridSpan w:val="5"/>
            <w:tcBorders>
              <w:left w:val="nil"/>
              <w:bottom w:val="dotted" w:sz="4" w:space="0" w:color="000000"/>
            </w:tcBorders>
            <w:shd w:val="clear" w:color="auto" w:fill="auto"/>
            <w:vAlign w:val="bottom"/>
          </w:tcPr>
          <w:p w14:paraId="1A98B07A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83E8F" w14:paraId="62AB3D61" w14:textId="77777777">
        <w:trPr>
          <w:trHeight w:val="351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5D38" w14:textId="77777777" w:rsidR="00083E8F" w:rsidRDefault="00083E8F">
            <w:pPr>
              <w:spacing w:after="0" w:line="240" w:lineRule="auto"/>
            </w:pPr>
          </w:p>
        </w:tc>
        <w:tc>
          <w:tcPr>
            <w:tcW w:w="225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91156B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trvalého pobytu</w:t>
            </w:r>
            <w:r>
              <w:rPr>
                <w:rStyle w:val="Ukotvenpoznmky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3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7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EEF8F3F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75AE0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3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auto"/>
            <w:vAlign w:val="bottom"/>
          </w:tcPr>
          <w:p w14:paraId="5D4607EF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83E8F" w14:paraId="0D25EDA3" w14:textId="77777777">
        <w:trPr>
          <w:trHeight w:val="27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9F1C" w14:textId="77777777" w:rsidR="00083E8F" w:rsidRDefault="00083E8F">
            <w:pPr>
              <w:spacing w:after="0" w:line="240" w:lineRule="auto"/>
            </w:pPr>
          </w:p>
        </w:tc>
        <w:tc>
          <w:tcPr>
            <w:tcW w:w="225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F0ACC16" w14:textId="77777777" w:rsidR="00083E8F" w:rsidRDefault="005C6419">
            <w:pPr>
              <w:pStyle w:val="Odstavecseseznamem"/>
              <w:spacing w:after="0" w:line="200" w:lineRule="exact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Adresa pro doručování</w:t>
            </w:r>
            <w:r>
              <w:rPr>
                <w:rStyle w:val="Ukotvenpoznmky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4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  <w:p w14:paraId="0C445CCF" w14:textId="77777777" w:rsidR="00083E8F" w:rsidRDefault="005C6419">
            <w:pPr>
              <w:pStyle w:val="Odstavecseseznamem"/>
              <w:spacing w:after="0" w:line="200" w:lineRule="exact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3487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35A92B92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9469F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3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auto"/>
            <w:vAlign w:val="bottom"/>
          </w:tcPr>
          <w:p w14:paraId="37171FA6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83E8F" w14:paraId="0B1C4D45" w14:textId="77777777">
        <w:trPr>
          <w:trHeight w:val="433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A40E3" w14:textId="77777777" w:rsidR="00083E8F" w:rsidRDefault="00083E8F">
            <w:pPr>
              <w:spacing w:after="0" w:line="240" w:lineRule="auto"/>
            </w:pPr>
          </w:p>
        </w:tc>
        <w:tc>
          <w:tcPr>
            <w:tcW w:w="225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138008F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487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7A3B59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3CE86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3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auto"/>
            <w:vAlign w:val="bottom"/>
          </w:tcPr>
          <w:p w14:paraId="5C56DAFF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83E8F" w14:paraId="34A99C46" w14:textId="77777777">
        <w:trPr>
          <w:trHeight w:val="411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015E" w14:textId="77777777" w:rsidR="00083E8F" w:rsidRDefault="00083E8F">
            <w:pPr>
              <w:spacing w:after="0" w:line="240" w:lineRule="auto"/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BA60EA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E-mail</w:t>
            </w:r>
            <w:r>
              <w:rPr>
                <w:rStyle w:val="Ukotvenpoznmky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5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28" w:type="dxa"/>
            <w:gridSpan w:val="1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F24F52E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ECF6F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383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auto"/>
            <w:vAlign w:val="bottom"/>
          </w:tcPr>
          <w:p w14:paraId="49C8BA8D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83E8F" w14:paraId="420CB0AB" w14:textId="77777777">
        <w:trPr>
          <w:trHeight w:val="417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F63B" w14:textId="77777777" w:rsidR="00083E8F" w:rsidRDefault="00083E8F">
            <w:pPr>
              <w:spacing w:after="0" w:line="240" w:lineRule="auto"/>
            </w:pPr>
          </w:p>
        </w:tc>
        <w:tc>
          <w:tcPr>
            <w:tcW w:w="353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DF163D" w14:textId="77777777" w:rsidR="00083E8F" w:rsidRDefault="005C6419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Telefon při náhlém onemocnění žáka</w:t>
            </w:r>
            <w:r>
              <w:rPr>
                <w:rStyle w:val="Ukotvenpoznmky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6"/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26" w:type="dxa"/>
            <w:gridSpan w:val="14"/>
            <w:tcBorders>
              <w:top w:val="nil"/>
              <w:left w:val="nil"/>
              <w:bottom w:val="dotted" w:sz="4" w:space="0" w:color="000000"/>
            </w:tcBorders>
            <w:shd w:val="clear" w:color="auto" w:fill="auto"/>
            <w:vAlign w:val="bottom"/>
          </w:tcPr>
          <w:p w14:paraId="75651612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83E8F" w14:paraId="785BA309" w14:textId="77777777">
        <w:trPr>
          <w:trHeight w:val="116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5AF9" w14:textId="77777777" w:rsidR="00083E8F" w:rsidRDefault="00083E8F">
            <w:pPr>
              <w:spacing w:after="0" w:line="240" w:lineRule="auto"/>
            </w:pPr>
          </w:p>
        </w:tc>
        <w:tc>
          <w:tcPr>
            <w:tcW w:w="986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C8EDE8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45B6D0AE" w14:textId="77777777">
        <w:trPr>
          <w:trHeight w:val="58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9497" w14:textId="77777777" w:rsidR="00083E8F" w:rsidRDefault="00083E8F">
            <w:pPr>
              <w:spacing w:after="0" w:line="240" w:lineRule="auto"/>
            </w:pPr>
          </w:p>
        </w:tc>
        <w:tc>
          <w:tcPr>
            <w:tcW w:w="9860" w:type="dxa"/>
            <w:gridSpan w:val="2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735CAA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107D19BE" w14:textId="77777777">
        <w:trPr>
          <w:trHeight w:val="32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084C5" w14:textId="77777777" w:rsidR="00083E8F" w:rsidRDefault="00083E8F">
            <w:pPr>
              <w:spacing w:after="0" w:line="240" w:lineRule="auto"/>
            </w:pPr>
          </w:p>
        </w:tc>
        <w:tc>
          <w:tcPr>
            <w:tcW w:w="9860" w:type="dxa"/>
            <w:gridSpan w:val="21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4A24013" w14:textId="77777777" w:rsidR="00083E8F" w:rsidRDefault="005C641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zdravotní způsobilosti ke vzdělávání a o zdravotních obtížích, které by mohly mít vliv na průběh vzdělávání: </w:t>
            </w:r>
            <w:bookmarkStart w:id="0" w:name="_Hlk522272359"/>
            <w:bookmarkEnd w:id="0"/>
          </w:p>
          <w:p w14:paraId="7F80EFD1" w14:textId="77777777" w:rsidR="00083E8F" w:rsidRDefault="005C6419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(např. zrak, sluch, vada řeči, LMD, alergie /na co/, epilepsie, diabetes, srdeční vada, dietní omezení apod.)</w:t>
            </w:r>
          </w:p>
        </w:tc>
      </w:tr>
      <w:tr w:rsidR="00083E8F" w14:paraId="0B531147" w14:textId="77777777">
        <w:trPr>
          <w:trHeight w:val="320"/>
        </w:trPr>
        <w:tc>
          <w:tcPr>
            <w:tcW w:w="9869" w:type="dxa"/>
            <w:gridSpan w:val="2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514865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3E8F" w14:paraId="50DC55C1" w14:textId="77777777">
        <w:trPr>
          <w:trHeight w:val="331"/>
        </w:trPr>
        <w:tc>
          <w:tcPr>
            <w:tcW w:w="9869" w:type="dxa"/>
            <w:gridSpan w:val="22"/>
            <w:tcBorders>
              <w:top w:val="dotted" w:sz="4" w:space="0" w:color="000000"/>
            </w:tcBorders>
            <w:shd w:val="clear" w:color="auto" w:fill="auto"/>
            <w:vAlign w:val="bottom"/>
          </w:tcPr>
          <w:p w14:paraId="0CCA8851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10"/>
                <w:szCs w:val="10"/>
                <w:lang w:eastAsia="cs-CZ"/>
              </w:rPr>
            </w:pPr>
          </w:p>
        </w:tc>
      </w:tr>
      <w:tr w:rsidR="00083E8F" w14:paraId="15EF7BF5" w14:textId="77777777">
        <w:trPr>
          <w:trHeight w:val="93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AE26" w14:textId="77777777" w:rsidR="00083E8F" w:rsidRDefault="00083E8F">
            <w:pPr>
              <w:spacing w:after="0" w:line="240" w:lineRule="auto"/>
            </w:pPr>
          </w:p>
        </w:tc>
        <w:tc>
          <w:tcPr>
            <w:tcW w:w="9860" w:type="dxa"/>
            <w:gridSpan w:val="2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6FA3E6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5397A4E7" w14:textId="77777777">
        <w:trPr>
          <w:trHeight w:val="32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31D5" w14:textId="77777777" w:rsidR="00083E8F" w:rsidRDefault="00083E8F">
            <w:pPr>
              <w:spacing w:after="0" w:line="240" w:lineRule="auto"/>
            </w:pPr>
          </w:p>
        </w:tc>
        <w:tc>
          <w:tcPr>
            <w:tcW w:w="9860" w:type="dxa"/>
            <w:gridSpan w:val="21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14B8B54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znevýhodnění žáka, mimořádném nadání, podpůrných opatřeních</w:t>
            </w:r>
            <w:r>
              <w:rPr>
                <w:rStyle w:val="Ukotvenpoznmkypodarou"/>
                <w:rFonts w:asciiTheme="majorHAnsi" w:hAnsiTheme="majorHAnsi"/>
                <w:b/>
                <w:sz w:val="20"/>
                <w:szCs w:val="20"/>
              </w:rPr>
              <w:footnoteReference w:id="7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které je možné při vzdělávání zohlednit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bookmarkStart w:id="1" w:name="_Hlk522272382"/>
            <w:bookmarkEnd w:id="1"/>
            <w:r>
              <w:rPr>
                <w:rFonts w:asciiTheme="majorHAnsi" w:hAnsiTheme="majorHAnsi"/>
                <w:sz w:val="16"/>
                <w:szCs w:val="20"/>
              </w:rPr>
              <w:t xml:space="preserve"> </w:t>
            </w:r>
          </w:p>
          <w:p w14:paraId="6A2CCBE9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 xml:space="preserve">(např. čtení, umělecké sklony, matematické vlohy, dítě je pravák, levák, užívá obě ruce stejně, jiné), </w:t>
            </w:r>
          </w:p>
        </w:tc>
      </w:tr>
      <w:tr w:rsidR="00083E8F" w14:paraId="780DD077" w14:textId="77777777">
        <w:trPr>
          <w:trHeight w:val="371"/>
        </w:trPr>
        <w:tc>
          <w:tcPr>
            <w:tcW w:w="9869" w:type="dxa"/>
            <w:gridSpan w:val="2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9E0409" w14:textId="77777777" w:rsidR="00083E8F" w:rsidRDefault="00083E8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3E8F" w14:paraId="2EA7A174" w14:textId="77777777">
        <w:trPr>
          <w:trHeight w:val="291"/>
        </w:trPr>
        <w:tc>
          <w:tcPr>
            <w:tcW w:w="9869" w:type="dxa"/>
            <w:gridSpan w:val="2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5036788" w14:textId="77777777" w:rsidR="00083E8F" w:rsidRDefault="00083E8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3E8F" w14:paraId="6F991E55" w14:textId="77777777">
        <w:trPr>
          <w:trHeight w:val="58"/>
        </w:trPr>
        <w:tc>
          <w:tcPr>
            <w:tcW w:w="9869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E998D5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5E770121" w14:textId="77777777">
        <w:trPr>
          <w:trHeight w:val="355"/>
        </w:trPr>
        <w:tc>
          <w:tcPr>
            <w:tcW w:w="3974" w:type="dxa"/>
            <w:gridSpan w:val="10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2DA5ED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Navštěvovalo dítě mateřskou školu?</w:t>
            </w:r>
          </w:p>
        </w:tc>
        <w:tc>
          <w:tcPr>
            <w:tcW w:w="56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436976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 </w:t>
            </w:r>
          </w:p>
        </w:tc>
        <w:tc>
          <w:tcPr>
            <w:tcW w:w="709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31B113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63249B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rok:</w:t>
            </w:r>
          </w:p>
        </w:tc>
        <w:tc>
          <w:tcPr>
            <w:tcW w:w="3769" w:type="dxa"/>
            <w:gridSpan w:val="4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802E24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3E8F" w14:paraId="6CBD3C72" w14:textId="77777777">
        <w:trPr>
          <w:trHeight w:val="355"/>
        </w:trPr>
        <w:tc>
          <w:tcPr>
            <w:tcW w:w="3974" w:type="dxa"/>
            <w:gridSpan w:val="10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7337F7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Mělo dítě odklad povinné školní docházky?   </w:t>
            </w:r>
          </w:p>
        </w:tc>
        <w:tc>
          <w:tcPr>
            <w:tcW w:w="5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36C490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1FAD3E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45F0B2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 rok:</w:t>
            </w:r>
          </w:p>
        </w:tc>
        <w:tc>
          <w:tcPr>
            <w:tcW w:w="37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FE050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3E8F" w14:paraId="626AC3EF" w14:textId="77777777">
        <w:trPr>
          <w:trHeight w:val="355"/>
        </w:trPr>
        <w:tc>
          <w:tcPr>
            <w:tcW w:w="3974" w:type="dxa"/>
            <w:gridSpan w:val="10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C4C405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Zákonný zástupce bude žádat odklad povinné školní docházky?</w:t>
            </w:r>
          </w:p>
        </w:tc>
        <w:tc>
          <w:tcPr>
            <w:tcW w:w="566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A0CF27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37F51E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ANO</w:t>
            </w:r>
          </w:p>
        </w:tc>
        <w:tc>
          <w:tcPr>
            <w:tcW w:w="462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C35397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 důvodu:</w:t>
            </w:r>
          </w:p>
        </w:tc>
      </w:tr>
      <w:tr w:rsidR="00083E8F" w14:paraId="205BCF0A" w14:textId="77777777">
        <w:trPr>
          <w:trHeight w:val="355"/>
        </w:trPr>
        <w:tc>
          <w:tcPr>
            <w:tcW w:w="3974" w:type="dxa"/>
            <w:gridSpan w:val="10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EBA03C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6EF3AA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186A0BE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14:paraId="74D166A5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3E8F" w14:paraId="2E93F0BD" w14:textId="77777777">
        <w:trPr>
          <w:trHeight w:val="147"/>
        </w:trPr>
        <w:tc>
          <w:tcPr>
            <w:tcW w:w="9869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27949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</w:tr>
      <w:tr w:rsidR="00083E8F" w14:paraId="0F6321F4" w14:textId="77777777">
        <w:trPr>
          <w:trHeight w:val="277"/>
        </w:trPr>
        <w:tc>
          <w:tcPr>
            <w:tcW w:w="9869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7C874904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Jiná sdělení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8: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D090DCB" w14:textId="77777777" w:rsidR="00083E8F" w:rsidRDefault="005C641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(u rozvedených rodičů – v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 xml:space="preserve"> případě rozhodnutí soudu o úpravě styku s </w:t>
            </w:r>
            <w:proofErr w:type="gramStart"/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dítětem - podmínky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083E8F" w14:paraId="32434AE9" w14:textId="77777777">
        <w:trPr>
          <w:trHeight w:val="277"/>
        </w:trPr>
        <w:tc>
          <w:tcPr>
            <w:tcW w:w="9869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691A5532" w14:textId="77777777" w:rsidR="00083E8F" w:rsidRDefault="00083E8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3E8F" w14:paraId="6E2DE786" w14:textId="77777777">
        <w:trPr>
          <w:trHeight w:val="129"/>
        </w:trPr>
        <w:tc>
          <w:tcPr>
            <w:tcW w:w="9869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9DAE20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1DEE50C8" w14:textId="77777777">
        <w:trPr>
          <w:trHeight w:val="428"/>
        </w:trPr>
        <w:tc>
          <w:tcPr>
            <w:tcW w:w="9869" w:type="dxa"/>
            <w:gridSpan w:val="22"/>
            <w:tcBorders>
              <w:bottom w:val="nil"/>
            </w:tcBorders>
            <w:shd w:val="clear" w:color="auto" w:fill="auto"/>
            <w:vAlign w:val="bottom"/>
          </w:tcPr>
          <w:p w14:paraId="72180114" w14:textId="77777777" w:rsidR="00083E8F" w:rsidRDefault="005C6419">
            <w:pPr>
              <w:pStyle w:val="Odstavecseseznamem"/>
              <w:spacing w:line="240" w:lineRule="auto"/>
              <w:ind w:left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cs-CZ"/>
              </w:rPr>
              <w:t>Poučení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Zákonní zástupci dítěte (žáka) jsou povinní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informovat školu o změně zdravotní způsobilosti, zdravotních obtížích dítěte nebo jiných závažných skutečnostech, které by mohly mít </w:t>
            </w:r>
            <w:r>
              <w:rPr>
                <w:rFonts w:asciiTheme="majorHAnsi" w:hAnsiTheme="majorHAnsi"/>
                <w:sz w:val="20"/>
                <w:szCs w:val="20"/>
              </w:rPr>
              <w:t>vliv na průběh vzdělávání a oznamovat škole změny v údajích uvedených v tomto evidenčním listě.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83E8F" w14:paraId="239B24AB" w14:textId="77777777">
        <w:trPr>
          <w:trHeight w:val="383"/>
        </w:trPr>
        <w:tc>
          <w:tcPr>
            <w:tcW w:w="4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9DCD84" w14:textId="77777777" w:rsidR="00083E8F" w:rsidRDefault="005C6419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2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2E21804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05433" w14:textId="77777777" w:rsidR="00083E8F" w:rsidRDefault="005C6419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B6B2761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8D2A1EF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083E8F" w14:paraId="646349CF" w14:textId="77777777">
        <w:trPr>
          <w:trHeight w:val="430"/>
        </w:trPr>
        <w:tc>
          <w:tcPr>
            <w:tcW w:w="4115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1DA7B9B" w14:textId="77777777" w:rsidR="00083E8F" w:rsidRDefault="005C6419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754" w:type="dxa"/>
            <w:gridSpan w:val="11"/>
            <w:tcBorders>
              <w:top w:val="nil"/>
              <w:left w:val="nil"/>
              <w:bottom w:val="dotted" w:sz="4" w:space="0" w:color="000000"/>
            </w:tcBorders>
            <w:shd w:val="clear" w:color="auto" w:fill="auto"/>
            <w:vAlign w:val="bottom"/>
          </w:tcPr>
          <w:p w14:paraId="05C4A7BA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083E8F" w14:paraId="14B21122" w14:textId="77777777">
        <w:trPr>
          <w:trHeight w:val="58"/>
        </w:trPr>
        <w:tc>
          <w:tcPr>
            <w:tcW w:w="9869" w:type="dxa"/>
            <w:gridSpan w:val="22"/>
            <w:tcBorders>
              <w:top w:val="nil"/>
            </w:tcBorders>
            <w:shd w:val="clear" w:color="auto" w:fill="auto"/>
            <w:vAlign w:val="bottom"/>
          </w:tcPr>
          <w:p w14:paraId="50136FBA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7B74DF6C" w14:textId="77777777">
        <w:trPr>
          <w:trHeight w:val="71"/>
        </w:trPr>
        <w:tc>
          <w:tcPr>
            <w:tcW w:w="9869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4801AC" w14:textId="77777777" w:rsidR="00083E8F" w:rsidRDefault="00083E8F">
            <w:pPr>
              <w:pStyle w:val="Odstavecseseznamem"/>
              <w:spacing w:line="240" w:lineRule="auto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083E8F" w14:paraId="00077762" w14:textId="77777777">
        <w:trPr>
          <w:trHeight w:val="125"/>
        </w:trPr>
        <w:tc>
          <w:tcPr>
            <w:tcW w:w="2467" w:type="dxa"/>
            <w:gridSpan w:val="6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AC3E6D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lastRenderedPageBreak/>
              <w:t>Školní rok:</w:t>
            </w:r>
          </w:p>
        </w:tc>
        <w:tc>
          <w:tcPr>
            <w:tcW w:w="2466" w:type="dxa"/>
            <w:gridSpan w:val="8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E3AFBE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D9E530" w14:textId="77777777" w:rsidR="00083E8F" w:rsidRDefault="005C6419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Zahájení vzdělávání:</w:t>
            </w:r>
          </w:p>
        </w:tc>
        <w:tc>
          <w:tcPr>
            <w:tcW w:w="2470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3A421F" w14:textId="77777777" w:rsidR="00083E8F" w:rsidRDefault="005C6419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083E8F" w14:paraId="2FC16F54" w14:textId="77777777">
        <w:trPr>
          <w:trHeight w:val="125"/>
        </w:trPr>
        <w:tc>
          <w:tcPr>
            <w:tcW w:w="2467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7B8F18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2D50CE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81C214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1FF71E7" w14:textId="77777777" w:rsidR="00083E8F" w:rsidRDefault="00083E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83E8F" w14:paraId="4C9F955D" w14:textId="77777777">
        <w:trPr>
          <w:trHeight w:val="125"/>
        </w:trPr>
        <w:tc>
          <w:tcPr>
            <w:tcW w:w="2467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AD8BD23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DCB677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50C966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4B238C" w14:textId="77777777" w:rsidR="00083E8F" w:rsidRDefault="00083E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83E8F" w14:paraId="59D974A6" w14:textId="77777777">
        <w:trPr>
          <w:trHeight w:val="125"/>
        </w:trPr>
        <w:tc>
          <w:tcPr>
            <w:tcW w:w="2467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31F305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44BF51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6C3841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B6E76F" w14:textId="77777777" w:rsidR="00083E8F" w:rsidRDefault="00083E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83E8F" w14:paraId="63D65A0B" w14:textId="77777777">
        <w:trPr>
          <w:trHeight w:val="125"/>
        </w:trPr>
        <w:tc>
          <w:tcPr>
            <w:tcW w:w="2467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5CF0A8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89032C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4B73EB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6AADC69" w14:textId="77777777" w:rsidR="00083E8F" w:rsidRDefault="00083E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83E8F" w14:paraId="6AC60E51" w14:textId="77777777">
        <w:trPr>
          <w:trHeight w:val="125"/>
        </w:trPr>
        <w:tc>
          <w:tcPr>
            <w:tcW w:w="2467" w:type="dxa"/>
            <w:gridSpan w:val="6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495727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A13002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66" w:type="dxa"/>
            <w:gridSpan w:val="6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BBA972" w14:textId="77777777" w:rsidR="00083E8F" w:rsidRDefault="00083E8F">
            <w:pPr>
              <w:pStyle w:val="Odstavecseseznamem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2470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14:paraId="016069C3" w14:textId="77777777" w:rsidR="00083E8F" w:rsidRDefault="00083E8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</w:tbl>
    <w:p w14:paraId="4B202745" w14:textId="77777777" w:rsidR="00083E8F" w:rsidRDefault="005C6419">
      <w:pPr>
        <w:spacing w:after="0" w:line="240" w:lineRule="auto"/>
      </w:pPr>
      <w:r>
        <w:rPr>
          <w:rFonts w:asciiTheme="majorHAnsi" w:hAnsiTheme="majorHAnsi" w:cs="Times New Roman"/>
          <w:i/>
          <w:sz w:val="20"/>
        </w:rPr>
        <w:t xml:space="preserve">Správce údajů Základní škola a Mateřská škola Libice nad Doubravou informuje o zpracování </w:t>
      </w:r>
      <w:proofErr w:type="spellStart"/>
      <w:r>
        <w:rPr>
          <w:rFonts w:asciiTheme="majorHAnsi" w:hAnsiTheme="majorHAnsi" w:cs="Times New Roman"/>
          <w:i/>
          <w:sz w:val="20"/>
        </w:rPr>
        <w:t>OsÚ</w:t>
      </w:r>
      <w:proofErr w:type="spellEnd"/>
      <w:r>
        <w:rPr>
          <w:rFonts w:asciiTheme="majorHAnsi" w:hAnsiTheme="majorHAnsi" w:cs="Times New Roman"/>
          <w:i/>
          <w:sz w:val="20"/>
        </w:rPr>
        <w:t xml:space="preserve"> na svých webových stránkách</w:t>
      </w:r>
    </w:p>
    <w:sectPr w:rsidR="00083E8F">
      <w:pgSz w:w="11906" w:h="16838"/>
      <w:pgMar w:top="851" w:right="1021" w:bottom="284" w:left="102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B925" w14:textId="77777777" w:rsidR="005C6419" w:rsidRDefault="005C6419">
      <w:pPr>
        <w:spacing w:after="0" w:line="240" w:lineRule="auto"/>
      </w:pPr>
      <w:r>
        <w:separator/>
      </w:r>
    </w:p>
  </w:endnote>
  <w:endnote w:type="continuationSeparator" w:id="0">
    <w:p w14:paraId="7FE5D757" w14:textId="77777777" w:rsidR="005C6419" w:rsidRDefault="005C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9040" w14:textId="77777777" w:rsidR="005C6419" w:rsidRDefault="005C6419">
      <w:r>
        <w:separator/>
      </w:r>
    </w:p>
  </w:footnote>
  <w:footnote w:type="continuationSeparator" w:id="0">
    <w:p w14:paraId="22DACDF2" w14:textId="77777777" w:rsidR="005C6419" w:rsidRDefault="005C6419">
      <w:r>
        <w:continuationSeparator/>
      </w:r>
    </w:p>
  </w:footnote>
  <w:footnote w:id="1">
    <w:p w14:paraId="203B9395" w14:textId="77777777" w:rsidR="00083E8F" w:rsidRDefault="005C6419">
      <w:pPr>
        <w:pStyle w:val="Textpoznpodarou"/>
        <w:spacing w:line="160" w:lineRule="exact"/>
      </w:pPr>
      <w:r>
        <w:rPr>
          <w:rStyle w:val="Znakypropoznmkupodarou"/>
        </w:rPr>
        <w:footnoteRef/>
      </w:r>
      <w:r>
        <w:rPr>
          <w:rFonts w:cstheme="majorHAnsi"/>
          <w:sz w:val="16"/>
          <w:szCs w:val="16"/>
        </w:rPr>
        <w:t xml:space="preserve"> popřípadě místo pobytu na území České republiky podle druhu pobytu cizince nebo místo pobytu v </w:t>
      </w:r>
      <w:r>
        <w:rPr>
          <w:rFonts w:cstheme="majorHAnsi"/>
          <w:sz w:val="16"/>
          <w:szCs w:val="16"/>
        </w:rPr>
        <w:t>zahraničí, nepobývá-li dítě na území ČR</w:t>
      </w:r>
    </w:p>
  </w:footnote>
  <w:footnote w:id="2">
    <w:p w14:paraId="289982D6" w14:textId="77777777" w:rsidR="00083E8F" w:rsidRDefault="005C6419">
      <w:pPr>
        <w:pStyle w:val="Textpoznpodarou"/>
        <w:spacing w:line="160" w:lineRule="exact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nepovinné údaje (k zajištění ochrany zdraví a života dítěte, nezbytné ke komunikaci v rámci BOZP)</w:t>
      </w:r>
    </w:p>
  </w:footnote>
  <w:footnote w:id="3">
    <w:p w14:paraId="243D1F11" w14:textId="77777777" w:rsidR="00083E8F" w:rsidRDefault="005C6419">
      <w:pPr>
        <w:pStyle w:val="Textpoznpodarou"/>
        <w:spacing w:line="160" w:lineRule="exact"/>
      </w:pPr>
      <w:r>
        <w:rPr>
          <w:rStyle w:val="Znakypropoznmkupodarou"/>
        </w:rPr>
        <w:footnoteRef/>
      </w:r>
      <w:r>
        <w:rPr>
          <w:rFonts w:cstheme="majorHAnsi"/>
          <w:sz w:val="16"/>
          <w:szCs w:val="16"/>
        </w:rPr>
        <w:t xml:space="preserve"> nebo bydliště, pokud nemá na území České republiky místo trvalého pobytu (adresa pro zasílání písemností)</w:t>
      </w:r>
    </w:p>
  </w:footnote>
  <w:footnote w:id="4">
    <w:p w14:paraId="57DD820D" w14:textId="77777777" w:rsidR="00083E8F" w:rsidRDefault="005C6419">
      <w:pPr>
        <w:pStyle w:val="Textpoznpodarou"/>
        <w:spacing w:line="160" w:lineRule="exact"/>
      </w:pPr>
      <w:r>
        <w:rPr>
          <w:rStyle w:val="Znakypropoznmkupodarou"/>
        </w:rPr>
        <w:footnoteRef/>
      </w:r>
      <w:r>
        <w:rPr>
          <w:rFonts w:cstheme="majorHAnsi"/>
          <w:sz w:val="16"/>
          <w:szCs w:val="16"/>
        </w:rPr>
        <w:t xml:space="preserve"> </w:t>
      </w:r>
      <w:r>
        <w:rPr>
          <w:rFonts w:eastAsia="Times New Roman" w:cstheme="majorHAnsi"/>
          <w:sz w:val="16"/>
          <w:szCs w:val="16"/>
          <w:lang w:eastAsia="cs-CZ"/>
        </w:rPr>
        <w:t>vyplňt</w:t>
      </w:r>
      <w:r>
        <w:rPr>
          <w:rFonts w:eastAsia="Times New Roman" w:cstheme="majorHAnsi"/>
          <w:sz w:val="16"/>
          <w:szCs w:val="16"/>
          <w:lang w:eastAsia="cs-CZ"/>
        </w:rPr>
        <w:t>e v případě, že je jiná od místa trvalého pobytu</w:t>
      </w:r>
    </w:p>
  </w:footnote>
  <w:footnote w:id="5">
    <w:p w14:paraId="67D3135F" w14:textId="77777777" w:rsidR="00083E8F" w:rsidRDefault="005C6419">
      <w:pPr>
        <w:pStyle w:val="Textpoznpodarou"/>
        <w:spacing w:line="160" w:lineRule="exact"/>
      </w:pPr>
      <w:r>
        <w:rPr>
          <w:rStyle w:val="Znakypropoznmkupodarou"/>
        </w:rPr>
        <w:footnoteRef/>
      </w:r>
      <w:r>
        <w:rPr>
          <w:sz w:val="16"/>
          <w:szCs w:val="16"/>
        </w:rPr>
        <w:t xml:space="preserve"> nepovinné údaje (k zajištění ochrany zdraví a života dítěte, nezbytné ke komunikaci v rámci BOZP, k zajištění povinnosti školy na vzdělávání dítěte aj.)</w:t>
      </w:r>
    </w:p>
  </w:footnote>
  <w:footnote w:id="6">
    <w:p w14:paraId="279B1DDF" w14:textId="77777777" w:rsidR="00083E8F" w:rsidRDefault="005C6419">
      <w:pPr>
        <w:pStyle w:val="Textpoznpodarou"/>
        <w:spacing w:line="160" w:lineRule="exact"/>
      </w:pPr>
      <w:r>
        <w:rPr>
          <w:rStyle w:val="Znakypropoznmkupodarou"/>
        </w:rPr>
        <w:footnoteRef/>
      </w:r>
      <w:r>
        <w:rPr>
          <w:rFonts w:cstheme="majorHAnsi"/>
          <w:sz w:val="16"/>
          <w:szCs w:val="16"/>
        </w:rPr>
        <w:t xml:space="preserve"> při náhlém onemocnění dítěte, pokud je zákonný zás</w:t>
      </w:r>
      <w:r>
        <w:rPr>
          <w:rFonts w:cstheme="majorHAnsi"/>
          <w:sz w:val="16"/>
          <w:szCs w:val="16"/>
        </w:rPr>
        <w:t>tupce nedostupný (např. babička, sousedka atd.)</w:t>
      </w:r>
    </w:p>
  </w:footnote>
  <w:footnote w:id="7">
    <w:p w14:paraId="04D5BF3E" w14:textId="77777777" w:rsidR="00083E8F" w:rsidRDefault="005C6419">
      <w:pPr>
        <w:pStyle w:val="Textpoznpodarou"/>
        <w:spacing w:line="160" w:lineRule="exact"/>
      </w:pPr>
      <w:r>
        <w:rPr>
          <w:rStyle w:val="Znakypropoznmkupodarou"/>
        </w:rPr>
        <w:footnoteRef/>
      </w:r>
      <w:r>
        <w:rPr>
          <w:sz w:val="16"/>
          <w:szCs w:val="16"/>
          <w:vertAlign w:val="superscript"/>
        </w:rPr>
        <w:t>,8</w:t>
      </w:r>
      <w:r>
        <w:rPr>
          <w:sz w:val="16"/>
          <w:szCs w:val="16"/>
        </w:rPr>
        <w:t xml:space="preserve"> nepovinné údaje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E8F"/>
    <w:rsid w:val="00083E8F"/>
    <w:rsid w:val="005C6419"/>
    <w:rsid w:val="0068640E"/>
    <w:rsid w:val="00E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7951"/>
  <w15:docId w15:val="{F8A5271D-F582-4A9A-93A1-25C93E6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687"/>
    <w:pPr>
      <w:spacing w:after="160" w:line="259" w:lineRule="auto"/>
    </w:pPr>
  </w:style>
  <w:style w:type="paragraph" w:styleId="Nadpis3">
    <w:name w:val="heading 3"/>
    <w:basedOn w:val="Normln"/>
    <w:link w:val="Nadpis3Char"/>
    <w:uiPriority w:val="9"/>
    <w:qFormat/>
    <w:rsid w:val="008B7BC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0D33B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D33B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D33B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D33B8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3C7C3B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3C7C3B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60769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8B7B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D33B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D33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paragraph" w:customStyle="1" w:styleId="l5">
    <w:name w:val="l5"/>
    <w:basedOn w:val="Normln"/>
    <w:qFormat/>
    <w:rsid w:val="006076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642B-ACEB-4B5B-8107-1787933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1496</Characters>
  <Application>Microsoft Office Word</Application>
  <DocSecurity>0</DocSecurity>
  <Lines>12</Lines>
  <Paragraphs>3</Paragraphs>
  <ScaleCrop>false</ScaleCrop>
  <Company>ATC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dc:description/>
  <cp:lastModifiedBy>Libuše Veselá</cp:lastModifiedBy>
  <cp:revision>2</cp:revision>
  <cp:lastPrinted>2018-08-27T19:48:00Z</cp:lastPrinted>
  <dcterms:created xsi:type="dcterms:W3CDTF">2022-04-21T12:51:00Z</dcterms:created>
  <dcterms:modified xsi:type="dcterms:W3CDTF">2022-04-21T12:51:00Z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