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537" w:rsidRDefault="00E60537" w:rsidP="00E60537">
      <w:pPr>
        <w:pStyle w:val="Nadpis91"/>
        <w:outlineLvl w:val="9"/>
        <w:rPr>
          <w:sz w:val="80"/>
          <w:szCs w:val="80"/>
        </w:rPr>
      </w:pPr>
      <w:r>
        <w:rPr>
          <w:noProof/>
          <w:lang w:bidi="ar-SA"/>
        </w:rPr>
        <w:drawing>
          <wp:anchor distT="0" distB="0" distL="114300" distR="114300" simplePos="0" relativeHeight="251659264" behindDoc="1" locked="0" layoutInCell="1" allowOverlap="1">
            <wp:simplePos x="0" y="0"/>
            <wp:positionH relativeFrom="column">
              <wp:posOffset>4548505</wp:posOffset>
            </wp:positionH>
            <wp:positionV relativeFrom="paragraph">
              <wp:posOffset>-71120</wp:posOffset>
            </wp:positionV>
            <wp:extent cx="1104900" cy="1266825"/>
            <wp:effectExtent l="19050" t="0" r="0" b="0"/>
            <wp:wrapTight wrapText="bothSides">
              <wp:wrapPolygon edited="0">
                <wp:start x="-372" y="0"/>
                <wp:lineTo x="-372" y="21438"/>
                <wp:lineTo x="21600" y="21438"/>
                <wp:lineTo x="21600" y="0"/>
                <wp:lineTo x="-372" y="0"/>
              </wp:wrapPolygon>
            </wp:wrapTight>
            <wp:docPr id="2" name="Obrázek 2" descr="Sobinov-znak 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obinov-znak malý.JPG"/>
                    <pic:cNvPicPr>
                      <a:picLocks noChangeAspect="1" noChangeArrowheads="1"/>
                    </pic:cNvPicPr>
                  </pic:nvPicPr>
                  <pic:blipFill>
                    <a:blip r:embed="rId6" cstate="print"/>
                    <a:srcRect/>
                    <a:stretch>
                      <a:fillRect/>
                    </a:stretch>
                  </pic:blipFill>
                  <pic:spPr bwMode="auto">
                    <a:xfrm>
                      <a:off x="0" y="0"/>
                      <a:ext cx="1104900" cy="1266825"/>
                    </a:xfrm>
                    <a:prstGeom prst="rect">
                      <a:avLst/>
                    </a:prstGeom>
                    <a:noFill/>
                  </pic:spPr>
                </pic:pic>
              </a:graphicData>
            </a:graphic>
          </wp:anchor>
        </w:drawing>
      </w:r>
      <w:r>
        <w:rPr>
          <w:sz w:val="80"/>
          <w:szCs w:val="80"/>
        </w:rPr>
        <w:t xml:space="preserve">SOBÍŇOVSKÉ  </w:t>
      </w:r>
    </w:p>
    <w:p w:rsidR="00E60537" w:rsidRDefault="00E60537" w:rsidP="00E60537">
      <w:pPr>
        <w:pStyle w:val="Nadpis91"/>
        <w:tabs>
          <w:tab w:val="num" w:pos="3048"/>
        </w:tabs>
        <w:ind w:left="2124" w:firstLine="708"/>
        <w:outlineLvl w:val="9"/>
        <w:rPr>
          <w:sz w:val="80"/>
          <w:szCs w:val="80"/>
        </w:rPr>
      </w:pPr>
      <w:r>
        <w:rPr>
          <w:sz w:val="80"/>
          <w:szCs w:val="80"/>
        </w:rPr>
        <w:t xml:space="preserve"> NOVINKY</w:t>
      </w:r>
    </w:p>
    <w:p w:rsidR="00E60537" w:rsidRDefault="00E60537" w:rsidP="00E60537">
      <w:pPr>
        <w:rPr>
          <w:rFonts w:ascii="Times New Roman" w:hAnsi="Times New Roman"/>
          <w:lang w:bidi="cs-CZ"/>
        </w:rPr>
      </w:pPr>
    </w:p>
    <w:p w:rsidR="00E60537" w:rsidRDefault="00E60537" w:rsidP="00E60537">
      <w:pPr>
        <w:pStyle w:val="Standard"/>
        <w:rPr>
          <w:b/>
        </w:rPr>
      </w:pPr>
      <w:r>
        <w:rPr>
          <w:b/>
        </w:rPr>
        <w:t>___________________________________________________________________________</w:t>
      </w:r>
    </w:p>
    <w:p w:rsidR="00E60537" w:rsidRDefault="00E60537" w:rsidP="00E60537">
      <w:pPr>
        <w:pStyle w:val="Standard"/>
        <w:rPr>
          <w:b/>
        </w:rPr>
      </w:pPr>
      <w:r>
        <w:rPr>
          <w:b/>
        </w:rPr>
        <w:t xml:space="preserve">Místní zpravodaj obce Sobíňov </w:t>
      </w:r>
      <w:r>
        <w:rPr>
          <w:b/>
        </w:rPr>
        <w:tab/>
        <w:t xml:space="preserve">        </w:t>
      </w:r>
      <w:proofErr w:type="gramStart"/>
      <w:r>
        <w:rPr>
          <w:b/>
        </w:rPr>
        <w:t>číslo 4        ročník</w:t>
      </w:r>
      <w:proofErr w:type="gramEnd"/>
      <w:r>
        <w:rPr>
          <w:b/>
        </w:rPr>
        <w:t xml:space="preserve"> 21</w:t>
      </w:r>
      <w:r>
        <w:rPr>
          <w:b/>
        </w:rPr>
        <w:tab/>
        <w:t xml:space="preserve">    12/2019    </w:t>
      </w:r>
      <w:r>
        <w:rPr>
          <w:b/>
        </w:rPr>
        <w:tab/>
        <w:t>ZDARMA</w:t>
      </w:r>
    </w:p>
    <w:p w:rsidR="00E60537" w:rsidRDefault="00E60537" w:rsidP="00E60537">
      <w:pPr>
        <w:pStyle w:val="Standard"/>
        <w:rPr>
          <w:b/>
        </w:rPr>
      </w:pPr>
      <w:r>
        <w:rPr>
          <w:b/>
          <w:noProof/>
          <w:lang w:bidi="ar-SA"/>
        </w:rPr>
        <w:drawing>
          <wp:anchor distT="0" distB="0" distL="114300" distR="114300" simplePos="0" relativeHeight="251660288" behindDoc="1" locked="0" layoutInCell="1" allowOverlap="1">
            <wp:simplePos x="0" y="0"/>
            <wp:positionH relativeFrom="column">
              <wp:posOffset>4548505</wp:posOffset>
            </wp:positionH>
            <wp:positionV relativeFrom="paragraph">
              <wp:posOffset>41275</wp:posOffset>
            </wp:positionV>
            <wp:extent cx="1285875" cy="1400175"/>
            <wp:effectExtent l="19050" t="0" r="9525" b="0"/>
            <wp:wrapTight wrapText="bothSides">
              <wp:wrapPolygon edited="0">
                <wp:start x="-320" y="0"/>
                <wp:lineTo x="-320" y="21453"/>
                <wp:lineTo x="21760" y="21453"/>
                <wp:lineTo x="21760" y="0"/>
                <wp:lineTo x="-320" y="0"/>
              </wp:wrapPolygon>
            </wp:wrapTight>
            <wp:docPr id="1" name="Obrázek 0" descr="Vánoční ozdob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ánoční ozdoby.jpg"/>
                    <pic:cNvPicPr/>
                  </pic:nvPicPr>
                  <pic:blipFill>
                    <a:blip r:embed="rId7" cstate="print"/>
                    <a:stretch>
                      <a:fillRect/>
                    </a:stretch>
                  </pic:blipFill>
                  <pic:spPr>
                    <a:xfrm>
                      <a:off x="0" y="0"/>
                      <a:ext cx="1285875" cy="1400175"/>
                    </a:xfrm>
                    <a:prstGeom prst="rect">
                      <a:avLst/>
                    </a:prstGeom>
                  </pic:spPr>
                </pic:pic>
              </a:graphicData>
            </a:graphic>
          </wp:anchor>
        </w:drawing>
      </w:r>
    </w:p>
    <w:p w:rsidR="00E60537" w:rsidRDefault="00E60537" w:rsidP="00E60537">
      <w:pPr>
        <w:pStyle w:val="Standard"/>
        <w:rPr>
          <w:b/>
        </w:rPr>
      </w:pPr>
    </w:p>
    <w:p w:rsidR="00E60537" w:rsidRDefault="00E60537" w:rsidP="00E60537">
      <w:pPr>
        <w:pStyle w:val="Standard"/>
        <w:spacing w:line="0" w:lineRule="atLeast"/>
        <w:rPr>
          <w:rFonts w:cs="Times New Roman"/>
          <w:b/>
          <w:sz w:val="28"/>
          <w:szCs w:val="28"/>
        </w:rPr>
      </w:pPr>
      <w:r>
        <w:rPr>
          <w:rFonts w:cs="Times New Roman"/>
          <w:b/>
          <w:sz w:val="28"/>
          <w:szCs w:val="28"/>
        </w:rPr>
        <w:t>Slovo starosty</w:t>
      </w:r>
    </w:p>
    <w:p w:rsidR="00E60537" w:rsidRDefault="00E60537" w:rsidP="00E60537">
      <w:pPr>
        <w:pStyle w:val="Standard"/>
        <w:spacing w:line="0" w:lineRule="atLeast"/>
        <w:rPr>
          <w:rFonts w:cs="Times New Roman"/>
          <w:b/>
          <w:sz w:val="28"/>
          <w:szCs w:val="28"/>
        </w:rPr>
      </w:pPr>
    </w:p>
    <w:p w:rsidR="00E60537" w:rsidRPr="00E60537" w:rsidRDefault="00E60537" w:rsidP="00E60537">
      <w:pPr>
        <w:pStyle w:val="Standard"/>
        <w:spacing w:line="0" w:lineRule="atLeast"/>
        <w:rPr>
          <w:rFonts w:cs="Times New Roman"/>
          <w:b/>
          <w:sz w:val="28"/>
          <w:szCs w:val="28"/>
        </w:rPr>
      </w:pPr>
      <w:r>
        <w:rPr>
          <w:b/>
        </w:rPr>
        <w:t>Vážení spoluobčané, milí čtenáři</w:t>
      </w:r>
      <w:r w:rsidR="000D4642">
        <w:rPr>
          <w:b/>
        </w:rPr>
        <w:t>,</w:t>
      </w:r>
    </w:p>
    <w:p w:rsidR="00E60537" w:rsidRDefault="00E60537" w:rsidP="00E60537">
      <w:pPr>
        <w:spacing w:after="0"/>
        <w:rPr>
          <w:rFonts w:ascii="Times New Roman" w:hAnsi="Times New Roman"/>
          <w:sz w:val="24"/>
          <w:szCs w:val="24"/>
        </w:rPr>
      </w:pPr>
      <w:r w:rsidRPr="00E60537">
        <w:rPr>
          <w:rFonts w:ascii="Times New Roman" w:hAnsi="Times New Roman"/>
          <w:sz w:val="24"/>
          <w:szCs w:val="24"/>
        </w:rPr>
        <w:tab/>
        <w:t xml:space="preserve">rok 2019 se pomalu, ale jistě blíží ke svému konci. Myslím, že to je ten správný čas na jeho bilancování. To co bylo slíbeno na začátku roku, se podařilo dokončit. </w:t>
      </w:r>
      <w:r w:rsidRPr="00E60537">
        <w:rPr>
          <w:rFonts w:ascii="Times New Roman" w:hAnsi="Times New Roman"/>
          <w:sz w:val="24"/>
          <w:szCs w:val="24"/>
        </w:rPr>
        <w:tab/>
      </w:r>
      <w:r w:rsidRPr="00E60537">
        <w:rPr>
          <w:rFonts w:ascii="Times New Roman" w:hAnsi="Times New Roman"/>
          <w:sz w:val="24"/>
          <w:szCs w:val="24"/>
        </w:rPr>
        <w:tab/>
      </w:r>
    </w:p>
    <w:p w:rsidR="00E60537" w:rsidRPr="00E60537" w:rsidRDefault="00E60537" w:rsidP="00E60537">
      <w:pPr>
        <w:spacing w:after="0"/>
        <w:rPr>
          <w:rFonts w:ascii="Times New Roman" w:hAnsi="Times New Roman"/>
          <w:sz w:val="24"/>
          <w:szCs w:val="24"/>
        </w:rPr>
      </w:pPr>
      <w:r>
        <w:rPr>
          <w:rFonts w:ascii="Times New Roman" w:hAnsi="Times New Roman"/>
          <w:sz w:val="24"/>
          <w:szCs w:val="24"/>
        </w:rPr>
        <w:tab/>
      </w:r>
      <w:r w:rsidRPr="00E60537">
        <w:rPr>
          <w:rFonts w:ascii="Times New Roman" w:hAnsi="Times New Roman"/>
          <w:sz w:val="24"/>
          <w:szCs w:val="24"/>
        </w:rPr>
        <w:t>Na Hlíně již funguje nový vodovod a kanalizace. Sice nás na jaře ještě čeká oprava komunikace, ale i tak se dá celá</w:t>
      </w:r>
      <w:r>
        <w:rPr>
          <w:rFonts w:ascii="Times New Roman" w:hAnsi="Times New Roman"/>
          <w:sz w:val="24"/>
          <w:szCs w:val="24"/>
        </w:rPr>
        <w:t xml:space="preserve"> akce považovat za </w:t>
      </w:r>
      <w:r w:rsidR="000D4642">
        <w:rPr>
          <w:rFonts w:ascii="Times New Roman" w:hAnsi="Times New Roman"/>
          <w:sz w:val="24"/>
          <w:szCs w:val="24"/>
        </w:rPr>
        <w:t>úspěšnou</w:t>
      </w:r>
      <w:r>
        <w:rPr>
          <w:rFonts w:ascii="Times New Roman" w:hAnsi="Times New Roman"/>
          <w:sz w:val="24"/>
          <w:szCs w:val="24"/>
        </w:rPr>
        <w:t xml:space="preserve">. </w:t>
      </w:r>
      <w:r w:rsidRPr="00E60537">
        <w:rPr>
          <w:rFonts w:ascii="Times New Roman" w:hAnsi="Times New Roman"/>
          <w:sz w:val="24"/>
          <w:szCs w:val="24"/>
        </w:rPr>
        <w:t>V Sopotech byla dokončena první etapa parkovacích stání za pomocí dotace od Kraje Vysočina. Dům čp. 50 a jeho okolí se během půl roku podařilo také vyčistit. Zde je na místě, abych poděkoval všem, kdo přidal ruku k d</w:t>
      </w:r>
      <w:r w:rsidR="00700DFE">
        <w:rPr>
          <w:rFonts w:ascii="Times New Roman" w:hAnsi="Times New Roman"/>
          <w:sz w:val="24"/>
          <w:szCs w:val="24"/>
        </w:rPr>
        <w:t>ílu. A že jich nebylo málo</w:t>
      </w:r>
      <w:r w:rsidR="000D4642">
        <w:rPr>
          <w:rFonts w:ascii="Times New Roman" w:hAnsi="Times New Roman"/>
          <w:sz w:val="24"/>
          <w:szCs w:val="24"/>
        </w:rPr>
        <w:t>!</w:t>
      </w:r>
      <w:r w:rsidR="00700DFE">
        <w:rPr>
          <w:rFonts w:ascii="Times New Roman" w:hAnsi="Times New Roman"/>
          <w:sz w:val="24"/>
          <w:szCs w:val="24"/>
        </w:rPr>
        <w:t xml:space="preserve"> Byla to</w:t>
      </w:r>
      <w:r w:rsidRPr="00E60537">
        <w:rPr>
          <w:rFonts w:ascii="Times New Roman" w:hAnsi="Times New Roman"/>
          <w:sz w:val="24"/>
          <w:szCs w:val="24"/>
        </w:rPr>
        <w:t xml:space="preserve"> práce nesmírně náročná. Skoro 50 tun velkoobjemového odpadu, 7 tun papíru, 30 tun železa a mnoho plastu prošlo těmto lidem rukama. Výsledek můžete posoudit sam</w:t>
      </w:r>
      <w:r w:rsidR="00700DFE">
        <w:rPr>
          <w:rFonts w:ascii="Times New Roman" w:hAnsi="Times New Roman"/>
          <w:sz w:val="24"/>
          <w:szCs w:val="24"/>
        </w:rPr>
        <w:t>i</w:t>
      </w:r>
      <w:r w:rsidRPr="00E60537">
        <w:rPr>
          <w:rFonts w:ascii="Times New Roman" w:hAnsi="Times New Roman"/>
          <w:sz w:val="24"/>
          <w:szCs w:val="24"/>
        </w:rPr>
        <w:t xml:space="preserve">, příjezd do obce se změnil k nepoznání. Máme opravenou cestu k obecnímu rybníku </w:t>
      </w:r>
      <w:proofErr w:type="spellStart"/>
      <w:r w:rsidRPr="00E60537">
        <w:rPr>
          <w:rFonts w:ascii="Times New Roman" w:hAnsi="Times New Roman"/>
          <w:sz w:val="24"/>
          <w:szCs w:val="24"/>
        </w:rPr>
        <w:t>Lovčáku</w:t>
      </w:r>
      <w:proofErr w:type="spellEnd"/>
      <w:r w:rsidRPr="00E60537">
        <w:rPr>
          <w:rFonts w:ascii="Times New Roman" w:hAnsi="Times New Roman"/>
          <w:sz w:val="24"/>
          <w:szCs w:val="24"/>
        </w:rPr>
        <w:t>. Dále po celý rok probíhaly různé menší práce všude po obci.</w:t>
      </w:r>
    </w:p>
    <w:p w:rsidR="00E60537" w:rsidRPr="00E60537" w:rsidRDefault="00E60537" w:rsidP="00E60537">
      <w:pPr>
        <w:spacing w:after="0"/>
        <w:rPr>
          <w:rFonts w:ascii="Times New Roman" w:hAnsi="Times New Roman"/>
          <w:sz w:val="24"/>
          <w:szCs w:val="24"/>
        </w:rPr>
      </w:pPr>
      <w:r w:rsidRPr="00E60537">
        <w:rPr>
          <w:rFonts w:ascii="Times New Roman" w:hAnsi="Times New Roman"/>
          <w:sz w:val="24"/>
          <w:szCs w:val="24"/>
        </w:rPr>
        <w:tab/>
        <w:t>Největší akcí ale bezesporu byla soutěž Vesnice roku, které se budu věnovat v samostatném článku.</w:t>
      </w:r>
    </w:p>
    <w:p w:rsidR="00E60537" w:rsidRPr="00E60537" w:rsidRDefault="00E60537" w:rsidP="00E60537">
      <w:pPr>
        <w:spacing w:after="0"/>
        <w:rPr>
          <w:rFonts w:ascii="Times New Roman" w:hAnsi="Times New Roman"/>
          <w:sz w:val="24"/>
          <w:szCs w:val="24"/>
        </w:rPr>
      </w:pPr>
      <w:r w:rsidRPr="00E60537">
        <w:rPr>
          <w:rFonts w:ascii="Times New Roman" w:hAnsi="Times New Roman"/>
          <w:sz w:val="24"/>
          <w:szCs w:val="24"/>
        </w:rPr>
        <w:tab/>
        <w:t xml:space="preserve">A co nás čeká v roce 2020? Bude toho zase mnoho. Hned ze začátku roku dojde k dokončení komunikace na Sadě. V dubnu by měla začít rekonstrukce víceúčelového hřiště a výstavba </w:t>
      </w:r>
      <w:proofErr w:type="spellStart"/>
      <w:r w:rsidRPr="00E60537">
        <w:rPr>
          <w:rFonts w:ascii="Times New Roman" w:hAnsi="Times New Roman"/>
          <w:sz w:val="24"/>
          <w:szCs w:val="24"/>
        </w:rPr>
        <w:t>workoutového</w:t>
      </w:r>
      <w:proofErr w:type="spellEnd"/>
      <w:r w:rsidRPr="00E60537">
        <w:rPr>
          <w:rFonts w:ascii="Times New Roman" w:hAnsi="Times New Roman"/>
          <w:sz w:val="24"/>
          <w:szCs w:val="24"/>
        </w:rPr>
        <w:t xml:space="preserve"> hřiště (venkovní tělocvičny) v Pískových. Největší a nejnáročnější akcí bude přestavba kuchyně a jídelny v naší škole, která bude uskutečněna za provozu a do</w:t>
      </w:r>
      <w:r w:rsidR="000D4642">
        <w:rPr>
          <w:rFonts w:ascii="Times New Roman" w:hAnsi="Times New Roman"/>
          <w:sz w:val="24"/>
          <w:szCs w:val="24"/>
        </w:rPr>
        <w:t>vrš</w:t>
      </w:r>
      <w:r w:rsidRPr="00E60537">
        <w:rPr>
          <w:rFonts w:ascii="Times New Roman" w:hAnsi="Times New Roman"/>
          <w:sz w:val="24"/>
          <w:szCs w:val="24"/>
        </w:rPr>
        <w:t>ena do konce roku 2020! Na všechny tyto projekty máme přislíbeny dotace ve výši skoro 10 milionu korun. I nadále pokračujeme v</w:t>
      </w:r>
      <w:r w:rsidR="000D4642">
        <w:rPr>
          <w:rFonts w:ascii="Times New Roman" w:hAnsi="Times New Roman"/>
          <w:sz w:val="24"/>
          <w:szCs w:val="24"/>
        </w:rPr>
        <w:t> </w:t>
      </w:r>
      <w:r w:rsidRPr="00E60537">
        <w:rPr>
          <w:rFonts w:ascii="Times New Roman" w:hAnsi="Times New Roman"/>
          <w:sz w:val="24"/>
          <w:szCs w:val="24"/>
        </w:rPr>
        <w:t>projektování</w:t>
      </w:r>
      <w:r w:rsidR="000D4642">
        <w:rPr>
          <w:rFonts w:ascii="Times New Roman" w:hAnsi="Times New Roman"/>
          <w:sz w:val="24"/>
          <w:szCs w:val="24"/>
        </w:rPr>
        <w:t>,</w:t>
      </w:r>
      <w:r w:rsidRPr="00E60537">
        <w:rPr>
          <w:rFonts w:ascii="Times New Roman" w:hAnsi="Times New Roman"/>
          <w:sz w:val="24"/>
          <w:szCs w:val="24"/>
        </w:rPr>
        <w:t xml:space="preserve"> a to kulturního domu, budoucí knihovny, sběrného dvora, cyklostezky do Ždírce nad Doubravou a veřejného osvětlení v Sopotech. Pokud vše dobře dopadne, tak do poloviny roku budou dokončeny pozemkové úpravy. Ale to vše až příští rok.</w:t>
      </w:r>
    </w:p>
    <w:p w:rsidR="00E60537" w:rsidRPr="00E60537" w:rsidRDefault="00E60537" w:rsidP="00E60537">
      <w:pPr>
        <w:spacing w:after="0"/>
        <w:rPr>
          <w:rFonts w:ascii="Times New Roman" w:hAnsi="Times New Roman"/>
          <w:sz w:val="24"/>
          <w:szCs w:val="24"/>
        </w:rPr>
      </w:pPr>
      <w:r w:rsidRPr="00E60537">
        <w:rPr>
          <w:rFonts w:ascii="Times New Roman" w:hAnsi="Times New Roman"/>
          <w:sz w:val="24"/>
          <w:szCs w:val="24"/>
        </w:rPr>
        <w:tab/>
        <w:t xml:space="preserve">Přichází čas Vánoc, období plné překvapení, radosti a štěstí. Vážení spoluobčané, chci </w:t>
      </w:r>
      <w:r w:rsidR="000D4642">
        <w:rPr>
          <w:rFonts w:ascii="Times New Roman" w:hAnsi="Times New Roman"/>
          <w:sz w:val="24"/>
          <w:szCs w:val="24"/>
        </w:rPr>
        <w:t>v</w:t>
      </w:r>
      <w:r w:rsidRPr="00E60537">
        <w:rPr>
          <w:rFonts w:ascii="Times New Roman" w:hAnsi="Times New Roman"/>
          <w:sz w:val="24"/>
          <w:szCs w:val="24"/>
        </w:rPr>
        <w:t>ám jménem svým i jménem zastupitelstva obce Sobíňov popřát ke všemu, co nás v roce 2020 čeká</w:t>
      </w:r>
      <w:r w:rsidR="000D4642">
        <w:rPr>
          <w:rFonts w:ascii="Times New Roman" w:hAnsi="Times New Roman"/>
          <w:sz w:val="24"/>
          <w:szCs w:val="24"/>
        </w:rPr>
        <w:t>,</w:t>
      </w:r>
      <w:r w:rsidRPr="00E60537">
        <w:rPr>
          <w:rFonts w:ascii="Times New Roman" w:hAnsi="Times New Roman"/>
          <w:sz w:val="24"/>
          <w:szCs w:val="24"/>
        </w:rPr>
        <w:t xml:space="preserve"> pevné zdraví, štěstí, spokojenost. Prožijte svátky v kruhu svých nejbližších a podle </w:t>
      </w:r>
      <w:r w:rsidR="000D4642">
        <w:rPr>
          <w:rFonts w:ascii="Times New Roman" w:hAnsi="Times New Roman"/>
          <w:sz w:val="24"/>
          <w:szCs w:val="24"/>
        </w:rPr>
        <w:t>svý</w:t>
      </w:r>
      <w:r w:rsidRPr="00E60537">
        <w:rPr>
          <w:rFonts w:ascii="Times New Roman" w:hAnsi="Times New Roman"/>
          <w:sz w:val="24"/>
          <w:szCs w:val="24"/>
        </w:rPr>
        <w:t xml:space="preserve">ch představ a pamatujte, že Sobíňov je </w:t>
      </w:r>
      <w:r w:rsidR="000D4642">
        <w:rPr>
          <w:rFonts w:ascii="Times New Roman" w:hAnsi="Times New Roman"/>
          <w:sz w:val="24"/>
          <w:szCs w:val="24"/>
        </w:rPr>
        <w:t>v</w:t>
      </w:r>
      <w:r w:rsidRPr="00E60537">
        <w:rPr>
          <w:rFonts w:ascii="Times New Roman" w:hAnsi="Times New Roman"/>
          <w:sz w:val="24"/>
          <w:szCs w:val="24"/>
        </w:rPr>
        <w:t>aší obcí, která bude vypadat tak, jak se k ní budeme chovat.</w:t>
      </w:r>
    </w:p>
    <w:p w:rsidR="00146C69" w:rsidRDefault="00E60537">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60537">
        <w:rPr>
          <w:rFonts w:ascii="Times New Roman" w:hAnsi="Times New Roman"/>
          <w:sz w:val="24"/>
          <w:szCs w:val="24"/>
        </w:rPr>
        <w:t>Miloš Starý</w:t>
      </w:r>
    </w:p>
    <w:p w:rsidR="00E60537" w:rsidRPr="00004333" w:rsidRDefault="00E60537" w:rsidP="00E60537">
      <w:pPr>
        <w:spacing w:after="0" w:line="0" w:lineRule="atLeast"/>
        <w:rPr>
          <w:rFonts w:ascii="Times New Roman" w:hAnsi="Times New Roman"/>
          <w:b/>
          <w:sz w:val="28"/>
          <w:szCs w:val="28"/>
        </w:rPr>
      </w:pPr>
      <w:r w:rsidRPr="00004333">
        <w:rPr>
          <w:rFonts w:ascii="Times New Roman" w:hAnsi="Times New Roman"/>
          <w:b/>
          <w:sz w:val="28"/>
          <w:szCs w:val="28"/>
        </w:rPr>
        <w:lastRenderedPageBreak/>
        <w:t>Zastupitelstvo obce</w:t>
      </w:r>
    </w:p>
    <w:p w:rsidR="00E60537" w:rsidRDefault="00E60537" w:rsidP="00E60537">
      <w:pPr>
        <w:spacing w:after="0" w:line="0" w:lineRule="atLeast"/>
        <w:rPr>
          <w:rFonts w:ascii="Times New Roman" w:hAnsi="Times New Roman"/>
          <w:b/>
          <w:sz w:val="24"/>
          <w:szCs w:val="24"/>
        </w:rPr>
      </w:pPr>
    </w:p>
    <w:p w:rsidR="00E60537" w:rsidRPr="00E60537" w:rsidRDefault="00E60537" w:rsidP="00E60537">
      <w:pPr>
        <w:spacing w:after="0" w:line="0" w:lineRule="atLeast"/>
        <w:rPr>
          <w:rFonts w:ascii="Times New Roman" w:hAnsi="Times New Roman"/>
          <w:b/>
          <w:sz w:val="24"/>
          <w:szCs w:val="24"/>
        </w:rPr>
      </w:pPr>
      <w:r w:rsidRPr="00E60537">
        <w:rPr>
          <w:rFonts w:ascii="Times New Roman" w:hAnsi="Times New Roman"/>
          <w:b/>
          <w:sz w:val="24"/>
          <w:szCs w:val="24"/>
        </w:rPr>
        <w:t>Zasedání zastupitelstva obce 4. 10. 2019</w:t>
      </w:r>
    </w:p>
    <w:p w:rsidR="00E60537" w:rsidRPr="00E60537" w:rsidRDefault="00E60537" w:rsidP="00E60537">
      <w:pPr>
        <w:spacing w:after="0" w:line="0" w:lineRule="atLeast"/>
        <w:rPr>
          <w:rFonts w:ascii="Times New Roman" w:hAnsi="Times New Roman"/>
          <w:b/>
          <w:sz w:val="24"/>
          <w:szCs w:val="24"/>
        </w:rPr>
      </w:pPr>
    </w:p>
    <w:p w:rsidR="00E60537" w:rsidRPr="00E60537" w:rsidRDefault="00E60537" w:rsidP="00E60537">
      <w:pPr>
        <w:rPr>
          <w:rFonts w:ascii="Times New Roman" w:hAnsi="Times New Roman"/>
          <w:sz w:val="24"/>
          <w:szCs w:val="24"/>
        </w:rPr>
      </w:pPr>
      <w:r w:rsidRPr="00E60537">
        <w:rPr>
          <w:rFonts w:ascii="Times New Roman" w:hAnsi="Times New Roman"/>
          <w:sz w:val="24"/>
          <w:szCs w:val="24"/>
        </w:rPr>
        <w:t xml:space="preserve">K bodu 1) </w:t>
      </w:r>
      <w:r w:rsidRPr="00E60537">
        <w:rPr>
          <w:rFonts w:ascii="Times New Roman" w:hAnsi="Times New Roman"/>
          <w:b/>
          <w:sz w:val="24"/>
          <w:szCs w:val="24"/>
        </w:rPr>
        <w:t xml:space="preserve">Vyloučení firmy Sport </w:t>
      </w:r>
      <w:proofErr w:type="spellStart"/>
      <w:r w:rsidRPr="00E60537">
        <w:rPr>
          <w:rFonts w:ascii="Times New Roman" w:hAnsi="Times New Roman"/>
          <w:b/>
          <w:sz w:val="24"/>
          <w:szCs w:val="24"/>
        </w:rPr>
        <w:t>cité</w:t>
      </w:r>
      <w:proofErr w:type="spellEnd"/>
      <w:r w:rsidRPr="00E60537">
        <w:rPr>
          <w:rFonts w:ascii="Times New Roman" w:hAnsi="Times New Roman"/>
          <w:b/>
          <w:sz w:val="24"/>
          <w:szCs w:val="24"/>
        </w:rPr>
        <w:t xml:space="preserve"> + s.r.o. z výběrového řízení</w:t>
      </w:r>
    </w:p>
    <w:p w:rsidR="00E60537" w:rsidRPr="00E60537" w:rsidRDefault="00E60537" w:rsidP="00E60537">
      <w:pPr>
        <w:pStyle w:val="Odstavecseseznamem"/>
        <w:rPr>
          <w:rFonts w:ascii="Times New Roman" w:hAnsi="Times New Roman" w:cs="Times New Roman"/>
          <w:sz w:val="24"/>
          <w:szCs w:val="24"/>
        </w:rPr>
      </w:pPr>
      <w:r w:rsidRPr="00E60537">
        <w:rPr>
          <w:rFonts w:ascii="Times New Roman" w:hAnsi="Times New Roman" w:cs="Times New Roman"/>
          <w:sz w:val="24"/>
          <w:szCs w:val="24"/>
        </w:rPr>
        <w:t xml:space="preserve">Zastupitelstvo obce Sobíňov schvaluje z důvodu nesoučinnosti při podpisu smlouvy vyloučení firmy Sport </w:t>
      </w:r>
      <w:proofErr w:type="spellStart"/>
      <w:r w:rsidRPr="00E60537">
        <w:rPr>
          <w:rFonts w:ascii="Times New Roman" w:hAnsi="Times New Roman" w:cs="Times New Roman"/>
          <w:sz w:val="24"/>
          <w:szCs w:val="24"/>
        </w:rPr>
        <w:t>cité</w:t>
      </w:r>
      <w:proofErr w:type="spellEnd"/>
      <w:r w:rsidRPr="00E60537">
        <w:rPr>
          <w:rFonts w:ascii="Times New Roman" w:hAnsi="Times New Roman" w:cs="Times New Roman"/>
          <w:sz w:val="24"/>
          <w:szCs w:val="24"/>
        </w:rPr>
        <w:t xml:space="preserve"> + s.r.o., Bílovice 519, 687 12 Bílovice, IČ: 049 29 845 z výběrového řízení pro stavbu Rekonstrukce víceúčelového hřiště Sobíňov.</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8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2) </w:t>
      </w:r>
      <w:r w:rsidRPr="00E60537">
        <w:rPr>
          <w:rFonts w:ascii="Times New Roman" w:hAnsi="Times New Roman"/>
          <w:b/>
          <w:sz w:val="24"/>
          <w:szCs w:val="24"/>
        </w:rPr>
        <w:t>Schválení zhotovitele pro stavbu „Rekonstrukce víceúčelového hřiště Sobíňov“</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firmu STAVOKOMP SERVICE s.r.o., Bělohradská 119, 580 01 Havlíčkův Brod, IČ: 252 74 368 jako zhotovitele pro stavbu „Rekonstrukce víceúčelového hřiště Sobíňov“ za cenu 1.856.140,- Kč včetně DPH.</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8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3) </w:t>
      </w:r>
      <w:r w:rsidRPr="00E60537">
        <w:rPr>
          <w:rFonts w:ascii="Times New Roman" w:hAnsi="Times New Roman"/>
          <w:b/>
          <w:sz w:val="24"/>
          <w:szCs w:val="24"/>
        </w:rPr>
        <w:t>Stavební úpravy fotbalových kabin a zázemí TJ Sokol Sobíňov</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Obec Sobíňov souhlasí se spolufinancováním projektu „Stavební úpravy fotbalových kabin a zázemí TJ Sokol Sobíňov“ v rámci programu 133D 531 Podpora materiálně technické základny sportu ve výši 30 % z celkových způsobilých výdajů projektu. Tato částka je nyní v žádosti o dotaci plánována ve výši 1.720.412,- Kč</w:t>
      </w:r>
      <w:r w:rsidR="001A2B7F">
        <w:rPr>
          <w:rFonts w:ascii="Times New Roman" w:hAnsi="Times New Roman"/>
          <w:sz w:val="24"/>
          <w:szCs w:val="24"/>
        </w:rPr>
        <w:t xml:space="preserve"> </w:t>
      </w:r>
      <w:r w:rsidRPr="00E60537">
        <w:rPr>
          <w:rFonts w:ascii="Times New Roman" w:hAnsi="Times New Roman"/>
          <w:sz w:val="24"/>
          <w:szCs w:val="24"/>
        </w:rPr>
        <w:t>&amp;</w:t>
      </w:r>
      <w:proofErr w:type="spellStart"/>
      <w:r w:rsidRPr="00E60537">
        <w:rPr>
          <w:rFonts w:ascii="Times New Roman" w:hAnsi="Times New Roman"/>
          <w:sz w:val="24"/>
          <w:szCs w:val="24"/>
        </w:rPr>
        <w:t>hell</w:t>
      </w:r>
      <w:proofErr w:type="spellEnd"/>
      <w:r w:rsidRPr="00E60537">
        <w:rPr>
          <w:rFonts w:ascii="Times New Roman" w:hAnsi="Times New Roman"/>
          <w:sz w:val="24"/>
          <w:szCs w:val="24"/>
        </w:rPr>
        <w:t xml:space="preserve"> </w:t>
      </w:r>
      <w:proofErr w:type="spellStart"/>
      <w:r w:rsidRPr="00E60537">
        <w:rPr>
          <w:rFonts w:ascii="Times New Roman" w:hAnsi="Times New Roman"/>
          <w:sz w:val="24"/>
          <w:szCs w:val="24"/>
        </w:rPr>
        <w:t>ip</w:t>
      </w:r>
      <w:proofErr w:type="spellEnd"/>
      <w:r w:rsidRPr="00E60537">
        <w:rPr>
          <w:rFonts w:ascii="Times New Roman" w:hAnsi="Times New Roman"/>
          <w:sz w:val="24"/>
          <w:szCs w:val="24"/>
        </w:rPr>
        <w:t>.</w:t>
      </w:r>
    </w:p>
    <w:p w:rsidR="00E60537" w:rsidRPr="00E60537" w:rsidRDefault="00E60537" w:rsidP="00E60537">
      <w:pPr>
        <w:pStyle w:val="Bezmezer"/>
        <w:ind w:left="360"/>
        <w:rPr>
          <w:rFonts w:ascii="Times New Roman" w:hAnsi="Times New Roman"/>
          <w:sz w:val="24"/>
          <w:szCs w:val="24"/>
        </w:rPr>
      </w:pPr>
      <w:r w:rsidRPr="00E60537">
        <w:rPr>
          <w:rFonts w:ascii="Times New Roman" w:hAnsi="Times New Roman"/>
          <w:sz w:val="24"/>
          <w:szCs w:val="24"/>
        </w:rPr>
        <w:t xml:space="preserve">       PRO     8       PROTI     0      ZDRŽEL </w:t>
      </w:r>
      <w:proofErr w:type="gramStart"/>
      <w:r w:rsidRPr="00E60537">
        <w:rPr>
          <w:rFonts w:ascii="Times New Roman" w:hAnsi="Times New Roman"/>
          <w:sz w:val="24"/>
          <w:szCs w:val="24"/>
        </w:rPr>
        <w:t>SE    0</w:t>
      </w:r>
      <w:proofErr w:type="gramEnd"/>
    </w:p>
    <w:p w:rsidR="00E60537" w:rsidRPr="00E60537" w:rsidRDefault="00E60537" w:rsidP="00E60537">
      <w:pPr>
        <w:spacing w:after="0" w:line="0" w:lineRule="atLeast"/>
        <w:rPr>
          <w:rFonts w:ascii="Times New Roman" w:hAnsi="Times New Roman"/>
          <w:b/>
          <w:sz w:val="24"/>
          <w:szCs w:val="24"/>
        </w:rPr>
      </w:pPr>
    </w:p>
    <w:p w:rsidR="00E60537" w:rsidRPr="00E60537" w:rsidRDefault="00E60537" w:rsidP="00E60537">
      <w:pPr>
        <w:pStyle w:val="Bezmezer"/>
        <w:rPr>
          <w:rFonts w:ascii="Times New Roman" w:hAnsi="Times New Roman"/>
          <w:sz w:val="24"/>
          <w:szCs w:val="24"/>
          <w:u w:val="single"/>
        </w:rPr>
      </w:pPr>
    </w:p>
    <w:p w:rsidR="00E60537" w:rsidRPr="00E60537" w:rsidRDefault="00E60537" w:rsidP="00E60537">
      <w:pPr>
        <w:spacing w:after="0" w:line="0" w:lineRule="atLeast"/>
        <w:rPr>
          <w:rFonts w:ascii="Times New Roman" w:hAnsi="Times New Roman"/>
          <w:b/>
          <w:sz w:val="24"/>
          <w:szCs w:val="24"/>
        </w:rPr>
      </w:pPr>
      <w:r w:rsidRPr="00E60537">
        <w:rPr>
          <w:rFonts w:ascii="Times New Roman" w:hAnsi="Times New Roman"/>
          <w:b/>
          <w:sz w:val="24"/>
          <w:szCs w:val="24"/>
        </w:rPr>
        <w:t>Zasedání zastupitelstva obce 21. 10. 2019</w:t>
      </w:r>
    </w:p>
    <w:p w:rsidR="00E60537" w:rsidRPr="00E60537" w:rsidRDefault="00E60537" w:rsidP="00E60537">
      <w:pPr>
        <w:spacing w:after="0" w:line="0" w:lineRule="atLeast"/>
        <w:rPr>
          <w:rFonts w:ascii="Times New Roman" w:hAnsi="Times New Roman"/>
          <w:b/>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1) </w:t>
      </w:r>
      <w:r w:rsidRPr="00E60537">
        <w:rPr>
          <w:rFonts w:ascii="Times New Roman" w:hAnsi="Times New Roman"/>
          <w:b/>
          <w:sz w:val="24"/>
          <w:szCs w:val="24"/>
        </w:rPr>
        <w:t>Kontrola úkolů z minulého zastupitelstva</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Pošta Partner – probíhají jednání</w:t>
      </w:r>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K bodu 2)</w:t>
      </w:r>
      <w:r w:rsidRPr="00E60537">
        <w:rPr>
          <w:rFonts w:ascii="Times New Roman" w:hAnsi="Times New Roman"/>
          <w:b/>
          <w:sz w:val="24"/>
          <w:szCs w:val="24"/>
        </w:rPr>
        <w:t xml:space="preserve"> Rozpočtová opatření č. 15, 16, 17, 18, 19</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rozpočtová opatření č. 15, 16, 17, 18, 19</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 xml:space="preserve">PRO    9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ind w:left="720"/>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3) </w:t>
      </w:r>
      <w:r w:rsidRPr="00E60537">
        <w:rPr>
          <w:rFonts w:ascii="Times New Roman" w:hAnsi="Times New Roman"/>
          <w:b/>
          <w:sz w:val="24"/>
          <w:szCs w:val="24"/>
        </w:rPr>
        <w:t>Pozemkové úpravy</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aktualizaci plánu společných zařízení.</w:t>
      </w:r>
    </w:p>
    <w:p w:rsidR="00E60537" w:rsidRPr="00E60537" w:rsidRDefault="00E60537" w:rsidP="00E60537">
      <w:pPr>
        <w:pStyle w:val="Bezmezer"/>
        <w:ind w:left="360"/>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4) </w:t>
      </w:r>
      <w:r w:rsidRPr="00E60537">
        <w:rPr>
          <w:rFonts w:ascii="Times New Roman" w:hAnsi="Times New Roman"/>
          <w:b/>
          <w:sz w:val="24"/>
          <w:szCs w:val="24"/>
        </w:rPr>
        <w:t>Dodatek č. 1 ke smlouvě o spolupráci mezi Svazkem obcí Podoubraví a obcí Sobíňov</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Dodatek č. 1 ke smlouvě o spolupráci mezi Svazkem obcí Podoubraví a obcí Sobíňov.</w:t>
      </w:r>
    </w:p>
    <w:p w:rsidR="00E60537" w:rsidRPr="00E60537" w:rsidRDefault="00E60537" w:rsidP="00E60537">
      <w:pPr>
        <w:pStyle w:val="Bezmezer"/>
        <w:ind w:left="360"/>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ind w:left="360"/>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5) </w:t>
      </w:r>
      <w:r w:rsidRPr="00E60537">
        <w:rPr>
          <w:rFonts w:ascii="Times New Roman" w:hAnsi="Times New Roman"/>
          <w:b/>
          <w:sz w:val="24"/>
          <w:szCs w:val="24"/>
        </w:rPr>
        <w:t>Žádost o příspěvek FOKUS Vysočina</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dar ve výši 3.000,- Kč pro FOKUS Vysočina.</w:t>
      </w:r>
    </w:p>
    <w:p w:rsidR="00E60537" w:rsidRPr="00E60537" w:rsidRDefault="00E60537" w:rsidP="00E60537">
      <w:pPr>
        <w:pStyle w:val="Bezmezer"/>
        <w:ind w:left="360"/>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ind w:left="360"/>
        <w:jc w:val="center"/>
        <w:rPr>
          <w:rFonts w:ascii="Times New Roman" w:hAnsi="Times New Roman"/>
          <w:sz w:val="24"/>
          <w:szCs w:val="24"/>
        </w:rPr>
      </w:pPr>
      <w:r>
        <w:rPr>
          <w:rFonts w:ascii="Times New Roman" w:hAnsi="Times New Roman"/>
          <w:sz w:val="24"/>
          <w:szCs w:val="24"/>
        </w:rPr>
        <w:t>-2-</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lastRenderedPageBreak/>
        <w:t xml:space="preserve">K bodu 6) </w:t>
      </w:r>
      <w:r w:rsidRPr="00E60537">
        <w:rPr>
          <w:rFonts w:ascii="Times New Roman" w:hAnsi="Times New Roman"/>
          <w:b/>
          <w:sz w:val="24"/>
          <w:szCs w:val="24"/>
        </w:rPr>
        <w:t>Návrh na mimořádnou odměnu</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mimořádnou odměnu starostovi obce dle podaného návrhu.</w:t>
      </w:r>
    </w:p>
    <w:p w:rsidR="00E60537" w:rsidRPr="00E60537" w:rsidRDefault="00E60537" w:rsidP="00E60537">
      <w:pPr>
        <w:pStyle w:val="Bezmezer"/>
        <w:ind w:left="360"/>
        <w:rPr>
          <w:rFonts w:ascii="Times New Roman" w:hAnsi="Times New Roman"/>
          <w:sz w:val="24"/>
          <w:szCs w:val="24"/>
        </w:rPr>
      </w:pPr>
      <w:r w:rsidRPr="00E60537">
        <w:rPr>
          <w:rFonts w:ascii="Times New Roman" w:hAnsi="Times New Roman"/>
          <w:sz w:val="24"/>
          <w:szCs w:val="24"/>
        </w:rPr>
        <w:t xml:space="preserve">       PRO    0      PROTI    8    ZDRŽEL </w:t>
      </w:r>
      <w:proofErr w:type="gramStart"/>
      <w:r w:rsidRPr="00E60537">
        <w:rPr>
          <w:rFonts w:ascii="Times New Roman" w:hAnsi="Times New Roman"/>
          <w:sz w:val="24"/>
          <w:szCs w:val="24"/>
        </w:rPr>
        <w:t>SE    1 (Starý</w:t>
      </w:r>
      <w:proofErr w:type="gramEnd"/>
      <w:r w:rsidRPr="00E60537">
        <w:rPr>
          <w:rFonts w:ascii="Times New Roman" w:hAnsi="Times New Roman"/>
          <w:sz w:val="24"/>
          <w:szCs w:val="24"/>
        </w:rPr>
        <w:t xml:space="preserve"> Miloš)</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Bude řešeno do konce roku.</w:t>
      </w:r>
    </w:p>
    <w:p w:rsid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7) </w:t>
      </w:r>
      <w:r w:rsidRPr="00E60537">
        <w:rPr>
          <w:rFonts w:ascii="Times New Roman" w:hAnsi="Times New Roman"/>
          <w:b/>
          <w:sz w:val="24"/>
          <w:szCs w:val="24"/>
        </w:rPr>
        <w:t>Různé</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Žádost o odkoupení pozemků p. č. 641/53 TTP o výměře 5 m² a p. č. 900/4 ostatní plocha o výměře 70 m².</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Bude řešeno příští rok.</w:t>
      </w:r>
    </w:p>
    <w:p w:rsidR="00E60537" w:rsidRDefault="00E60537" w:rsidP="00E60537">
      <w:pPr>
        <w:pStyle w:val="Bezmezer"/>
        <w:ind w:left="720"/>
        <w:rPr>
          <w:rFonts w:ascii="Times New Roman" w:hAnsi="Times New Roman"/>
          <w:b/>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Schválení nákupu techniky na zimní údržbu komunikací</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nákup techniky na zimní údržbu komunikací (čelní šípová radlice, samo nakládací traktorový sypač)</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 xml:space="preserve">PRO    9      PROTI    0    ZDRŽEL </w:t>
      </w:r>
      <w:proofErr w:type="gramStart"/>
      <w:r w:rsidRPr="00E60537">
        <w:rPr>
          <w:rFonts w:ascii="Times New Roman" w:hAnsi="Times New Roman"/>
          <w:sz w:val="24"/>
          <w:szCs w:val="24"/>
        </w:rPr>
        <w:t>SE    0</w:t>
      </w:r>
      <w:proofErr w:type="gramEnd"/>
    </w:p>
    <w:p w:rsidR="00E60537" w:rsidRDefault="00E60537" w:rsidP="00E60537">
      <w:pPr>
        <w:pStyle w:val="Bezmezer"/>
        <w:ind w:left="720"/>
        <w:rPr>
          <w:rFonts w:ascii="Times New Roman" w:hAnsi="Times New Roman"/>
          <w:b/>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Schválení žádosti o dotaci z PGRLF na nákup smykového nakladače</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podání žádosti o dotaci z PGRLF na nákup smykového nakladače.</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 xml:space="preserve">PRO    9      PROTI    0    ZDRŽEL </w:t>
      </w:r>
      <w:proofErr w:type="gramStart"/>
      <w:r w:rsidRPr="00E60537">
        <w:rPr>
          <w:rFonts w:ascii="Times New Roman" w:hAnsi="Times New Roman"/>
          <w:sz w:val="24"/>
          <w:szCs w:val="24"/>
        </w:rPr>
        <w:t>SE    0</w:t>
      </w:r>
      <w:proofErr w:type="gramEnd"/>
    </w:p>
    <w:p w:rsidR="00E60537" w:rsidRDefault="00E60537" w:rsidP="00E60537">
      <w:pPr>
        <w:pStyle w:val="Bezmezer"/>
        <w:ind w:left="720"/>
        <w:rPr>
          <w:rFonts w:ascii="Times New Roman" w:hAnsi="Times New Roman"/>
          <w:b/>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Žádost o příspěvek na opravu RTG přístroje</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žádost o příspěvek na opravu RTG přístroje ve výši 9.720,- Kč pro Svazek obcí Podoubraví.</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PRO    7      PROTI    1(</w:t>
      </w:r>
      <w:proofErr w:type="gramStart"/>
      <w:r w:rsidRPr="00E60537">
        <w:rPr>
          <w:rFonts w:ascii="Times New Roman" w:hAnsi="Times New Roman"/>
          <w:sz w:val="24"/>
          <w:szCs w:val="24"/>
        </w:rPr>
        <w:t>Málek)    ZDRŽEL</w:t>
      </w:r>
      <w:proofErr w:type="gramEnd"/>
      <w:r w:rsidRPr="00E60537">
        <w:rPr>
          <w:rFonts w:ascii="Times New Roman" w:hAnsi="Times New Roman"/>
          <w:sz w:val="24"/>
          <w:szCs w:val="24"/>
        </w:rPr>
        <w:t xml:space="preserve"> SE    1(</w:t>
      </w:r>
      <w:proofErr w:type="spellStart"/>
      <w:r w:rsidRPr="00E60537">
        <w:rPr>
          <w:rFonts w:ascii="Times New Roman" w:hAnsi="Times New Roman"/>
          <w:sz w:val="24"/>
          <w:szCs w:val="24"/>
        </w:rPr>
        <w:t>Voral</w:t>
      </w:r>
      <w:proofErr w:type="spellEnd"/>
      <w:r w:rsidRPr="00E60537">
        <w:rPr>
          <w:rFonts w:ascii="Times New Roman" w:hAnsi="Times New Roman"/>
          <w:sz w:val="24"/>
          <w:szCs w:val="24"/>
        </w:rPr>
        <w:t>)</w:t>
      </w:r>
    </w:p>
    <w:p w:rsidR="00E60537" w:rsidRDefault="00E60537" w:rsidP="00E60537">
      <w:pPr>
        <w:pStyle w:val="Bezmezer"/>
        <w:ind w:left="720"/>
        <w:rPr>
          <w:rFonts w:ascii="Times New Roman" w:hAnsi="Times New Roman"/>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Starosta podal informaci o realizovaných i připravovaných projektech.</w:t>
      </w:r>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p>
    <w:p w:rsidR="00E60537" w:rsidRPr="00E60537" w:rsidRDefault="00E60537" w:rsidP="00E60537">
      <w:pPr>
        <w:spacing w:after="0" w:line="0" w:lineRule="atLeast"/>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61312" behindDoc="1" locked="0" layoutInCell="1" allowOverlap="1">
            <wp:simplePos x="0" y="0"/>
            <wp:positionH relativeFrom="column">
              <wp:posOffset>4186555</wp:posOffset>
            </wp:positionH>
            <wp:positionV relativeFrom="paragraph">
              <wp:posOffset>57150</wp:posOffset>
            </wp:positionV>
            <wp:extent cx="1371600" cy="914400"/>
            <wp:effectExtent l="19050" t="0" r="0" b="0"/>
            <wp:wrapTight wrapText="bothSides">
              <wp:wrapPolygon edited="0">
                <wp:start x="-300" y="0"/>
                <wp:lineTo x="-300" y="21150"/>
                <wp:lineTo x="21600" y="21150"/>
                <wp:lineTo x="21600" y="0"/>
                <wp:lineTo x="-300" y="0"/>
              </wp:wrapPolygon>
            </wp:wrapTight>
            <wp:docPr id="3" name="Obrázek 2"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tretch>
                      <a:fillRect/>
                    </a:stretch>
                  </pic:blipFill>
                  <pic:spPr>
                    <a:xfrm>
                      <a:off x="0" y="0"/>
                      <a:ext cx="1371600" cy="914400"/>
                    </a:xfrm>
                    <a:prstGeom prst="rect">
                      <a:avLst/>
                    </a:prstGeom>
                  </pic:spPr>
                </pic:pic>
              </a:graphicData>
            </a:graphic>
          </wp:anchor>
        </w:drawing>
      </w:r>
    </w:p>
    <w:p w:rsidR="00E60537" w:rsidRPr="00E60537" w:rsidRDefault="00E60537" w:rsidP="00E60537">
      <w:pPr>
        <w:spacing w:after="0" w:line="0" w:lineRule="atLeast"/>
        <w:rPr>
          <w:rFonts w:ascii="Times New Roman" w:hAnsi="Times New Roman"/>
          <w:b/>
          <w:sz w:val="24"/>
          <w:szCs w:val="24"/>
        </w:rPr>
      </w:pPr>
      <w:r w:rsidRPr="00E60537">
        <w:rPr>
          <w:rFonts w:ascii="Times New Roman" w:hAnsi="Times New Roman"/>
          <w:b/>
          <w:sz w:val="24"/>
          <w:szCs w:val="24"/>
        </w:rPr>
        <w:t>Zasedání zastupitelstva obce 11. 11. 2019</w:t>
      </w:r>
    </w:p>
    <w:p w:rsidR="00E60537" w:rsidRPr="00E60537" w:rsidRDefault="00E60537" w:rsidP="00E60537">
      <w:pPr>
        <w:rPr>
          <w:rFonts w:ascii="Times New Roman" w:hAnsi="Times New Roman"/>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1) </w:t>
      </w:r>
      <w:r w:rsidRPr="00E60537">
        <w:rPr>
          <w:rFonts w:ascii="Times New Roman" w:hAnsi="Times New Roman"/>
          <w:b/>
          <w:sz w:val="24"/>
          <w:szCs w:val="24"/>
        </w:rPr>
        <w:t>Kontrola úkolů z minulého zastupitelstva</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Úkoly jsou průběžně plněny</w:t>
      </w:r>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b/>
          <w:sz w:val="24"/>
          <w:szCs w:val="24"/>
        </w:rPr>
      </w:pPr>
      <w:r w:rsidRPr="00E60537">
        <w:rPr>
          <w:rFonts w:ascii="Times New Roman" w:hAnsi="Times New Roman"/>
          <w:sz w:val="24"/>
          <w:szCs w:val="24"/>
        </w:rPr>
        <w:t xml:space="preserve">K bodu 2) </w:t>
      </w:r>
      <w:r w:rsidRPr="00E60537">
        <w:rPr>
          <w:rFonts w:ascii="Times New Roman" w:hAnsi="Times New Roman"/>
          <w:b/>
          <w:sz w:val="24"/>
          <w:szCs w:val="24"/>
        </w:rPr>
        <w:t>Návrh rozpočtu obce na rok 2020</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Starosta předložil zastupitelům návrh rozpočtu obce Sobíňov na rok 2020, střednědobý výhled obce na roky 2021 – 2022, návrh rozpočtu ZŠ a MŠ Sobíňov na rok 2020 a střednědobý výhled ZŠ a MŠ na roky 2021 – 2022. Návrhy budou zveřejněny na úřední desce a poté projednány a schváleny na příštím zasedání zastupitelstva.</w:t>
      </w:r>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b/>
          <w:sz w:val="24"/>
          <w:szCs w:val="24"/>
        </w:rPr>
      </w:pPr>
      <w:r w:rsidRPr="00E60537">
        <w:rPr>
          <w:rFonts w:ascii="Times New Roman" w:hAnsi="Times New Roman"/>
          <w:sz w:val="24"/>
          <w:szCs w:val="24"/>
        </w:rPr>
        <w:t xml:space="preserve">K bodu 3) </w:t>
      </w:r>
      <w:r w:rsidRPr="00E60537">
        <w:rPr>
          <w:rFonts w:ascii="Times New Roman" w:hAnsi="Times New Roman"/>
          <w:b/>
          <w:sz w:val="24"/>
          <w:szCs w:val="24"/>
        </w:rPr>
        <w:t>Schválení žádosti o dotaci z MMR na rekonstrukci kuchyně a jídelny v ZŠ.</w:t>
      </w:r>
    </w:p>
    <w:p w:rsidR="00E60537" w:rsidRPr="00E60537" w:rsidRDefault="00E60537" w:rsidP="00E60537">
      <w:pPr>
        <w:pStyle w:val="Bezmezer"/>
        <w:ind w:left="720"/>
        <w:rPr>
          <w:rFonts w:ascii="Times New Roman" w:hAnsi="Times New Roman"/>
          <w:b/>
          <w:sz w:val="24"/>
          <w:szCs w:val="24"/>
        </w:rPr>
      </w:pPr>
      <w:r w:rsidRPr="00E60537">
        <w:rPr>
          <w:rFonts w:ascii="Times New Roman" w:hAnsi="Times New Roman"/>
          <w:sz w:val="24"/>
          <w:szCs w:val="24"/>
        </w:rPr>
        <w:t>Obci byla přiznaná dotace na rekonstrukci kuchyně a jídelny v ZŠ ve výši 7.000.000,- Kč – rekonstrukce bude pobíhat v příštím roce.</w:t>
      </w:r>
    </w:p>
    <w:p w:rsidR="00E60537" w:rsidRPr="00E60537" w:rsidRDefault="00E60537" w:rsidP="00E60537">
      <w:pPr>
        <w:pStyle w:val="Bezmezer"/>
        <w:rPr>
          <w:rFonts w:ascii="Times New Roman" w:hAnsi="Times New Roman"/>
          <w:b/>
          <w:sz w:val="24"/>
          <w:szCs w:val="24"/>
        </w:rPr>
      </w:pP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K bodu 4) </w:t>
      </w:r>
      <w:r w:rsidRPr="00E60537">
        <w:rPr>
          <w:rFonts w:ascii="Times New Roman" w:hAnsi="Times New Roman"/>
          <w:b/>
          <w:sz w:val="24"/>
          <w:szCs w:val="24"/>
        </w:rPr>
        <w:t>Aktualizace obecně závazných vyhlášek.</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OZV 1/2019 o místním poplatku ze psů.</w:t>
      </w:r>
    </w:p>
    <w:p w:rsid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jc w:val="center"/>
        <w:rPr>
          <w:rFonts w:ascii="Times New Roman" w:hAnsi="Times New Roman"/>
          <w:sz w:val="24"/>
          <w:szCs w:val="24"/>
        </w:rPr>
      </w:pPr>
      <w:r>
        <w:rPr>
          <w:rFonts w:ascii="Times New Roman" w:hAnsi="Times New Roman"/>
          <w:sz w:val="24"/>
          <w:szCs w:val="24"/>
        </w:rPr>
        <w:t>-3-</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lastRenderedPageBreak/>
        <w:t>Zastupitelstvo obce Sobíňov schvaluje OZV 2/2019 o stanovení systému shromažďování, sběru, přepravy, třídění, využívání a odstraňování komunálních odpadů a nakládání se stavebním odpadem na území obce Sobíňov.</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Pr="00E60537" w:rsidRDefault="00E60537" w:rsidP="00E60537">
      <w:pPr>
        <w:pStyle w:val="Bezmezer"/>
        <w:rPr>
          <w:rFonts w:ascii="Times New Roman" w:hAnsi="Times New Roman"/>
          <w:sz w:val="24"/>
          <w:szCs w:val="24"/>
        </w:rPr>
      </w:pPr>
    </w:p>
    <w:p w:rsidR="00E60537" w:rsidRPr="00E60537" w:rsidRDefault="00E60537" w:rsidP="00E60537">
      <w:pPr>
        <w:pStyle w:val="Bezmezer"/>
        <w:rPr>
          <w:rFonts w:ascii="Times New Roman" w:hAnsi="Times New Roman"/>
          <w:b/>
          <w:sz w:val="24"/>
          <w:szCs w:val="24"/>
        </w:rPr>
      </w:pPr>
      <w:r w:rsidRPr="00E60537">
        <w:rPr>
          <w:rFonts w:ascii="Times New Roman" w:hAnsi="Times New Roman"/>
          <w:sz w:val="24"/>
          <w:szCs w:val="24"/>
        </w:rPr>
        <w:t xml:space="preserve">K bodu 5) </w:t>
      </w:r>
      <w:r w:rsidRPr="00E60537">
        <w:rPr>
          <w:rFonts w:ascii="Times New Roman" w:hAnsi="Times New Roman"/>
          <w:b/>
          <w:sz w:val="24"/>
          <w:szCs w:val="24"/>
        </w:rPr>
        <w:t>Různé</w:t>
      </w:r>
    </w:p>
    <w:p w:rsidR="00E60537" w:rsidRPr="00E60537" w:rsidRDefault="00E60537" w:rsidP="00E60537">
      <w:pPr>
        <w:pStyle w:val="Bezmezer"/>
        <w:rPr>
          <w:rFonts w:ascii="Times New Roman" w:hAnsi="Times New Roman"/>
          <w:b/>
          <w:sz w:val="24"/>
          <w:szCs w:val="24"/>
        </w:rPr>
      </w:pPr>
    </w:p>
    <w:p w:rsidR="00E60537" w:rsidRPr="00E60537" w:rsidRDefault="00E60537" w:rsidP="00E60537">
      <w:pPr>
        <w:pStyle w:val="Bezmezer"/>
        <w:ind w:left="720"/>
        <w:rPr>
          <w:rFonts w:ascii="Times New Roman" w:hAnsi="Times New Roman"/>
          <w:b/>
          <w:sz w:val="24"/>
          <w:szCs w:val="24"/>
        </w:rPr>
      </w:pPr>
      <w:r w:rsidRPr="00E60537">
        <w:rPr>
          <w:rFonts w:ascii="Times New Roman" w:hAnsi="Times New Roman"/>
          <w:b/>
          <w:sz w:val="24"/>
          <w:szCs w:val="24"/>
        </w:rPr>
        <w:t>Rozpočtová opatření č. 20, 21</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rozpočtová opatření č. 20, 21.</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Default="00E60537" w:rsidP="00E60537">
      <w:pPr>
        <w:pStyle w:val="Bezmezer"/>
        <w:ind w:left="720"/>
        <w:rPr>
          <w:rFonts w:ascii="Times New Roman" w:hAnsi="Times New Roman"/>
          <w:b/>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Žádost o pronájem místa – pouť 2020</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pronájem místa manželům Spilkovým na pouť v roce 2020 pod podmínkou, že bude uhrazen poplatek za pronájem místa z roku 2019 a předplacen pronájem na rok 2020.</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Default="00E60537" w:rsidP="00E60537">
      <w:pPr>
        <w:pStyle w:val="Bezmezer"/>
        <w:ind w:left="720"/>
        <w:rPr>
          <w:rFonts w:ascii="Times New Roman" w:hAnsi="Times New Roman"/>
          <w:b/>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Žádost o příspěvek Oblastní charita Havlíčkův Brod</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dar ve výši 1.000,- Kč pro Oblastní charitu Havlíčkův Brod.</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Default="00E60537" w:rsidP="00E60537">
      <w:pPr>
        <w:pStyle w:val="Bezmezer"/>
        <w:ind w:left="720"/>
        <w:rPr>
          <w:rFonts w:ascii="Times New Roman" w:hAnsi="Times New Roman"/>
          <w:b/>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Jmenování inventarizační komise</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 xml:space="preserve">Zastupitelstvo obce Sobíňov schvaluje inventarizační komisi ve složení Vratislav </w:t>
      </w:r>
      <w:proofErr w:type="spellStart"/>
      <w:r w:rsidRPr="00E60537">
        <w:rPr>
          <w:rFonts w:ascii="Times New Roman" w:hAnsi="Times New Roman"/>
          <w:sz w:val="24"/>
          <w:szCs w:val="24"/>
        </w:rPr>
        <w:t>Voral</w:t>
      </w:r>
      <w:proofErr w:type="spellEnd"/>
      <w:r w:rsidRPr="00E60537">
        <w:rPr>
          <w:rFonts w:ascii="Times New Roman" w:hAnsi="Times New Roman"/>
          <w:sz w:val="24"/>
          <w:szCs w:val="24"/>
        </w:rPr>
        <w:t xml:space="preserve"> – předseda, Ing. Daniel Říčan – člen, Marek Ondráček – člen, Vlasta Málková – člen.</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Default="00E60537" w:rsidP="00E60537">
      <w:pPr>
        <w:pStyle w:val="Bezmezer"/>
        <w:ind w:left="720"/>
        <w:rPr>
          <w:rFonts w:ascii="Times New Roman" w:hAnsi="Times New Roman"/>
          <w:b/>
          <w:sz w:val="24"/>
          <w:szCs w:val="24"/>
        </w:rPr>
      </w:pP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b/>
          <w:sz w:val="24"/>
          <w:szCs w:val="24"/>
        </w:rPr>
        <w:t>Jmenování komise pro převzetí KD</w:t>
      </w:r>
    </w:p>
    <w:p w:rsidR="00E60537" w:rsidRPr="00E60537" w:rsidRDefault="00E60537" w:rsidP="00E60537">
      <w:pPr>
        <w:pStyle w:val="Bezmezer"/>
        <w:ind w:left="720"/>
        <w:rPr>
          <w:rFonts w:ascii="Times New Roman" w:hAnsi="Times New Roman"/>
          <w:sz w:val="24"/>
          <w:szCs w:val="24"/>
        </w:rPr>
      </w:pPr>
      <w:r w:rsidRPr="00E60537">
        <w:rPr>
          <w:rFonts w:ascii="Times New Roman" w:hAnsi="Times New Roman"/>
          <w:sz w:val="24"/>
          <w:szCs w:val="24"/>
        </w:rPr>
        <w:t>Zastupitelstvo obce Sobíňov schvaluje komisi pro převzetí KD ve složení Miloš Starý, Rudolf Adamec, Jaromír Moravec</w:t>
      </w:r>
    </w:p>
    <w:p w:rsidR="00E60537" w:rsidRPr="00E60537" w:rsidRDefault="00E60537" w:rsidP="00E60537">
      <w:pPr>
        <w:pStyle w:val="Bezmezer"/>
        <w:rPr>
          <w:rFonts w:ascii="Times New Roman" w:hAnsi="Times New Roman"/>
          <w:sz w:val="24"/>
          <w:szCs w:val="24"/>
        </w:rPr>
      </w:pPr>
      <w:r w:rsidRPr="00E60537">
        <w:rPr>
          <w:rFonts w:ascii="Times New Roman" w:hAnsi="Times New Roman"/>
          <w:sz w:val="24"/>
          <w:szCs w:val="24"/>
        </w:rPr>
        <w:t xml:space="preserve">              PRO     9       PROTI     0      ZDRŽEL </w:t>
      </w:r>
      <w:proofErr w:type="gramStart"/>
      <w:r w:rsidRPr="00E60537">
        <w:rPr>
          <w:rFonts w:ascii="Times New Roman" w:hAnsi="Times New Roman"/>
          <w:sz w:val="24"/>
          <w:szCs w:val="24"/>
        </w:rPr>
        <w:t>SE    0</w:t>
      </w:r>
      <w:proofErr w:type="gramEnd"/>
    </w:p>
    <w:p w:rsidR="00E60537" w:rsidRDefault="00E60537" w:rsidP="00E60537">
      <w:r>
        <w:rPr>
          <w:noProof/>
        </w:rPr>
        <w:drawing>
          <wp:anchor distT="0" distB="0" distL="114300" distR="114300" simplePos="0" relativeHeight="251662336" behindDoc="1" locked="0" layoutInCell="1" allowOverlap="1">
            <wp:simplePos x="0" y="0"/>
            <wp:positionH relativeFrom="column">
              <wp:posOffset>3253105</wp:posOffset>
            </wp:positionH>
            <wp:positionV relativeFrom="paragraph">
              <wp:posOffset>226695</wp:posOffset>
            </wp:positionV>
            <wp:extent cx="3267075" cy="638175"/>
            <wp:effectExtent l="19050" t="0" r="9525" b="0"/>
            <wp:wrapTight wrapText="bothSides">
              <wp:wrapPolygon edited="0">
                <wp:start x="-126" y="0"/>
                <wp:lineTo x="-126" y="21278"/>
                <wp:lineTo x="21663" y="21278"/>
                <wp:lineTo x="21663" y="0"/>
                <wp:lineTo x="-126" y="0"/>
              </wp:wrapPolygon>
            </wp:wrapTight>
            <wp:docPr id="4" name="Obrázek 3" descr="vesnice ro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snice roku.jpg"/>
                    <pic:cNvPicPr/>
                  </pic:nvPicPr>
                  <pic:blipFill>
                    <a:blip r:embed="rId9" cstate="print"/>
                    <a:stretch>
                      <a:fillRect/>
                    </a:stretch>
                  </pic:blipFill>
                  <pic:spPr>
                    <a:xfrm>
                      <a:off x="0" y="0"/>
                      <a:ext cx="3267075" cy="638175"/>
                    </a:xfrm>
                    <a:prstGeom prst="rect">
                      <a:avLst/>
                    </a:prstGeom>
                  </pic:spPr>
                </pic:pic>
              </a:graphicData>
            </a:graphic>
          </wp:anchor>
        </w:drawing>
      </w:r>
    </w:p>
    <w:p w:rsidR="00E60537" w:rsidRDefault="00E60537" w:rsidP="00E60537">
      <w:pPr>
        <w:rPr>
          <w:rFonts w:ascii="Times New Roman" w:hAnsi="Times New Roman"/>
          <w:b/>
          <w:sz w:val="28"/>
          <w:szCs w:val="28"/>
        </w:rPr>
      </w:pPr>
    </w:p>
    <w:p w:rsidR="00E60537" w:rsidRPr="00C74DE9" w:rsidRDefault="00E60537" w:rsidP="00E60537">
      <w:pPr>
        <w:rPr>
          <w:rFonts w:ascii="Times New Roman" w:hAnsi="Times New Roman"/>
          <w:b/>
          <w:sz w:val="28"/>
          <w:szCs w:val="28"/>
        </w:rPr>
      </w:pPr>
      <w:r w:rsidRPr="00C74DE9">
        <w:rPr>
          <w:rFonts w:ascii="Times New Roman" w:hAnsi="Times New Roman"/>
          <w:b/>
          <w:sz w:val="28"/>
          <w:szCs w:val="28"/>
        </w:rPr>
        <w:t>Ohlédnutí za soutěží Vesnice roku 2019</w:t>
      </w:r>
    </w:p>
    <w:p w:rsidR="00E60537" w:rsidRDefault="00E60537" w:rsidP="00E60537">
      <w:pPr>
        <w:rPr>
          <w:rFonts w:ascii="Times New Roman" w:hAnsi="Times New Roman"/>
          <w:sz w:val="24"/>
          <w:szCs w:val="24"/>
        </w:rPr>
      </w:pPr>
      <w:r>
        <w:rPr>
          <w:rFonts w:ascii="Times New Roman" w:hAnsi="Times New Roman"/>
          <w:sz w:val="24"/>
          <w:szCs w:val="24"/>
        </w:rPr>
        <w:tab/>
        <w:t xml:space="preserve">Sobíňov se 30. května stal Vesnicí Kraje Vysočina 2019. Od té doby </w:t>
      </w:r>
      <w:r w:rsidR="00E652DC">
        <w:rPr>
          <w:rFonts w:ascii="Times New Roman" w:hAnsi="Times New Roman"/>
          <w:sz w:val="24"/>
          <w:szCs w:val="24"/>
        </w:rPr>
        <w:t>proběh</w:t>
      </w:r>
      <w:r>
        <w:rPr>
          <w:rFonts w:ascii="Times New Roman" w:hAnsi="Times New Roman"/>
          <w:sz w:val="24"/>
          <w:szCs w:val="24"/>
        </w:rPr>
        <w:t>la řada neskutečných událostí, díky kterým se naše o</w:t>
      </w:r>
      <w:r w:rsidR="00700DFE">
        <w:rPr>
          <w:rFonts w:ascii="Times New Roman" w:hAnsi="Times New Roman"/>
          <w:sz w:val="24"/>
          <w:szCs w:val="24"/>
        </w:rPr>
        <w:t>bec stala známou po celé České r</w:t>
      </w:r>
      <w:r>
        <w:rPr>
          <w:rFonts w:ascii="Times New Roman" w:hAnsi="Times New Roman"/>
          <w:sz w:val="24"/>
          <w:szCs w:val="24"/>
        </w:rPr>
        <w:t xml:space="preserve">epublice. Vyhlášení krajských vítězů bylo pojato velmi reprezentativně a sklidilo velký ohlas jak z řad hostů, tak z řad občanů nejen naší obce. I na celostátním vyhlášení v Luhačovicích se Sobíňov vryl do paměti ostatních soutěžních obcí. Kam se člověk podíval, všude byla modrá trička. Účast </w:t>
      </w:r>
      <w:proofErr w:type="gramStart"/>
      <w:r>
        <w:rPr>
          <w:rFonts w:ascii="Times New Roman" w:hAnsi="Times New Roman"/>
          <w:sz w:val="24"/>
          <w:szCs w:val="24"/>
        </w:rPr>
        <w:t>150-ti</w:t>
      </w:r>
      <w:proofErr w:type="gramEnd"/>
      <w:r>
        <w:rPr>
          <w:rFonts w:ascii="Times New Roman" w:hAnsi="Times New Roman"/>
          <w:sz w:val="24"/>
          <w:szCs w:val="24"/>
        </w:rPr>
        <w:t xml:space="preserve"> </w:t>
      </w:r>
      <w:proofErr w:type="spellStart"/>
      <w:r>
        <w:rPr>
          <w:rFonts w:ascii="Times New Roman" w:hAnsi="Times New Roman"/>
          <w:sz w:val="24"/>
          <w:szCs w:val="24"/>
        </w:rPr>
        <w:t>sobíňovských</w:t>
      </w:r>
      <w:proofErr w:type="spellEnd"/>
      <w:r>
        <w:rPr>
          <w:rFonts w:ascii="Times New Roman" w:hAnsi="Times New Roman"/>
          <w:sz w:val="24"/>
          <w:szCs w:val="24"/>
        </w:rPr>
        <w:t xml:space="preserve"> občanů sklidila obrovský obdiv. Sobíňov nezklamal a přivezl domů ocenění  - Cenu veřejnosti 2019. Tím to ale pro Sobíňov neskončilo. Slavnostní předání cen proběhlo 5. října v Lipové, což je Vesnice roku 2019 České </w:t>
      </w:r>
      <w:r w:rsidR="00700DFE">
        <w:rPr>
          <w:rFonts w:ascii="Times New Roman" w:hAnsi="Times New Roman"/>
          <w:sz w:val="24"/>
          <w:szCs w:val="24"/>
        </w:rPr>
        <w:t>r</w:t>
      </w:r>
      <w:r>
        <w:rPr>
          <w:rFonts w:ascii="Times New Roman" w:hAnsi="Times New Roman"/>
          <w:sz w:val="24"/>
          <w:szCs w:val="24"/>
        </w:rPr>
        <w:t xml:space="preserve">epubliky. Obec Lipová se nachází ve Šluknovském výběžku a je svou velikostí srovnatelná s naší obcí. </w:t>
      </w:r>
    </w:p>
    <w:p w:rsidR="00E60537" w:rsidRDefault="00E60537" w:rsidP="00E60537">
      <w:pPr>
        <w:jc w:val="center"/>
        <w:rPr>
          <w:rFonts w:ascii="Times New Roman" w:hAnsi="Times New Roman"/>
          <w:sz w:val="24"/>
          <w:szCs w:val="24"/>
        </w:rPr>
      </w:pPr>
      <w:r>
        <w:rPr>
          <w:rFonts w:ascii="Times New Roman" w:hAnsi="Times New Roman"/>
          <w:sz w:val="24"/>
          <w:szCs w:val="24"/>
        </w:rPr>
        <w:t>-4-</w:t>
      </w:r>
    </w:p>
    <w:p w:rsidR="00DD685A" w:rsidRDefault="00E60537" w:rsidP="00E60537">
      <w:pPr>
        <w:rPr>
          <w:rFonts w:ascii="Times New Roman" w:hAnsi="Times New Roman"/>
          <w:sz w:val="24"/>
          <w:szCs w:val="24"/>
        </w:rPr>
      </w:pPr>
      <w:r>
        <w:rPr>
          <w:rFonts w:ascii="Times New Roman" w:hAnsi="Times New Roman"/>
          <w:sz w:val="24"/>
          <w:szCs w:val="24"/>
        </w:rPr>
        <w:lastRenderedPageBreak/>
        <w:t>Zde jsme se opět potkal</w:t>
      </w:r>
      <w:r w:rsidR="00026961">
        <w:rPr>
          <w:rFonts w:ascii="Times New Roman" w:hAnsi="Times New Roman"/>
          <w:sz w:val="24"/>
          <w:szCs w:val="24"/>
        </w:rPr>
        <w:t>i</w:t>
      </w:r>
      <w:r>
        <w:rPr>
          <w:rFonts w:ascii="Times New Roman" w:hAnsi="Times New Roman"/>
          <w:sz w:val="24"/>
          <w:szCs w:val="24"/>
        </w:rPr>
        <w:t xml:space="preserve"> s celou zlatou finálovou třináctkou. Na konci listopadu, jsme s panem místostarostou,</w:t>
      </w:r>
      <w:r w:rsidR="00026961">
        <w:rPr>
          <w:rFonts w:ascii="Times New Roman" w:hAnsi="Times New Roman"/>
          <w:sz w:val="24"/>
          <w:szCs w:val="24"/>
        </w:rPr>
        <w:t xml:space="preserve"> využili</w:t>
      </w:r>
      <w:r>
        <w:rPr>
          <w:rFonts w:ascii="Times New Roman" w:hAnsi="Times New Roman"/>
          <w:sz w:val="24"/>
          <w:szCs w:val="24"/>
        </w:rPr>
        <w:t xml:space="preserve"> pozvání od pana europoslance Stanislava </w:t>
      </w:r>
      <w:proofErr w:type="spellStart"/>
      <w:r>
        <w:rPr>
          <w:rFonts w:ascii="Times New Roman" w:hAnsi="Times New Roman"/>
          <w:sz w:val="24"/>
          <w:szCs w:val="24"/>
        </w:rPr>
        <w:t>Polčáka</w:t>
      </w:r>
      <w:proofErr w:type="spellEnd"/>
      <w:r>
        <w:rPr>
          <w:rFonts w:ascii="Times New Roman" w:hAnsi="Times New Roman"/>
          <w:sz w:val="24"/>
          <w:szCs w:val="24"/>
        </w:rPr>
        <w:t xml:space="preserve"> a paní europoslankyně Veroniky </w:t>
      </w:r>
      <w:proofErr w:type="spellStart"/>
      <w:r>
        <w:rPr>
          <w:rFonts w:ascii="Times New Roman" w:hAnsi="Times New Roman"/>
          <w:sz w:val="24"/>
          <w:szCs w:val="24"/>
        </w:rPr>
        <w:t>Vreciónové</w:t>
      </w:r>
      <w:proofErr w:type="spellEnd"/>
      <w:r>
        <w:rPr>
          <w:rFonts w:ascii="Times New Roman" w:hAnsi="Times New Roman"/>
          <w:sz w:val="24"/>
          <w:szCs w:val="24"/>
        </w:rPr>
        <w:t>, na návštěvu Europarlamentu ve Štrasburku. Věřte, byl to nevšední zážitek navštívit tuto instituci a ještě v době, kdy získala důvěru nová Evropská rad</w:t>
      </w:r>
      <w:r w:rsidR="00700DFE">
        <w:rPr>
          <w:rFonts w:ascii="Times New Roman" w:hAnsi="Times New Roman"/>
          <w:sz w:val="24"/>
          <w:szCs w:val="24"/>
        </w:rPr>
        <w:t xml:space="preserve">a. Další </w:t>
      </w:r>
      <w:r w:rsidR="00E652DC">
        <w:rPr>
          <w:rFonts w:ascii="Times New Roman" w:hAnsi="Times New Roman"/>
          <w:sz w:val="24"/>
          <w:szCs w:val="24"/>
        </w:rPr>
        <w:t xml:space="preserve">významné </w:t>
      </w:r>
      <w:r w:rsidR="00700DFE">
        <w:rPr>
          <w:rFonts w:ascii="Times New Roman" w:hAnsi="Times New Roman"/>
          <w:sz w:val="24"/>
          <w:szCs w:val="24"/>
        </w:rPr>
        <w:t>místo, které jsme mohli</w:t>
      </w:r>
      <w:r>
        <w:rPr>
          <w:rFonts w:ascii="Times New Roman" w:hAnsi="Times New Roman"/>
          <w:sz w:val="24"/>
          <w:szCs w:val="24"/>
        </w:rPr>
        <w:t xml:space="preserve"> n</w:t>
      </w:r>
      <w:r w:rsidR="00E652DC">
        <w:rPr>
          <w:rFonts w:ascii="Times New Roman" w:hAnsi="Times New Roman"/>
          <w:sz w:val="24"/>
          <w:szCs w:val="24"/>
        </w:rPr>
        <w:t>avštívit,</w:t>
      </w:r>
      <w:r>
        <w:rPr>
          <w:rFonts w:ascii="Times New Roman" w:hAnsi="Times New Roman"/>
          <w:sz w:val="24"/>
          <w:szCs w:val="24"/>
        </w:rPr>
        <w:t xml:space="preserve"> byla Rada Evropy a město Štrasburk oděné do vánočního hávu. </w:t>
      </w:r>
    </w:p>
    <w:p w:rsidR="00DD685A" w:rsidRDefault="00DD685A" w:rsidP="00E60537">
      <w:pPr>
        <w:rPr>
          <w:rFonts w:ascii="Times New Roman" w:hAnsi="Times New Roman"/>
          <w:sz w:val="24"/>
          <w:szCs w:val="24"/>
        </w:rPr>
      </w:pPr>
      <w:r>
        <w:rPr>
          <w:rFonts w:ascii="Times New Roman" w:hAnsi="Times New Roman"/>
          <w:noProof/>
          <w:sz w:val="24"/>
          <w:szCs w:val="24"/>
        </w:rPr>
        <w:drawing>
          <wp:inline distT="0" distB="0" distL="0" distR="0">
            <wp:extent cx="5760720" cy="3240405"/>
            <wp:effectExtent l="19050" t="0" r="0" b="0"/>
            <wp:docPr id="5" name="Obrázek 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stretch>
                      <a:fillRect/>
                    </a:stretch>
                  </pic:blipFill>
                  <pic:spPr>
                    <a:xfrm>
                      <a:off x="0" y="0"/>
                      <a:ext cx="5760720" cy="3240405"/>
                    </a:xfrm>
                    <a:prstGeom prst="rect">
                      <a:avLst/>
                    </a:prstGeom>
                  </pic:spPr>
                </pic:pic>
              </a:graphicData>
            </a:graphic>
          </wp:inline>
        </w:drawing>
      </w:r>
    </w:p>
    <w:p w:rsidR="00DD685A" w:rsidRDefault="00DD685A" w:rsidP="00E60537">
      <w:pPr>
        <w:rPr>
          <w:rFonts w:ascii="Times New Roman" w:hAnsi="Times New Roman"/>
          <w:sz w:val="24"/>
          <w:szCs w:val="24"/>
        </w:rPr>
      </w:pPr>
    </w:p>
    <w:p w:rsidR="00DD685A" w:rsidRDefault="00DD685A" w:rsidP="00E60537">
      <w:pPr>
        <w:rPr>
          <w:rFonts w:ascii="Times New Roman" w:hAnsi="Times New Roman"/>
          <w:sz w:val="24"/>
          <w:szCs w:val="24"/>
        </w:rPr>
      </w:pPr>
      <w:r>
        <w:rPr>
          <w:rFonts w:ascii="Times New Roman" w:hAnsi="Times New Roman"/>
          <w:noProof/>
          <w:sz w:val="24"/>
          <w:szCs w:val="24"/>
        </w:rPr>
        <w:drawing>
          <wp:inline distT="0" distB="0" distL="0" distR="0">
            <wp:extent cx="5760720" cy="3240405"/>
            <wp:effectExtent l="19050" t="0" r="0" b="0"/>
            <wp:docPr id="6" name="Obrázek 5"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1" cstate="print"/>
                    <a:stretch>
                      <a:fillRect/>
                    </a:stretch>
                  </pic:blipFill>
                  <pic:spPr>
                    <a:xfrm>
                      <a:off x="0" y="0"/>
                      <a:ext cx="5760720" cy="3240405"/>
                    </a:xfrm>
                    <a:prstGeom prst="rect">
                      <a:avLst/>
                    </a:prstGeom>
                  </pic:spPr>
                </pic:pic>
              </a:graphicData>
            </a:graphic>
          </wp:inline>
        </w:drawing>
      </w:r>
    </w:p>
    <w:p w:rsidR="00DD685A" w:rsidRDefault="00DD685A" w:rsidP="00DD685A">
      <w:pPr>
        <w:jc w:val="center"/>
        <w:rPr>
          <w:rFonts w:ascii="Times New Roman" w:hAnsi="Times New Roman"/>
          <w:sz w:val="24"/>
          <w:szCs w:val="24"/>
        </w:rPr>
      </w:pPr>
      <w:r>
        <w:rPr>
          <w:rFonts w:ascii="Times New Roman" w:hAnsi="Times New Roman"/>
          <w:sz w:val="24"/>
          <w:szCs w:val="24"/>
        </w:rPr>
        <w:t>-5-</w:t>
      </w:r>
    </w:p>
    <w:p w:rsidR="00DD685A" w:rsidRDefault="00DD685A" w:rsidP="00E60537">
      <w:pPr>
        <w:rPr>
          <w:rFonts w:ascii="Times New Roman" w:hAnsi="Times New Roman"/>
          <w:sz w:val="24"/>
          <w:szCs w:val="24"/>
        </w:rPr>
      </w:pPr>
      <w:r>
        <w:rPr>
          <w:rFonts w:ascii="Times New Roman" w:hAnsi="Times New Roman"/>
          <w:noProof/>
          <w:sz w:val="24"/>
          <w:szCs w:val="24"/>
        </w:rPr>
        <w:lastRenderedPageBreak/>
        <w:drawing>
          <wp:inline distT="0" distB="0" distL="0" distR="0">
            <wp:extent cx="5760720" cy="3240405"/>
            <wp:effectExtent l="19050" t="0" r="0" b="0"/>
            <wp:docPr id="7" name="Obrázek 6" descr="Bez náz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ázvu.jpg"/>
                    <pic:cNvPicPr/>
                  </pic:nvPicPr>
                  <pic:blipFill>
                    <a:blip r:embed="rId12" cstate="print"/>
                    <a:stretch>
                      <a:fillRect/>
                    </a:stretch>
                  </pic:blipFill>
                  <pic:spPr>
                    <a:xfrm>
                      <a:off x="0" y="0"/>
                      <a:ext cx="5760720" cy="3240405"/>
                    </a:xfrm>
                    <a:prstGeom prst="rect">
                      <a:avLst/>
                    </a:prstGeom>
                  </pic:spPr>
                </pic:pic>
              </a:graphicData>
            </a:graphic>
          </wp:inline>
        </w:drawing>
      </w:r>
    </w:p>
    <w:p w:rsidR="00DD685A" w:rsidRDefault="00DD685A" w:rsidP="00E60537">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64384" behindDoc="1" locked="0" layoutInCell="1" allowOverlap="1">
            <wp:simplePos x="0" y="0"/>
            <wp:positionH relativeFrom="column">
              <wp:posOffset>3634105</wp:posOffset>
            </wp:positionH>
            <wp:positionV relativeFrom="paragraph">
              <wp:posOffset>15875</wp:posOffset>
            </wp:positionV>
            <wp:extent cx="1695450" cy="2266950"/>
            <wp:effectExtent l="19050" t="0" r="0" b="0"/>
            <wp:wrapTight wrapText="bothSides">
              <wp:wrapPolygon edited="0">
                <wp:start x="-243" y="0"/>
                <wp:lineTo x="-243" y="21418"/>
                <wp:lineTo x="21600" y="21418"/>
                <wp:lineTo x="21600" y="0"/>
                <wp:lineTo x="-243" y="0"/>
              </wp:wrapPolygon>
            </wp:wrapTight>
            <wp:docPr id="9" name="Obrázek 8" descr="78819169_10206997971063323_28070220343143301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819169_10206997971063323_2807022034314330112_n.jpg"/>
                    <pic:cNvPicPr/>
                  </pic:nvPicPr>
                  <pic:blipFill>
                    <a:blip r:embed="rId13" cstate="print"/>
                    <a:stretch>
                      <a:fillRect/>
                    </a:stretch>
                  </pic:blipFill>
                  <pic:spPr>
                    <a:xfrm>
                      <a:off x="0" y="0"/>
                      <a:ext cx="1695450" cy="2266950"/>
                    </a:xfrm>
                    <a:prstGeom prst="rect">
                      <a:avLst/>
                    </a:prstGeom>
                  </pic:spPr>
                </pic:pic>
              </a:graphicData>
            </a:graphic>
          </wp:anchor>
        </w:drawing>
      </w:r>
      <w:r>
        <w:rPr>
          <w:rFonts w:ascii="Times New Roman" w:hAnsi="Times New Roman"/>
          <w:noProof/>
          <w:sz w:val="24"/>
          <w:szCs w:val="24"/>
        </w:rPr>
        <w:drawing>
          <wp:anchor distT="0" distB="0" distL="114300" distR="114300" simplePos="0" relativeHeight="251663360" behindDoc="1" locked="0" layoutInCell="1" allowOverlap="1">
            <wp:simplePos x="0" y="0"/>
            <wp:positionH relativeFrom="column">
              <wp:posOffset>14605</wp:posOffset>
            </wp:positionH>
            <wp:positionV relativeFrom="paragraph">
              <wp:posOffset>2540</wp:posOffset>
            </wp:positionV>
            <wp:extent cx="3039745" cy="2276475"/>
            <wp:effectExtent l="19050" t="0" r="8255" b="0"/>
            <wp:wrapTight wrapText="bothSides">
              <wp:wrapPolygon edited="0">
                <wp:start x="-135" y="0"/>
                <wp:lineTo x="-135" y="21510"/>
                <wp:lineTo x="21659" y="21510"/>
                <wp:lineTo x="21659" y="0"/>
                <wp:lineTo x="-135" y="0"/>
              </wp:wrapPolygon>
            </wp:wrapTight>
            <wp:docPr id="8" name="Obrázek 7" descr="77026053_10206997972503359_31085084576579584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026053_10206997972503359_3108508457657958400_n.jpg"/>
                    <pic:cNvPicPr/>
                  </pic:nvPicPr>
                  <pic:blipFill>
                    <a:blip r:embed="rId14" cstate="print"/>
                    <a:stretch>
                      <a:fillRect/>
                    </a:stretch>
                  </pic:blipFill>
                  <pic:spPr>
                    <a:xfrm>
                      <a:off x="0" y="0"/>
                      <a:ext cx="3039745" cy="2276475"/>
                    </a:xfrm>
                    <a:prstGeom prst="rect">
                      <a:avLst/>
                    </a:prstGeom>
                  </pic:spPr>
                </pic:pic>
              </a:graphicData>
            </a:graphic>
          </wp:anchor>
        </w:drawing>
      </w:r>
    </w:p>
    <w:p w:rsidR="00DD685A" w:rsidRDefault="00DD685A" w:rsidP="00E60537">
      <w:pPr>
        <w:rPr>
          <w:rFonts w:ascii="Times New Roman" w:hAnsi="Times New Roman"/>
          <w:sz w:val="24"/>
          <w:szCs w:val="24"/>
        </w:rPr>
      </w:pPr>
    </w:p>
    <w:p w:rsidR="00DD685A" w:rsidRDefault="00DD685A" w:rsidP="00E60537">
      <w:pPr>
        <w:rPr>
          <w:rFonts w:ascii="Times New Roman" w:hAnsi="Times New Roman"/>
          <w:sz w:val="24"/>
          <w:szCs w:val="24"/>
        </w:rPr>
      </w:pPr>
    </w:p>
    <w:p w:rsidR="00DD685A" w:rsidRDefault="00DD685A" w:rsidP="00E60537">
      <w:pPr>
        <w:rPr>
          <w:rFonts w:ascii="Times New Roman" w:hAnsi="Times New Roman"/>
          <w:sz w:val="24"/>
          <w:szCs w:val="24"/>
        </w:rPr>
      </w:pPr>
    </w:p>
    <w:p w:rsidR="00DD685A" w:rsidRDefault="00DD685A" w:rsidP="00E60537">
      <w:pPr>
        <w:rPr>
          <w:rFonts w:ascii="Times New Roman" w:hAnsi="Times New Roman"/>
          <w:sz w:val="24"/>
          <w:szCs w:val="24"/>
        </w:rPr>
      </w:pPr>
    </w:p>
    <w:p w:rsidR="00DD685A" w:rsidRDefault="00DD685A" w:rsidP="00E60537">
      <w:pPr>
        <w:rPr>
          <w:rFonts w:ascii="Times New Roman" w:hAnsi="Times New Roman"/>
          <w:sz w:val="24"/>
          <w:szCs w:val="24"/>
        </w:rPr>
      </w:pPr>
    </w:p>
    <w:p w:rsidR="00DD685A" w:rsidRDefault="00DD685A" w:rsidP="00E60537">
      <w:pPr>
        <w:rPr>
          <w:rFonts w:ascii="Times New Roman" w:hAnsi="Times New Roman"/>
          <w:sz w:val="24"/>
          <w:szCs w:val="24"/>
        </w:rPr>
      </w:pPr>
    </w:p>
    <w:p w:rsidR="00DD685A" w:rsidRDefault="00DD685A" w:rsidP="00E60537">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66432" behindDoc="1" locked="0" layoutInCell="1" allowOverlap="1">
            <wp:simplePos x="0" y="0"/>
            <wp:positionH relativeFrom="column">
              <wp:posOffset>3719830</wp:posOffset>
            </wp:positionH>
            <wp:positionV relativeFrom="paragraph">
              <wp:posOffset>217170</wp:posOffset>
            </wp:positionV>
            <wp:extent cx="1866900" cy="2495550"/>
            <wp:effectExtent l="19050" t="0" r="0" b="0"/>
            <wp:wrapTight wrapText="bothSides">
              <wp:wrapPolygon edited="0">
                <wp:start x="-220" y="0"/>
                <wp:lineTo x="-220" y="21435"/>
                <wp:lineTo x="21600" y="21435"/>
                <wp:lineTo x="21600" y="0"/>
                <wp:lineTo x="-220" y="0"/>
              </wp:wrapPolygon>
            </wp:wrapTight>
            <wp:docPr id="11" name="Obrázek 10" descr="80041976_10207055995393895_380136624677191680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41976_10207055995393895_3801366246771916800_o.jpg"/>
                    <pic:cNvPicPr/>
                  </pic:nvPicPr>
                  <pic:blipFill>
                    <a:blip r:embed="rId15" cstate="print"/>
                    <a:stretch>
                      <a:fillRect/>
                    </a:stretch>
                  </pic:blipFill>
                  <pic:spPr>
                    <a:xfrm>
                      <a:off x="0" y="0"/>
                      <a:ext cx="1866900" cy="2495550"/>
                    </a:xfrm>
                    <a:prstGeom prst="rect">
                      <a:avLst/>
                    </a:prstGeom>
                  </pic:spPr>
                </pic:pic>
              </a:graphicData>
            </a:graphic>
          </wp:anchor>
        </w:drawing>
      </w:r>
    </w:p>
    <w:p w:rsidR="00E60537" w:rsidRDefault="00D25A45" w:rsidP="00E60537">
      <w:pPr>
        <w:rPr>
          <w:rFonts w:ascii="Times New Roman" w:hAnsi="Times New Roman"/>
          <w:sz w:val="24"/>
          <w:szCs w:val="24"/>
        </w:rPr>
      </w:pPr>
      <w:r>
        <w:rPr>
          <w:rFonts w:ascii="Times New Roman" w:hAnsi="Times New Roman"/>
          <w:sz w:val="24"/>
          <w:szCs w:val="24"/>
        </w:rPr>
        <w:t>Na začátku prosince</w:t>
      </w:r>
      <w:r w:rsidR="00E60537">
        <w:rPr>
          <w:rFonts w:ascii="Times New Roman" w:hAnsi="Times New Roman"/>
          <w:sz w:val="24"/>
          <w:szCs w:val="24"/>
        </w:rPr>
        <w:t xml:space="preserve"> se opět sešli vítězové ze všech krajů, tentokrát na Ministerstvu pro místní rozvoj v Praze. Druhý den proběhlo v budově Senátu Parl</w:t>
      </w:r>
      <w:r w:rsidR="00700DFE">
        <w:rPr>
          <w:rFonts w:ascii="Times New Roman" w:hAnsi="Times New Roman"/>
          <w:sz w:val="24"/>
          <w:szCs w:val="24"/>
        </w:rPr>
        <w:t>amentu České r</w:t>
      </w:r>
      <w:r>
        <w:rPr>
          <w:rFonts w:ascii="Times New Roman" w:hAnsi="Times New Roman"/>
          <w:sz w:val="24"/>
          <w:szCs w:val="24"/>
        </w:rPr>
        <w:t>epubliky</w:t>
      </w:r>
      <w:r w:rsidR="00E60537">
        <w:rPr>
          <w:rFonts w:ascii="Times New Roman" w:hAnsi="Times New Roman"/>
          <w:sz w:val="24"/>
          <w:szCs w:val="24"/>
        </w:rPr>
        <w:t xml:space="preserve"> slavnostní zakončení celé soutěže.</w:t>
      </w:r>
    </w:p>
    <w:p w:rsidR="00DD685A" w:rsidRDefault="00DD685A" w:rsidP="00E60537">
      <w:pPr>
        <w:rPr>
          <w:rFonts w:ascii="Times New Roman" w:hAnsi="Times New Roman"/>
          <w:sz w:val="24"/>
          <w:szCs w:val="24"/>
        </w:rPr>
      </w:pPr>
      <w:r>
        <w:rPr>
          <w:rFonts w:ascii="Times New Roman" w:hAnsi="Times New Roman"/>
          <w:sz w:val="24"/>
          <w:szCs w:val="24"/>
        </w:rPr>
        <w:tab/>
      </w:r>
      <w:r w:rsidR="00E60537">
        <w:rPr>
          <w:rFonts w:ascii="Times New Roman" w:hAnsi="Times New Roman"/>
          <w:sz w:val="24"/>
          <w:szCs w:val="24"/>
        </w:rPr>
        <w:t>C</w:t>
      </w:r>
      <w:r w:rsidR="00D25A45">
        <w:rPr>
          <w:rFonts w:ascii="Times New Roman" w:hAnsi="Times New Roman"/>
          <w:sz w:val="24"/>
          <w:szCs w:val="24"/>
        </w:rPr>
        <w:t>o říci závěrem? Chci poděkovat vám v</w:t>
      </w:r>
      <w:r w:rsidR="00E60537">
        <w:rPr>
          <w:rFonts w:ascii="Times New Roman" w:hAnsi="Times New Roman"/>
          <w:sz w:val="24"/>
          <w:szCs w:val="24"/>
        </w:rPr>
        <w:t>šem, kteří jste se jakkoliv podíleli na r</w:t>
      </w:r>
      <w:r w:rsidR="00D25A45">
        <w:rPr>
          <w:rFonts w:ascii="Times New Roman" w:hAnsi="Times New Roman"/>
          <w:sz w:val="24"/>
          <w:szCs w:val="24"/>
        </w:rPr>
        <w:t>eprezentaci naší obce. N</w:t>
      </w:r>
      <w:r w:rsidR="00E60537">
        <w:rPr>
          <w:rFonts w:ascii="Times New Roman" w:hAnsi="Times New Roman"/>
          <w:sz w:val="24"/>
          <w:szCs w:val="24"/>
        </w:rPr>
        <w:t xml:space="preserve">esmírně si toho vážím. Získali jsme pro obec příjemné finanční ocenění, které smysluplně využijeme. Celá soutěž ale není jen o penězích. Jde hlavně o to, že se lidé dají dohromady pro dobro věci, a že jsou hrdí na místo, kde žijí. </w:t>
      </w:r>
    </w:p>
    <w:p w:rsidR="00DD685A" w:rsidRDefault="00DD685A" w:rsidP="00DD685A">
      <w:pPr>
        <w:jc w:val="center"/>
        <w:rPr>
          <w:rFonts w:ascii="Times New Roman" w:hAnsi="Times New Roman"/>
          <w:sz w:val="24"/>
          <w:szCs w:val="24"/>
        </w:rPr>
      </w:pPr>
      <w:r>
        <w:rPr>
          <w:rFonts w:ascii="Times New Roman" w:hAnsi="Times New Roman"/>
          <w:sz w:val="24"/>
          <w:szCs w:val="24"/>
        </w:rPr>
        <w:t>-6-</w:t>
      </w:r>
    </w:p>
    <w:p w:rsidR="00E60537" w:rsidRDefault="00DD685A" w:rsidP="00E60537">
      <w:r>
        <w:rPr>
          <w:rFonts w:ascii="Times New Roman" w:hAnsi="Times New Roman"/>
          <w:noProof/>
          <w:sz w:val="24"/>
          <w:szCs w:val="24"/>
        </w:rPr>
        <w:lastRenderedPageBreak/>
        <w:tab/>
      </w:r>
      <w:r w:rsidR="00700DFE">
        <w:rPr>
          <w:rFonts w:ascii="Times New Roman" w:hAnsi="Times New Roman"/>
          <w:sz w:val="24"/>
          <w:szCs w:val="24"/>
        </w:rPr>
        <w:t>Z</w:t>
      </w:r>
      <w:r w:rsidR="00E60537">
        <w:rPr>
          <w:rFonts w:ascii="Times New Roman" w:hAnsi="Times New Roman"/>
          <w:sz w:val="24"/>
          <w:szCs w:val="24"/>
        </w:rPr>
        <w:t xml:space="preserve"> pozice starosty vidím ještě jednu neuvěřitelnou věc, a to, že Sobíňov získal spoustu známých a přátel po celé republice, na které se můžeme kdykoliv obrátit. Když vše dobře dopadne, tak v následujících letech budeme pořádat společné zájezdy do je</w:t>
      </w:r>
      <w:r>
        <w:rPr>
          <w:rFonts w:ascii="Times New Roman" w:hAnsi="Times New Roman"/>
          <w:sz w:val="24"/>
          <w:szCs w:val="24"/>
        </w:rPr>
        <w:t>dnotlivých vítězných obcí tak</w:t>
      </w:r>
      <w:r w:rsidR="004726AD">
        <w:rPr>
          <w:rFonts w:ascii="Times New Roman" w:hAnsi="Times New Roman"/>
          <w:sz w:val="24"/>
          <w:szCs w:val="24"/>
        </w:rPr>
        <w:t>,</w:t>
      </w:r>
      <w:r>
        <w:rPr>
          <w:rFonts w:ascii="Times New Roman" w:hAnsi="Times New Roman"/>
          <w:sz w:val="24"/>
          <w:szCs w:val="24"/>
        </w:rPr>
        <w:t xml:space="preserve"> a</w:t>
      </w:r>
      <w:r w:rsidR="00E60537">
        <w:rPr>
          <w:rFonts w:ascii="Times New Roman" w:hAnsi="Times New Roman"/>
          <w:sz w:val="24"/>
          <w:szCs w:val="24"/>
        </w:rPr>
        <w:t>bychom se navzájem více poznali.</w:t>
      </w:r>
      <w:r w:rsidR="00D2034D" w:rsidRPr="00D2034D">
        <w:rPr>
          <w:rFonts w:ascii="Times New Roman" w:hAnsi="Times New Roman"/>
          <w:b/>
          <w:noProof/>
          <w:sz w:val="32"/>
          <w:szCs w:val="32"/>
        </w:rPr>
        <w:t xml:space="preserve"> </w:t>
      </w:r>
      <w:r w:rsidR="00D2034D" w:rsidRPr="00D2034D">
        <w:rPr>
          <w:rFonts w:ascii="Times New Roman" w:hAnsi="Times New Roman"/>
          <w:noProof/>
          <w:sz w:val="24"/>
          <w:szCs w:val="24"/>
        </w:rPr>
        <w:drawing>
          <wp:inline distT="0" distB="0" distL="0" distR="0">
            <wp:extent cx="5760720" cy="3839073"/>
            <wp:effectExtent l="19050" t="0" r="0" b="0"/>
            <wp:docPr id="68" name="obrázek 68" descr="F:\a_DSC_5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F:\a_DSC_5060.jpg"/>
                    <pic:cNvPicPr>
                      <a:picLocks noChangeAspect="1" noChangeArrowheads="1"/>
                    </pic:cNvPicPr>
                  </pic:nvPicPr>
                  <pic:blipFill>
                    <a:blip r:embed="rId16" cstate="print"/>
                    <a:srcRect/>
                    <a:stretch>
                      <a:fillRect/>
                    </a:stretch>
                  </pic:blipFill>
                  <pic:spPr bwMode="auto">
                    <a:xfrm>
                      <a:off x="0" y="0"/>
                      <a:ext cx="5760720" cy="3839073"/>
                    </a:xfrm>
                    <a:prstGeom prst="rect">
                      <a:avLst/>
                    </a:prstGeom>
                    <a:noFill/>
                    <a:ln w="9525">
                      <a:noFill/>
                      <a:miter lim="800000"/>
                      <a:headEnd/>
                      <a:tailEnd/>
                    </a:ln>
                  </pic:spPr>
                </pic:pic>
              </a:graphicData>
            </a:graphic>
          </wp:inline>
        </w:drawing>
      </w:r>
    </w:p>
    <w:p w:rsidR="00E60537" w:rsidRDefault="00E60537">
      <w:pPr>
        <w:rPr>
          <w:rFonts w:ascii="Times New Roman" w:hAnsi="Times New Roman"/>
          <w:sz w:val="24"/>
          <w:szCs w:val="24"/>
        </w:rPr>
      </w:pPr>
    </w:p>
    <w:p w:rsidR="00D2034D" w:rsidRPr="00D2034D" w:rsidRDefault="004726AD" w:rsidP="00D2034D">
      <w:pPr>
        <w:rPr>
          <w:rFonts w:ascii="Times New Roman" w:hAnsi="Times New Roman"/>
          <w:b/>
          <w:sz w:val="28"/>
          <w:szCs w:val="28"/>
        </w:rPr>
      </w:pPr>
      <w:r>
        <w:rPr>
          <w:rFonts w:ascii="Times New Roman" w:hAnsi="Times New Roman"/>
          <w:b/>
          <w:sz w:val="28"/>
          <w:szCs w:val="28"/>
        </w:rPr>
        <w:t>Slovo</w:t>
      </w:r>
      <w:r w:rsidR="00D2034D">
        <w:rPr>
          <w:rFonts w:ascii="Times New Roman" w:hAnsi="Times New Roman"/>
          <w:b/>
          <w:sz w:val="28"/>
          <w:szCs w:val="28"/>
        </w:rPr>
        <w:t xml:space="preserve"> velitele zásahové jednotky</w:t>
      </w:r>
    </w:p>
    <w:p w:rsidR="00D2034D" w:rsidRPr="00D2034D" w:rsidRDefault="00D2034D" w:rsidP="00D2034D">
      <w:pPr>
        <w:spacing w:after="0"/>
        <w:rPr>
          <w:rFonts w:ascii="Times New Roman" w:hAnsi="Times New Roman"/>
          <w:sz w:val="24"/>
          <w:szCs w:val="24"/>
        </w:rPr>
      </w:pPr>
      <w:r>
        <w:rPr>
          <w:rFonts w:ascii="Times New Roman" w:hAnsi="Times New Roman"/>
          <w:noProof/>
          <w:sz w:val="24"/>
          <w:szCs w:val="24"/>
        </w:rPr>
        <w:drawing>
          <wp:anchor distT="0" distB="0" distL="114300" distR="114300" simplePos="0" relativeHeight="251667456" behindDoc="1" locked="0" layoutInCell="1" allowOverlap="1">
            <wp:simplePos x="0" y="0"/>
            <wp:positionH relativeFrom="column">
              <wp:posOffset>5262880</wp:posOffset>
            </wp:positionH>
            <wp:positionV relativeFrom="paragraph">
              <wp:posOffset>107950</wp:posOffset>
            </wp:positionV>
            <wp:extent cx="680720" cy="1628775"/>
            <wp:effectExtent l="19050" t="0" r="5080" b="0"/>
            <wp:wrapTight wrapText="bothSides">
              <wp:wrapPolygon edited="0">
                <wp:start x="-604" y="0"/>
                <wp:lineTo x="-604" y="21474"/>
                <wp:lineTo x="21761" y="21474"/>
                <wp:lineTo x="21761" y="0"/>
                <wp:lineTo x="-604" y="0"/>
              </wp:wrapPolygon>
            </wp:wrapTight>
            <wp:docPr id="13" name="Obrázek 11" descr="Hasič.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č.bmp"/>
                    <pic:cNvPicPr/>
                  </pic:nvPicPr>
                  <pic:blipFill>
                    <a:blip r:embed="rId17" cstate="print"/>
                    <a:stretch>
                      <a:fillRect/>
                    </a:stretch>
                  </pic:blipFill>
                  <pic:spPr>
                    <a:xfrm flipH="1">
                      <a:off x="0" y="0"/>
                      <a:ext cx="680720" cy="1628775"/>
                    </a:xfrm>
                    <a:prstGeom prst="rect">
                      <a:avLst/>
                    </a:prstGeom>
                  </pic:spPr>
                </pic:pic>
              </a:graphicData>
            </a:graphic>
          </wp:anchor>
        </w:drawing>
      </w:r>
      <w:r w:rsidRPr="00D2034D">
        <w:rPr>
          <w:rFonts w:ascii="Times New Roman" w:hAnsi="Times New Roman"/>
          <w:sz w:val="24"/>
          <w:szCs w:val="24"/>
        </w:rPr>
        <w:t>Vážení spoluobčané.</w:t>
      </w:r>
    </w:p>
    <w:p w:rsidR="00D2034D" w:rsidRDefault="00D2034D" w:rsidP="00D2034D">
      <w:pPr>
        <w:spacing w:after="0"/>
        <w:rPr>
          <w:rFonts w:ascii="Times New Roman" w:hAnsi="Times New Roman"/>
          <w:sz w:val="24"/>
          <w:szCs w:val="24"/>
        </w:rPr>
      </w:pPr>
      <w:r>
        <w:rPr>
          <w:rFonts w:ascii="Times New Roman" w:hAnsi="Times New Roman"/>
          <w:sz w:val="24"/>
          <w:szCs w:val="24"/>
        </w:rPr>
        <w:tab/>
      </w:r>
      <w:r w:rsidRPr="00D2034D">
        <w:rPr>
          <w:rFonts w:ascii="Times New Roman" w:hAnsi="Times New Roman"/>
          <w:sz w:val="24"/>
          <w:szCs w:val="24"/>
        </w:rPr>
        <w:t xml:space="preserve">Jelikož již dlouhodobě řešíme jak s HZS, tak s okolními výjezdovými jednotkami SDH vyváženost počtu výjezdů na zásahovou jednotku, tak mi dovolte, abych vás v krátkosti seznámil, jak tento systém funguje. Po zavolání občana na tísňovou linku 150 nebo 112 středisko </w:t>
      </w:r>
      <w:proofErr w:type="spellStart"/>
      <w:r w:rsidRPr="00D2034D">
        <w:rPr>
          <w:rFonts w:ascii="Times New Roman" w:hAnsi="Times New Roman"/>
          <w:sz w:val="24"/>
          <w:szCs w:val="24"/>
        </w:rPr>
        <w:t>Kopis</w:t>
      </w:r>
      <w:proofErr w:type="spellEnd"/>
      <w:r w:rsidRPr="00D2034D">
        <w:rPr>
          <w:rFonts w:ascii="Times New Roman" w:hAnsi="Times New Roman"/>
          <w:sz w:val="24"/>
          <w:szCs w:val="24"/>
        </w:rPr>
        <w:t xml:space="preserve"> vyšle jednotku k ohlášené události a to bez ohledu na vážnost události. Podle stanoveného počítačového programu je vyslána jednotka HZS</w:t>
      </w:r>
      <w:r w:rsidR="004726AD">
        <w:rPr>
          <w:rFonts w:ascii="Times New Roman" w:hAnsi="Times New Roman"/>
          <w:sz w:val="24"/>
          <w:szCs w:val="24"/>
        </w:rPr>
        <w:t>,</w:t>
      </w:r>
      <w:r w:rsidRPr="00D2034D">
        <w:rPr>
          <w:rFonts w:ascii="Times New Roman" w:hAnsi="Times New Roman"/>
          <w:sz w:val="24"/>
          <w:szCs w:val="24"/>
        </w:rPr>
        <w:t xml:space="preserve"> v našem případě Chotěboř</w:t>
      </w:r>
      <w:r w:rsidR="004726AD">
        <w:rPr>
          <w:rFonts w:ascii="Times New Roman" w:hAnsi="Times New Roman"/>
          <w:sz w:val="24"/>
          <w:szCs w:val="24"/>
        </w:rPr>
        <w:t>,</w:t>
      </w:r>
      <w:r w:rsidRPr="00D2034D">
        <w:rPr>
          <w:rFonts w:ascii="Times New Roman" w:hAnsi="Times New Roman"/>
          <w:sz w:val="24"/>
          <w:szCs w:val="24"/>
        </w:rPr>
        <w:t xml:space="preserve"> nebo jednotka JPO II </w:t>
      </w:r>
      <w:proofErr w:type="spellStart"/>
      <w:proofErr w:type="gramStart"/>
      <w:r w:rsidRPr="00D2034D">
        <w:rPr>
          <w:rFonts w:ascii="Times New Roman" w:hAnsi="Times New Roman"/>
          <w:sz w:val="24"/>
          <w:szCs w:val="24"/>
        </w:rPr>
        <w:t>t.z</w:t>
      </w:r>
      <w:proofErr w:type="spellEnd"/>
      <w:r w:rsidRPr="00D2034D">
        <w:rPr>
          <w:rFonts w:ascii="Times New Roman" w:hAnsi="Times New Roman"/>
          <w:sz w:val="24"/>
          <w:szCs w:val="24"/>
        </w:rPr>
        <w:t>.</w:t>
      </w:r>
      <w:proofErr w:type="gramEnd"/>
      <w:r w:rsidRPr="00D2034D">
        <w:rPr>
          <w:rFonts w:ascii="Times New Roman" w:hAnsi="Times New Roman"/>
          <w:sz w:val="24"/>
          <w:szCs w:val="24"/>
        </w:rPr>
        <w:t xml:space="preserve"> Ždírec nad Doubravou. Protože každá jednotka má své </w:t>
      </w:r>
      <w:r w:rsidR="004726AD">
        <w:rPr>
          <w:rFonts w:ascii="Times New Roman" w:hAnsi="Times New Roman"/>
          <w:sz w:val="24"/>
          <w:szCs w:val="24"/>
        </w:rPr>
        <w:t>místo v systému</w:t>
      </w:r>
      <w:r w:rsidRPr="00D2034D">
        <w:rPr>
          <w:rFonts w:ascii="Times New Roman" w:hAnsi="Times New Roman"/>
          <w:sz w:val="24"/>
          <w:szCs w:val="24"/>
        </w:rPr>
        <w:t xml:space="preserve">, jsou tyto </w:t>
      </w:r>
      <w:r w:rsidR="004726AD">
        <w:rPr>
          <w:rFonts w:ascii="Times New Roman" w:hAnsi="Times New Roman"/>
          <w:sz w:val="24"/>
          <w:szCs w:val="24"/>
        </w:rPr>
        <w:t>j</w:t>
      </w:r>
      <w:r w:rsidRPr="00D2034D">
        <w:rPr>
          <w:rFonts w:ascii="Times New Roman" w:hAnsi="Times New Roman"/>
          <w:sz w:val="24"/>
          <w:szCs w:val="24"/>
        </w:rPr>
        <w:t xml:space="preserve">ednotky předurčeny například k vyproštění osob při dopravní nehodě apod. Proto bych touto cestou chtěl požádat </w:t>
      </w:r>
      <w:r w:rsidR="004726AD">
        <w:rPr>
          <w:rFonts w:ascii="Times New Roman" w:hAnsi="Times New Roman"/>
          <w:sz w:val="24"/>
          <w:szCs w:val="24"/>
        </w:rPr>
        <w:t>v</w:t>
      </w:r>
      <w:r w:rsidRPr="00D2034D">
        <w:rPr>
          <w:rFonts w:ascii="Times New Roman" w:hAnsi="Times New Roman"/>
          <w:sz w:val="24"/>
          <w:szCs w:val="24"/>
        </w:rPr>
        <w:t>ás</w:t>
      </w:r>
      <w:r w:rsidR="004726AD">
        <w:rPr>
          <w:rFonts w:ascii="Times New Roman" w:hAnsi="Times New Roman"/>
          <w:sz w:val="24"/>
          <w:szCs w:val="24"/>
        </w:rPr>
        <w:t>,</w:t>
      </w:r>
      <w:r w:rsidRPr="00D2034D">
        <w:rPr>
          <w:rFonts w:ascii="Times New Roman" w:hAnsi="Times New Roman"/>
          <w:sz w:val="24"/>
          <w:szCs w:val="24"/>
        </w:rPr>
        <w:t xml:space="preserve"> občany Sobíňova, abychom </w:t>
      </w:r>
      <w:r w:rsidR="004726AD">
        <w:rPr>
          <w:rFonts w:ascii="Times New Roman" w:hAnsi="Times New Roman"/>
          <w:sz w:val="24"/>
          <w:szCs w:val="24"/>
        </w:rPr>
        <w:t xml:space="preserve">je </w:t>
      </w:r>
      <w:r w:rsidRPr="00D2034D">
        <w:rPr>
          <w:rFonts w:ascii="Times New Roman" w:hAnsi="Times New Roman"/>
          <w:sz w:val="24"/>
          <w:szCs w:val="24"/>
        </w:rPr>
        <w:t>nezatěžovali zásahy</w:t>
      </w:r>
      <w:r w:rsidR="0060330C">
        <w:rPr>
          <w:rFonts w:ascii="Times New Roman" w:hAnsi="Times New Roman"/>
          <w:sz w:val="24"/>
          <w:szCs w:val="24"/>
        </w:rPr>
        <w:t>,</w:t>
      </w:r>
      <w:r w:rsidRPr="00D2034D">
        <w:rPr>
          <w:rFonts w:ascii="Times New Roman" w:hAnsi="Times New Roman"/>
          <w:sz w:val="24"/>
          <w:szCs w:val="24"/>
        </w:rPr>
        <w:t xml:space="preserve"> jako jsou spadlé stromy, zaplavení sklep</w:t>
      </w:r>
      <w:r w:rsidR="004726AD">
        <w:rPr>
          <w:rFonts w:ascii="Times New Roman" w:hAnsi="Times New Roman"/>
          <w:sz w:val="24"/>
          <w:szCs w:val="24"/>
        </w:rPr>
        <w:t>a</w:t>
      </w:r>
      <w:r w:rsidRPr="00D2034D">
        <w:rPr>
          <w:rFonts w:ascii="Times New Roman" w:hAnsi="Times New Roman"/>
          <w:sz w:val="24"/>
          <w:szCs w:val="24"/>
        </w:rPr>
        <w:t xml:space="preserve"> nebo bodavý hmyz. Zásahová jednotka Sobíňov je na tyto události vybavena a je schopna je bez větších obtíží zvládnout. </w:t>
      </w:r>
      <w:r w:rsidR="00377EED">
        <w:rPr>
          <w:rFonts w:ascii="Times New Roman" w:hAnsi="Times New Roman"/>
          <w:sz w:val="24"/>
          <w:szCs w:val="24"/>
        </w:rPr>
        <w:t>(</w:t>
      </w:r>
      <w:r w:rsidRPr="00D2034D">
        <w:rPr>
          <w:rFonts w:ascii="Times New Roman" w:hAnsi="Times New Roman"/>
          <w:sz w:val="24"/>
          <w:szCs w:val="24"/>
        </w:rPr>
        <w:t>To samozřejmě neplatí při událostech ohrožujících život nebo majetek</w:t>
      </w:r>
      <w:r w:rsidR="004726AD">
        <w:rPr>
          <w:rFonts w:ascii="Times New Roman" w:hAnsi="Times New Roman"/>
          <w:sz w:val="24"/>
          <w:szCs w:val="24"/>
        </w:rPr>
        <w:t>,</w:t>
      </w:r>
      <w:r w:rsidRPr="00D2034D">
        <w:rPr>
          <w:rFonts w:ascii="Times New Roman" w:hAnsi="Times New Roman"/>
          <w:sz w:val="24"/>
          <w:szCs w:val="24"/>
        </w:rPr>
        <w:t xml:space="preserve"> např. požár. Zde je neprodleně třeba volat tísňovou linku 150 nebo 112.</w:t>
      </w:r>
      <w:r w:rsidR="00377EED">
        <w:rPr>
          <w:rFonts w:ascii="Times New Roman" w:hAnsi="Times New Roman"/>
          <w:sz w:val="24"/>
          <w:szCs w:val="24"/>
        </w:rPr>
        <w:t>)</w:t>
      </w:r>
      <w:r w:rsidRPr="00D2034D">
        <w:rPr>
          <w:rFonts w:ascii="Times New Roman" w:hAnsi="Times New Roman"/>
          <w:sz w:val="24"/>
          <w:szCs w:val="24"/>
        </w:rPr>
        <w:t xml:space="preserve"> Proto bych vás chtěl požádat, abyste si zapsali nebo uložili do svých mobilů tel</w:t>
      </w:r>
      <w:r w:rsidR="00377EED">
        <w:rPr>
          <w:rFonts w:ascii="Times New Roman" w:hAnsi="Times New Roman"/>
          <w:sz w:val="24"/>
          <w:szCs w:val="24"/>
        </w:rPr>
        <w:t>efonní</w:t>
      </w:r>
      <w:r w:rsidRPr="00D2034D">
        <w:rPr>
          <w:rFonts w:ascii="Times New Roman" w:hAnsi="Times New Roman"/>
          <w:sz w:val="24"/>
          <w:szCs w:val="24"/>
        </w:rPr>
        <w:t xml:space="preserve"> čísla, která vám pomohou vyřešit </w:t>
      </w:r>
      <w:r w:rsidR="001623AF" w:rsidRPr="00D2034D">
        <w:rPr>
          <w:rFonts w:ascii="Times New Roman" w:hAnsi="Times New Roman"/>
          <w:sz w:val="24"/>
          <w:szCs w:val="24"/>
        </w:rPr>
        <w:t xml:space="preserve">v našem katastru </w:t>
      </w:r>
      <w:r w:rsidR="001623AF">
        <w:rPr>
          <w:rFonts w:ascii="Times New Roman" w:hAnsi="Times New Roman"/>
          <w:sz w:val="24"/>
          <w:szCs w:val="24"/>
        </w:rPr>
        <w:t>vaše problémy s bodavým hmyzem či</w:t>
      </w:r>
      <w:r w:rsidRPr="00D2034D">
        <w:rPr>
          <w:rFonts w:ascii="Times New Roman" w:hAnsi="Times New Roman"/>
          <w:sz w:val="24"/>
          <w:szCs w:val="24"/>
        </w:rPr>
        <w:t xml:space="preserve"> spadlými stromy ohrožující</w:t>
      </w:r>
      <w:r w:rsidR="00E57368">
        <w:rPr>
          <w:rFonts w:ascii="Times New Roman" w:hAnsi="Times New Roman"/>
          <w:sz w:val="24"/>
          <w:szCs w:val="24"/>
        </w:rPr>
        <w:t>mi</w:t>
      </w:r>
      <w:r w:rsidRPr="00D2034D">
        <w:rPr>
          <w:rFonts w:ascii="Times New Roman" w:hAnsi="Times New Roman"/>
          <w:sz w:val="24"/>
          <w:szCs w:val="24"/>
        </w:rPr>
        <w:t xml:space="preserve"> vás, váš majetek nebo majetek obce.</w:t>
      </w:r>
    </w:p>
    <w:p w:rsidR="00D2034D" w:rsidRPr="00D2034D" w:rsidRDefault="00D2034D" w:rsidP="00D2034D">
      <w:pPr>
        <w:spacing w:after="0"/>
        <w:jc w:val="center"/>
        <w:rPr>
          <w:rFonts w:ascii="Times New Roman" w:hAnsi="Times New Roman"/>
          <w:sz w:val="24"/>
          <w:szCs w:val="24"/>
        </w:rPr>
      </w:pPr>
      <w:r>
        <w:rPr>
          <w:rFonts w:ascii="Times New Roman" w:hAnsi="Times New Roman"/>
          <w:sz w:val="24"/>
          <w:szCs w:val="24"/>
        </w:rPr>
        <w:t>-7-</w:t>
      </w:r>
    </w:p>
    <w:p w:rsidR="00D2034D" w:rsidRPr="00D2034D" w:rsidRDefault="00D2034D" w:rsidP="00D2034D">
      <w:pPr>
        <w:spacing w:after="0"/>
        <w:rPr>
          <w:rFonts w:ascii="Times New Roman" w:hAnsi="Times New Roman"/>
          <w:sz w:val="24"/>
          <w:szCs w:val="24"/>
        </w:rPr>
      </w:pPr>
      <w:r w:rsidRPr="00D2034D">
        <w:rPr>
          <w:rFonts w:ascii="Times New Roman" w:hAnsi="Times New Roman"/>
          <w:sz w:val="24"/>
          <w:szCs w:val="24"/>
        </w:rPr>
        <w:lastRenderedPageBreak/>
        <w:t>606 820 646 Kudláček Ludvík, velitel jednotky</w:t>
      </w:r>
    </w:p>
    <w:p w:rsidR="00D2034D" w:rsidRPr="00D2034D" w:rsidRDefault="00D2034D" w:rsidP="00D2034D">
      <w:pPr>
        <w:spacing w:after="0"/>
        <w:rPr>
          <w:rFonts w:ascii="Times New Roman" w:hAnsi="Times New Roman"/>
          <w:sz w:val="24"/>
          <w:szCs w:val="24"/>
        </w:rPr>
      </w:pPr>
      <w:r w:rsidRPr="00D2034D">
        <w:rPr>
          <w:rFonts w:ascii="Times New Roman" w:hAnsi="Times New Roman"/>
          <w:sz w:val="24"/>
          <w:szCs w:val="24"/>
        </w:rPr>
        <w:t>736 414 792 Staněk Lukáš, zástupce velitele jednotky</w:t>
      </w:r>
    </w:p>
    <w:p w:rsidR="00D2034D" w:rsidRPr="00D2034D" w:rsidRDefault="00D2034D" w:rsidP="00D2034D">
      <w:pPr>
        <w:spacing w:after="0"/>
        <w:rPr>
          <w:rFonts w:ascii="Times New Roman" w:hAnsi="Times New Roman"/>
          <w:sz w:val="24"/>
          <w:szCs w:val="24"/>
        </w:rPr>
      </w:pPr>
      <w:r>
        <w:rPr>
          <w:rFonts w:ascii="Times New Roman" w:hAnsi="Times New Roman"/>
          <w:sz w:val="24"/>
          <w:szCs w:val="24"/>
        </w:rPr>
        <w:t xml:space="preserve">725 101 185 </w:t>
      </w:r>
      <w:r w:rsidRPr="00D2034D">
        <w:rPr>
          <w:rFonts w:ascii="Times New Roman" w:hAnsi="Times New Roman"/>
          <w:sz w:val="24"/>
          <w:szCs w:val="24"/>
        </w:rPr>
        <w:t>Starý Miloš, starosta obce</w:t>
      </w:r>
    </w:p>
    <w:p w:rsidR="00D2034D" w:rsidRPr="00D2034D" w:rsidRDefault="00D2034D" w:rsidP="00D2034D">
      <w:pPr>
        <w:spacing w:after="0"/>
        <w:rPr>
          <w:rFonts w:ascii="Times New Roman" w:hAnsi="Times New Roman"/>
          <w:sz w:val="24"/>
          <w:szCs w:val="24"/>
        </w:rPr>
      </w:pPr>
      <w:r w:rsidRPr="00D2034D">
        <w:rPr>
          <w:rFonts w:ascii="Times New Roman" w:hAnsi="Times New Roman"/>
          <w:sz w:val="24"/>
          <w:szCs w:val="24"/>
        </w:rPr>
        <w:t xml:space="preserve">607 137 727 </w:t>
      </w:r>
      <w:proofErr w:type="spellStart"/>
      <w:r w:rsidRPr="00D2034D">
        <w:rPr>
          <w:rFonts w:ascii="Times New Roman" w:hAnsi="Times New Roman"/>
          <w:sz w:val="24"/>
          <w:szCs w:val="24"/>
        </w:rPr>
        <w:t>Štejnar</w:t>
      </w:r>
      <w:proofErr w:type="spellEnd"/>
      <w:r w:rsidRPr="00D2034D">
        <w:rPr>
          <w:rFonts w:ascii="Times New Roman" w:hAnsi="Times New Roman"/>
          <w:sz w:val="24"/>
          <w:szCs w:val="24"/>
        </w:rPr>
        <w:t xml:space="preserve"> Karel, starosta SDH</w:t>
      </w:r>
    </w:p>
    <w:p w:rsidR="00D2034D" w:rsidRDefault="00D2034D" w:rsidP="00D2034D">
      <w:pPr>
        <w:spacing w:after="0"/>
        <w:rPr>
          <w:rFonts w:ascii="Times New Roman" w:hAnsi="Times New Roman"/>
          <w:sz w:val="24"/>
          <w:szCs w:val="24"/>
        </w:rPr>
      </w:pPr>
    </w:p>
    <w:p w:rsidR="00D2034D" w:rsidRPr="00D2034D" w:rsidRDefault="00D2034D" w:rsidP="00D2034D">
      <w:pPr>
        <w:spacing w:after="0"/>
        <w:rPr>
          <w:rFonts w:ascii="Times New Roman" w:hAnsi="Times New Roman"/>
          <w:sz w:val="24"/>
          <w:szCs w:val="24"/>
        </w:rPr>
      </w:pPr>
      <w:r w:rsidRPr="00D2034D">
        <w:rPr>
          <w:rFonts w:ascii="Times New Roman" w:hAnsi="Times New Roman"/>
          <w:sz w:val="24"/>
          <w:szCs w:val="24"/>
        </w:rPr>
        <w:t>Lze volat i další členy JPO pokud na ně máte číslo.</w:t>
      </w:r>
    </w:p>
    <w:p w:rsidR="00D2034D" w:rsidRPr="00D2034D" w:rsidRDefault="00D2034D" w:rsidP="00D2034D">
      <w:pPr>
        <w:spacing w:after="0"/>
        <w:rPr>
          <w:rFonts w:ascii="Times New Roman" w:hAnsi="Times New Roman"/>
          <w:sz w:val="24"/>
          <w:szCs w:val="24"/>
        </w:rPr>
      </w:pP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00C97B32" w:rsidRPr="00D2034D">
        <w:rPr>
          <w:rFonts w:ascii="Times New Roman" w:hAnsi="Times New Roman"/>
          <w:sz w:val="24"/>
          <w:szCs w:val="24"/>
        </w:rPr>
        <w:t xml:space="preserve">Ludvík </w:t>
      </w:r>
      <w:r w:rsidRPr="00D2034D">
        <w:rPr>
          <w:rFonts w:ascii="Times New Roman" w:hAnsi="Times New Roman"/>
          <w:sz w:val="24"/>
          <w:szCs w:val="24"/>
        </w:rPr>
        <w:t xml:space="preserve">Kudláček </w:t>
      </w:r>
    </w:p>
    <w:p w:rsidR="00D2034D" w:rsidRPr="00D2034D" w:rsidRDefault="00D2034D" w:rsidP="00D2034D">
      <w:pPr>
        <w:spacing w:after="0"/>
        <w:rPr>
          <w:rFonts w:ascii="Times New Roman" w:hAnsi="Times New Roman"/>
          <w:sz w:val="24"/>
          <w:szCs w:val="24"/>
        </w:rPr>
      </w:pP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t xml:space="preserve">      velitel zásahové jednotky</w:t>
      </w:r>
    </w:p>
    <w:p w:rsidR="00D2034D" w:rsidRDefault="00D2034D" w:rsidP="00D2034D">
      <w:pPr>
        <w:rPr>
          <w:rFonts w:ascii="Times New Roman" w:hAnsi="Times New Roman"/>
          <w:b/>
          <w:sz w:val="32"/>
          <w:szCs w:val="32"/>
        </w:rPr>
      </w:pPr>
      <w:r>
        <w:rPr>
          <w:rFonts w:ascii="Times New Roman" w:hAnsi="Times New Roman"/>
          <w:b/>
          <w:noProof/>
          <w:sz w:val="32"/>
          <w:szCs w:val="32"/>
        </w:rPr>
        <w:drawing>
          <wp:anchor distT="0" distB="0" distL="114300" distR="114300" simplePos="0" relativeHeight="251668480" behindDoc="1" locked="0" layoutInCell="1" allowOverlap="1">
            <wp:simplePos x="0" y="0"/>
            <wp:positionH relativeFrom="column">
              <wp:posOffset>3891280</wp:posOffset>
            </wp:positionH>
            <wp:positionV relativeFrom="paragraph">
              <wp:posOffset>212090</wp:posOffset>
            </wp:positionV>
            <wp:extent cx="2333625" cy="1381125"/>
            <wp:effectExtent l="19050" t="0" r="9525" b="0"/>
            <wp:wrapTight wrapText="bothSides">
              <wp:wrapPolygon edited="0">
                <wp:start x="-176" y="0"/>
                <wp:lineTo x="-176" y="21451"/>
                <wp:lineTo x="21688" y="21451"/>
                <wp:lineTo x="21688" y="0"/>
                <wp:lineTo x="-176" y="0"/>
              </wp:wrapPolygon>
            </wp:wrapTight>
            <wp:docPr id="14" name="Obrázek 13" descr="dekor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korace.jpg"/>
                    <pic:cNvPicPr/>
                  </pic:nvPicPr>
                  <pic:blipFill>
                    <a:blip r:embed="rId18" cstate="print"/>
                    <a:stretch>
                      <a:fillRect/>
                    </a:stretch>
                  </pic:blipFill>
                  <pic:spPr>
                    <a:xfrm>
                      <a:off x="0" y="0"/>
                      <a:ext cx="2333625" cy="1381125"/>
                    </a:xfrm>
                    <a:prstGeom prst="rect">
                      <a:avLst/>
                    </a:prstGeom>
                  </pic:spPr>
                </pic:pic>
              </a:graphicData>
            </a:graphic>
          </wp:anchor>
        </w:drawing>
      </w:r>
    </w:p>
    <w:p w:rsidR="00D2034D" w:rsidRDefault="00D2034D" w:rsidP="00D2034D">
      <w:pPr>
        <w:rPr>
          <w:rFonts w:ascii="Times New Roman" w:hAnsi="Times New Roman"/>
          <w:b/>
          <w:sz w:val="32"/>
          <w:szCs w:val="32"/>
        </w:rPr>
      </w:pPr>
    </w:p>
    <w:p w:rsidR="00D2034D" w:rsidRPr="00D2034D" w:rsidRDefault="00D2034D" w:rsidP="00D2034D">
      <w:pPr>
        <w:rPr>
          <w:rFonts w:ascii="Times New Roman" w:hAnsi="Times New Roman"/>
          <w:b/>
          <w:sz w:val="32"/>
          <w:szCs w:val="32"/>
        </w:rPr>
      </w:pPr>
      <w:r w:rsidRPr="00D2034D">
        <w:rPr>
          <w:rFonts w:ascii="Times New Roman" w:hAnsi="Times New Roman"/>
          <w:b/>
          <w:sz w:val="32"/>
          <w:szCs w:val="32"/>
        </w:rPr>
        <w:t>Z naší školy</w:t>
      </w:r>
    </w:p>
    <w:p w:rsidR="00D2034D" w:rsidRPr="00D2034D" w:rsidRDefault="00D2034D" w:rsidP="00D2034D">
      <w:pPr>
        <w:rPr>
          <w:rFonts w:ascii="Times New Roman" w:hAnsi="Times New Roman"/>
          <w:b/>
          <w:sz w:val="24"/>
          <w:szCs w:val="24"/>
        </w:rPr>
      </w:pPr>
      <w:r w:rsidRPr="00D2034D">
        <w:rPr>
          <w:rFonts w:ascii="Times New Roman" w:hAnsi="Times New Roman"/>
          <w:b/>
          <w:sz w:val="24"/>
          <w:szCs w:val="24"/>
        </w:rPr>
        <w:t>Advent, prosinec a doba plná rituálů</w:t>
      </w:r>
    </w:p>
    <w:p w:rsidR="00D2034D" w:rsidRPr="00D2034D" w:rsidRDefault="00D2034D" w:rsidP="00D2034D">
      <w:pPr>
        <w:spacing w:after="0"/>
        <w:rPr>
          <w:rFonts w:ascii="Times New Roman" w:hAnsi="Times New Roman"/>
          <w:sz w:val="24"/>
          <w:szCs w:val="24"/>
        </w:rPr>
      </w:pPr>
      <w:r>
        <w:rPr>
          <w:rFonts w:ascii="Times New Roman" w:hAnsi="Times New Roman"/>
          <w:sz w:val="24"/>
          <w:szCs w:val="24"/>
        </w:rPr>
        <w:tab/>
      </w:r>
      <w:r w:rsidRPr="00D2034D">
        <w:rPr>
          <w:rFonts w:ascii="Times New Roman" w:hAnsi="Times New Roman"/>
          <w:sz w:val="24"/>
          <w:szCs w:val="24"/>
        </w:rPr>
        <w:t>Slunce jen slabě prosvítá mezi mraky, noci jsou opravdu dlouhé a začíná zima. Přirozeně bychom měli zpomalit, užívat si poklidných večerů, kdy se setmí, než se nadějeme. Často máme pocit, že čas na spaní jsme už zase přetáhli… Příroda k tomu sama nabádá. Den končí brzo, potemnělá obloha k dlouhým vycházkám nevybízí. Čekání na nové světlo, ať v podobě slunce nebo Ježíška, bývala poklidná doba adventní, kdy se jen málokomu chtělo</w:t>
      </w:r>
      <w:r>
        <w:rPr>
          <w:rFonts w:ascii="Times New Roman" w:hAnsi="Times New Roman"/>
          <w:sz w:val="24"/>
          <w:szCs w:val="24"/>
        </w:rPr>
        <w:t xml:space="preserve"> ve tmě závějemi brouzd</w:t>
      </w:r>
      <w:r w:rsidRPr="00D2034D">
        <w:rPr>
          <w:rFonts w:ascii="Times New Roman" w:hAnsi="Times New Roman"/>
          <w:sz w:val="24"/>
          <w:szCs w:val="24"/>
        </w:rPr>
        <w:t xml:space="preserve">at sněhem k dalšímu stavení a ještě k tomu za kopec. Byla to doba, kdy mohlo přirozeně dojít ke klidnému spočinutí a uzavření se do svého nitra. </w:t>
      </w:r>
    </w:p>
    <w:p w:rsidR="00D2034D" w:rsidRPr="00D2034D" w:rsidRDefault="00D2034D" w:rsidP="00D2034D">
      <w:pPr>
        <w:spacing w:after="0"/>
        <w:rPr>
          <w:rFonts w:ascii="Times New Roman" w:hAnsi="Times New Roman"/>
          <w:sz w:val="24"/>
          <w:szCs w:val="24"/>
        </w:rPr>
      </w:pPr>
      <w:r>
        <w:rPr>
          <w:rFonts w:ascii="Times New Roman" w:hAnsi="Times New Roman"/>
          <w:sz w:val="24"/>
          <w:szCs w:val="24"/>
        </w:rPr>
        <w:tab/>
      </w:r>
      <w:r w:rsidRPr="00D2034D">
        <w:rPr>
          <w:rFonts w:ascii="Times New Roman" w:hAnsi="Times New Roman"/>
          <w:sz w:val="24"/>
          <w:szCs w:val="24"/>
        </w:rPr>
        <w:t xml:space="preserve">To je něco, co se v dnešní době, koupit nedá. Tma je přehlušena zářením umělých světel, místo klidných večerů nás lákají besídky či vánoční koncerty. A k tomu rodičovské výzvy související s přípravou těch nejbáječnějších Vánoc. A to musí klapnout, jinak by to rodič považoval za selhání. I bez ohledu na to, jak to máte nastavené </w:t>
      </w:r>
      <w:r w:rsidR="0060330C">
        <w:rPr>
          <w:rFonts w:ascii="Times New Roman" w:hAnsi="Times New Roman"/>
          <w:sz w:val="24"/>
          <w:szCs w:val="24"/>
        </w:rPr>
        <w:t>v</w:t>
      </w:r>
      <w:r w:rsidRPr="00D2034D">
        <w:rPr>
          <w:rFonts w:ascii="Times New Roman" w:hAnsi="Times New Roman"/>
          <w:sz w:val="24"/>
          <w:szCs w:val="24"/>
        </w:rPr>
        <w:t xml:space="preserve">y u </w:t>
      </w:r>
      <w:r w:rsidR="0060330C">
        <w:rPr>
          <w:rFonts w:ascii="Times New Roman" w:hAnsi="Times New Roman"/>
          <w:sz w:val="24"/>
          <w:szCs w:val="24"/>
        </w:rPr>
        <w:t>v</w:t>
      </w:r>
      <w:r w:rsidRPr="00D2034D">
        <w:rPr>
          <w:rFonts w:ascii="Times New Roman" w:hAnsi="Times New Roman"/>
          <w:sz w:val="24"/>
          <w:szCs w:val="24"/>
        </w:rPr>
        <w:t>ás doma, nemění se nic na tom, že jsou to svátky, které jsou pokládány za nejkrásnější a pro rodinu úplně nejdůležitější měsíc.</w:t>
      </w:r>
    </w:p>
    <w:p w:rsidR="00D2034D" w:rsidRPr="00D2034D" w:rsidRDefault="00D2034D" w:rsidP="00D2034D">
      <w:pPr>
        <w:spacing w:after="0"/>
        <w:rPr>
          <w:rFonts w:ascii="Times New Roman" w:hAnsi="Times New Roman"/>
          <w:sz w:val="24"/>
          <w:szCs w:val="24"/>
        </w:rPr>
      </w:pPr>
      <w:r>
        <w:rPr>
          <w:rFonts w:ascii="Times New Roman" w:hAnsi="Times New Roman"/>
          <w:sz w:val="24"/>
          <w:szCs w:val="24"/>
        </w:rPr>
        <w:tab/>
      </w:r>
      <w:r w:rsidRPr="00D2034D">
        <w:rPr>
          <w:rFonts w:ascii="Times New Roman" w:hAnsi="Times New Roman"/>
          <w:sz w:val="24"/>
          <w:szCs w:val="24"/>
        </w:rPr>
        <w:t xml:space="preserve">Ke chvále a cti </w:t>
      </w:r>
      <w:proofErr w:type="spellStart"/>
      <w:r w:rsidRPr="00D2034D">
        <w:rPr>
          <w:rFonts w:ascii="Times New Roman" w:hAnsi="Times New Roman"/>
          <w:sz w:val="24"/>
          <w:szCs w:val="24"/>
        </w:rPr>
        <w:t>sobíňovských</w:t>
      </w:r>
      <w:proofErr w:type="spellEnd"/>
      <w:r w:rsidRPr="00D2034D">
        <w:rPr>
          <w:rFonts w:ascii="Times New Roman" w:hAnsi="Times New Roman"/>
          <w:sz w:val="24"/>
          <w:szCs w:val="24"/>
        </w:rPr>
        <w:t xml:space="preserve"> je potřeba říct, že se chystají na advent dobře, rádi a s láskou. Vždyť zahájení adventu, spojeného třeba jako letos už s datem 30.</w:t>
      </w:r>
      <w:r w:rsidR="0060330C">
        <w:rPr>
          <w:rFonts w:ascii="Times New Roman" w:hAnsi="Times New Roman"/>
          <w:sz w:val="24"/>
          <w:szCs w:val="24"/>
        </w:rPr>
        <w:t xml:space="preserve"> </w:t>
      </w:r>
      <w:r w:rsidRPr="00D2034D">
        <w:rPr>
          <w:rFonts w:ascii="Times New Roman" w:hAnsi="Times New Roman"/>
          <w:sz w:val="24"/>
          <w:szCs w:val="24"/>
        </w:rPr>
        <w:t xml:space="preserve">11., člověka do té vánoční nálady přímo dostane. Cestu si k nám našel každý, kdo chtěl nasát vánoční atmosféru. </w:t>
      </w:r>
      <w:r>
        <w:rPr>
          <w:rFonts w:ascii="Times New Roman" w:hAnsi="Times New Roman"/>
          <w:sz w:val="24"/>
          <w:szCs w:val="24"/>
        </w:rPr>
        <w:tab/>
      </w:r>
      <w:r w:rsidRPr="00D2034D">
        <w:rPr>
          <w:rFonts w:ascii="Times New Roman" w:hAnsi="Times New Roman"/>
          <w:sz w:val="24"/>
          <w:szCs w:val="24"/>
        </w:rPr>
        <w:t>Tradiční tácky s cukrovím, vánoční dekorace a teplý nápoj ocenili všichni.</w:t>
      </w:r>
    </w:p>
    <w:p w:rsidR="00D2034D" w:rsidRPr="00D2034D" w:rsidRDefault="00D2034D" w:rsidP="00D2034D">
      <w:pPr>
        <w:spacing w:after="0"/>
        <w:rPr>
          <w:rFonts w:ascii="Times New Roman" w:hAnsi="Times New Roman"/>
          <w:sz w:val="24"/>
          <w:szCs w:val="24"/>
        </w:rPr>
      </w:pPr>
      <w:r>
        <w:rPr>
          <w:rFonts w:ascii="Times New Roman" w:hAnsi="Times New Roman"/>
          <w:sz w:val="24"/>
          <w:szCs w:val="24"/>
        </w:rPr>
        <w:tab/>
      </w:r>
      <w:r w:rsidRPr="00D2034D">
        <w:rPr>
          <w:rFonts w:ascii="Times New Roman" w:hAnsi="Times New Roman"/>
          <w:sz w:val="24"/>
          <w:szCs w:val="24"/>
        </w:rPr>
        <w:t xml:space="preserve">Letos nám sice svatý Martin se sněhovou nadílkou moc nepřál, ale není ještě všem dnům konec. </w:t>
      </w:r>
    </w:p>
    <w:p w:rsidR="00D2034D" w:rsidRPr="00D2034D" w:rsidRDefault="00D2034D" w:rsidP="00D2034D">
      <w:pPr>
        <w:spacing w:after="0"/>
        <w:rPr>
          <w:rFonts w:ascii="Times New Roman" w:hAnsi="Times New Roman"/>
          <w:sz w:val="24"/>
          <w:szCs w:val="24"/>
        </w:rPr>
      </w:pPr>
      <w:r>
        <w:rPr>
          <w:rFonts w:ascii="Times New Roman" w:hAnsi="Times New Roman"/>
          <w:sz w:val="24"/>
          <w:szCs w:val="24"/>
        </w:rPr>
        <w:tab/>
      </w:r>
      <w:r w:rsidRPr="00D2034D">
        <w:rPr>
          <w:rFonts w:ascii="Times New Roman" w:hAnsi="Times New Roman"/>
          <w:sz w:val="24"/>
          <w:szCs w:val="24"/>
        </w:rPr>
        <w:t>Atmosféra v místním kostelíku byla dojemná, dětem se vystoupení podařilo a v očích nejednoho prarodiče či návštěvníka kostela se zaleskla slza.</w:t>
      </w:r>
    </w:p>
    <w:p w:rsidR="00D2034D" w:rsidRPr="00D2034D" w:rsidRDefault="00D2034D" w:rsidP="00D2034D">
      <w:pPr>
        <w:spacing w:after="0"/>
        <w:rPr>
          <w:rFonts w:ascii="Times New Roman" w:hAnsi="Times New Roman"/>
          <w:sz w:val="24"/>
          <w:szCs w:val="24"/>
        </w:rPr>
      </w:pPr>
      <w:r>
        <w:rPr>
          <w:rFonts w:ascii="Times New Roman" w:hAnsi="Times New Roman"/>
          <w:sz w:val="24"/>
          <w:szCs w:val="24"/>
        </w:rPr>
        <w:tab/>
      </w:r>
      <w:r w:rsidRPr="00D2034D">
        <w:rPr>
          <w:rFonts w:ascii="Times New Roman" w:hAnsi="Times New Roman"/>
          <w:sz w:val="24"/>
          <w:szCs w:val="24"/>
        </w:rPr>
        <w:t>Moudra už bylo dost a tak nám dovolte popřá</w:t>
      </w:r>
      <w:r w:rsidR="0060330C">
        <w:rPr>
          <w:rFonts w:ascii="Times New Roman" w:hAnsi="Times New Roman"/>
          <w:sz w:val="24"/>
          <w:szCs w:val="24"/>
        </w:rPr>
        <w:t>t vám</w:t>
      </w:r>
      <w:r w:rsidRPr="00D2034D">
        <w:rPr>
          <w:rFonts w:ascii="Times New Roman" w:hAnsi="Times New Roman"/>
          <w:sz w:val="24"/>
          <w:szCs w:val="24"/>
        </w:rPr>
        <w:t xml:space="preserve"> příjemné prožití vánočních svátků s lidmi, které máte rádi. Ať se shledáme ve zdraví zase v tom příštím roce.</w:t>
      </w:r>
    </w:p>
    <w:p w:rsidR="00D2034D" w:rsidRDefault="00D2034D" w:rsidP="00D2034D">
      <w:pPr>
        <w:spacing w:after="0"/>
        <w:rPr>
          <w:rFonts w:ascii="Times New Roman" w:hAnsi="Times New Roman"/>
          <w:sz w:val="24"/>
          <w:szCs w:val="24"/>
        </w:rPr>
      </w:pPr>
      <w:r w:rsidRPr="00D2034D">
        <w:rPr>
          <w:rFonts w:ascii="Times New Roman" w:hAnsi="Times New Roman"/>
          <w:sz w:val="24"/>
          <w:szCs w:val="24"/>
        </w:rPr>
        <w:t xml:space="preserve">                                                                                                      </w:t>
      </w:r>
    </w:p>
    <w:p w:rsidR="00D2034D" w:rsidRDefault="00D2034D" w:rsidP="00D2034D">
      <w:pPr>
        <w:spacing w:after="0"/>
        <w:rPr>
          <w:rFonts w:ascii="Times New Roman" w:hAnsi="Times New Roman"/>
          <w:sz w:val="24"/>
          <w:szCs w:val="24"/>
        </w:rPr>
      </w:pPr>
    </w:p>
    <w:p w:rsidR="00D2034D" w:rsidRDefault="00D2034D" w:rsidP="00D2034D">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2034D">
        <w:rPr>
          <w:rFonts w:ascii="Times New Roman" w:hAnsi="Times New Roman"/>
          <w:sz w:val="24"/>
          <w:szCs w:val="24"/>
        </w:rPr>
        <w:t xml:space="preserve">  </w:t>
      </w:r>
      <w:r w:rsidR="0060330C">
        <w:rPr>
          <w:rFonts w:ascii="Times New Roman" w:hAnsi="Times New Roman"/>
          <w:sz w:val="24"/>
          <w:szCs w:val="24"/>
        </w:rPr>
        <w:t>U</w:t>
      </w:r>
      <w:r w:rsidRPr="00D2034D">
        <w:rPr>
          <w:rFonts w:ascii="Times New Roman" w:hAnsi="Times New Roman"/>
          <w:sz w:val="24"/>
          <w:szCs w:val="24"/>
        </w:rPr>
        <w:t>čitelský sbor MŠ a ZŠ Sobíňov</w:t>
      </w:r>
    </w:p>
    <w:p w:rsidR="00D2034D" w:rsidRPr="00D2034D" w:rsidRDefault="00D2034D" w:rsidP="00D2034D">
      <w:pPr>
        <w:spacing w:after="0"/>
        <w:jc w:val="center"/>
        <w:rPr>
          <w:rFonts w:ascii="Times New Roman" w:hAnsi="Times New Roman"/>
          <w:sz w:val="24"/>
          <w:szCs w:val="24"/>
        </w:rPr>
      </w:pPr>
      <w:r>
        <w:rPr>
          <w:rFonts w:ascii="Times New Roman" w:hAnsi="Times New Roman"/>
          <w:sz w:val="24"/>
          <w:szCs w:val="24"/>
        </w:rPr>
        <w:t>-8-</w:t>
      </w:r>
    </w:p>
    <w:p w:rsidR="00D2034D" w:rsidRPr="00D2034D" w:rsidRDefault="00D2034D" w:rsidP="00D2034D">
      <w:pPr>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672576" behindDoc="0" locked="0" layoutInCell="1" allowOverlap="1">
            <wp:simplePos x="0" y="0"/>
            <wp:positionH relativeFrom="column">
              <wp:posOffset>2834005</wp:posOffset>
            </wp:positionH>
            <wp:positionV relativeFrom="paragraph">
              <wp:posOffset>-290195</wp:posOffset>
            </wp:positionV>
            <wp:extent cx="619125" cy="619125"/>
            <wp:effectExtent l="19050" t="0" r="9525" b="0"/>
            <wp:wrapNone/>
            <wp:docPr id="19"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r>
        <w:rPr>
          <w:rFonts w:ascii="Times New Roman" w:hAnsi="Times New Roman"/>
          <w:b/>
          <w:noProof/>
          <w:sz w:val="24"/>
          <w:szCs w:val="24"/>
        </w:rPr>
        <w:drawing>
          <wp:anchor distT="0" distB="0" distL="114300" distR="114300" simplePos="0" relativeHeight="251676672" behindDoc="0" locked="0" layoutInCell="1" allowOverlap="1">
            <wp:simplePos x="0" y="0"/>
            <wp:positionH relativeFrom="column">
              <wp:posOffset>-775970</wp:posOffset>
            </wp:positionH>
            <wp:positionV relativeFrom="paragraph">
              <wp:posOffset>-747395</wp:posOffset>
            </wp:positionV>
            <wp:extent cx="619125" cy="619125"/>
            <wp:effectExtent l="19050" t="0" r="9525" b="0"/>
            <wp:wrapNone/>
            <wp:docPr id="15"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r w:rsidRPr="00D2034D">
        <w:rPr>
          <w:rFonts w:ascii="Times New Roman" w:hAnsi="Times New Roman"/>
          <w:b/>
          <w:noProof/>
          <w:sz w:val="24"/>
          <w:szCs w:val="24"/>
        </w:rPr>
        <w:drawing>
          <wp:anchor distT="0" distB="0" distL="114300" distR="114300" simplePos="0" relativeHeight="251675648" behindDoc="0" locked="0" layoutInCell="1" allowOverlap="1">
            <wp:simplePos x="0" y="0"/>
            <wp:positionH relativeFrom="column">
              <wp:posOffset>938530</wp:posOffset>
            </wp:positionH>
            <wp:positionV relativeFrom="paragraph">
              <wp:posOffset>-623570</wp:posOffset>
            </wp:positionV>
            <wp:extent cx="619125" cy="619125"/>
            <wp:effectExtent l="19050" t="0" r="9525" b="0"/>
            <wp:wrapNone/>
            <wp:docPr id="16"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r w:rsidRPr="00D2034D">
        <w:rPr>
          <w:rFonts w:ascii="Times New Roman" w:hAnsi="Times New Roman"/>
          <w:b/>
          <w:noProof/>
          <w:sz w:val="24"/>
          <w:szCs w:val="24"/>
        </w:rPr>
        <w:drawing>
          <wp:anchor distT="0" distB="0" distL="114300" distR="114300" simplePos="0" relativeHeight="251674624" behindDoc="0" locked="0" layoutInCell="1" allowOverlap="1">
            <wp:simplePos x="0" y="0"/>
            <wp:positionH relativeFrom="column">
              <wp:posOffset>4634230</wp:posOffset>
            </wp:positionH>
            <wp:positionV relativeFrom="paragraph">
              <wp:posOffset>-480695</wp:posOffset>
            </wp:positionV>
            <wp:extent cx="619125" cy="619125"/>
            <wp:effectExtent l="19050" t="0" r="9525" b="0"/>
            <wp:wrapNone/>
            <wp:docPr id="17"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r w:rsidRPr="00D2034D">
        <w:rPr>
          <w:rFonts w:ascii="Times New Roman" w:hAnsi="Times New Roman"/>
          <w:b/>
          <w:sz w:val="24"/>
          <w:szCs w:val="24"/>
        </w:rPr>
        <w:t>Advent 2019 očima našich dětí</w:t>
      </w:r>
    </w:p>
    <w:p w:rsidR="00D2034D" w:rsidRPr="00D2034D" w:rsidRDefault="00D2034D" w:rsidP="00D2034D">
      <w:pPr>
        <w:rPr>
          <w:rFonts w:ascii="Times New Roman" w:hAnsi="Times New Roman"/>
          <w:sz w:val="24"/>
          <w:szCs w:val="24"/>
        </w:rPr>
      </w:pPr>
      <w:r>
        <w:rPr>
          <w:rFonts w:ascii="Times New Roman" w:hAnsi="Times New Roman"/>
          <w:noProof/>
          <w:sz w:val="24"/>
          <w:szCs w:val="24"/>
        </w:rPr>
        <w:drawing>
          <wp:anchor distT="0" distB="0" distL="114300" distR="114300" simplePos="0" relativeHeight="251673600" behindDoc="0" locked="0" layoutInCell="1" allowOverlap="1">
            <wp:simplePos x="0" y="0"/>
            <wp:positionH relativeFrom="column">
              <wp:posOffset>5605780</wp:posOffset>
            </wp:positionH>
            <wp:positionV relativeFrom="paragraph">
              <wp:posOffset>410210</wp:posOffset>
            </wp:positionV>
            <wp:extent cx="619125" cy="619125"/>
            <wp:effectExtent l="19050" t="0" r="9525" b="0"/>
            <wp:wrapNone/>
            <wp:docPr id="18"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r w:rsidRPr="00D2034D">
        <w:rPr>
          <w:rFonts w:ascii="Times New Roman" w:hAnsi="Times New Roman"/>
          <w:noProof/>
          <w:sz w:val="24"/>
          <w:szCs w:val="24"/>
        </w:rPr>
        <w:drawing>
          <wp:anchor distT="0" distB="0" distL="114300" distR="114300" simplePos="0" relativeHeight="251678720" behindDoc="0" locked="0" layoutInCell="1" allowOverlap="1">
            <wp:simplePos x="0" y="0"/>
            <wp:positionH relativeFrom="column">
              <wp:posOffset>-299720</wp:posOffset>
            </wp:positionH>
            <wp:positionV relativeFrom="paragraph">
              <wp:posOffset>961390</wp:posOffset>
            </wp:positionV>
            <wp:extent cx="619125" cy="619125"/>
            <wp:effectExtent l="19050" t="0" r="9525" b="0"/>
            <wp:wrapNone/>
            <wp:docPr id="20"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r w:rsidRPr="00D2034D">
        <w:rPr>
          <w:rFonts w:ascii="Times New Roman" w:hAnsi="Times New Roman"/>
          <w:sz w:val="24"/>
          <w:szCs w:val="24"/>
        </w:rPr>
        <w:t>…ze školy jsme se přesunuli do kostela, kde jsme zpívali a recitovali. Myslím, že se to lidem moc líbilo. Po skončení koncertu jsme šli do školy, kde jsem se dvěma kamarádkami Monikou a Kačkou rozdávala lidem z košíku přáníčka a bonbóny.</w:t>
      </w:r>
    </w:p>
    <w:p w:rsidR="00D2034D" w:rsidRPr="00D2034D" w:rsidRDefault="00D2034D" w:rsidP="00D2034D">
      <w:pPr>
        <w:rPr>
          <w:rFonts w:ascii="Times New Roman" w:hAnsi="Times New Roman"/>
          <w:b/>
          <w:sz w:val="24"/>
          <w:szCs w:val="24"/>
        </w:rPr>
      </w:pP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b/>
          <w:sz w:val="24"/>
          <w:szCs w:val="24"/>
        </w:rPr>
        <w:t xml:space="preserve">Ema </w:t>
      </w:r>
      <w:proofErr w:type="spellStart"/>
      <w:r w:rsidRPr="00D2034D">
        <w:rPr>
          <w:rFonts w:ascii="Times New Roman" w:hAnsi="Times New Roman"/>
          <w:b/>
          <w:sz w:val="24"/>
          <w:szCs w:val="24"/>
        </w:rPr>
        <w:t>Lupoměská</w:t>
      </w:r>
      <w:proofErr w:type="spellEnd"/>
      <w:r w:rsidRPr="00D2034D">
        <w:rPr>
          <w:rFonts w:ascii="Times New Roman" w:hAnsi="Times New Roman"/>
          <w:b/>
          <w:sz w:val="24"/>
          <w:szCs w:val="24"/>
        </w:rPr>
        <w:t>, 4. ročník</w:t>
      </w:r>
    </w:p>
    <w:p w:rsidR="00D2034D" w:rsidRPr="00D2034D" w:rsidRDefault="00D2034D" w:rsidP="00D2034D">
      <w:pPr>
        <w:rPr>
          <w:rFonts w:ascii="Times New Roman" w:hAnsi="Times New Roman"/>
          <w:sz w:val="24"/>
          <w:szCs w:val="24"/>
        </w:rPr>
      </w:pPr>
      <w:r w:rsidRPr="00D2034D">
        <w:rPr>
          <w:rFonts w:ascii="Times New Roman" w:hAnsi="Times New Roman"/>
          <w:sz w:val="24"/>
          <w:szCs w:val="24"/>
        </w:rPr>
        <w:t xml:space="preserve">………na Adventu se mi líbilo, že se na nás přišlo podívat tolik lidí. Přijela se na mě podívat </w:t>
      </w:r>
      <w:proofErr w:type="spellStart"/>
      <w:r w:rsidRPr="00D2034D">
        <w:rPr>
          <w:rFonts w:ascii="Times New Roman" w:hAnsi="Times New Roman"/>
          <w:sz w:val="24"/>
          <w:szCs w:val="24"/>
        </w:rPr>
        <w:t>babič</w:t>
      </w:r>
      <w:r w:rsidR="00C12EFF">
        <w:rPr>
          <w:rFonts w:ascii="Times New Roman" w:hAnsi="Times New Roman"/>
          <w:sz w:val="24"/>
          <w:szCs w:val="24"/>
        </w:rPr>
        <w:t>babička</w:t>
      </w:r>
      <w:proofErr w:type="spellEnd"/>
      <w:r w:rsidRPr="00D2034D">
        <w:rPr>
          <w:rFonts w:ascii="Times New Roman" w:hAnsi="Times New Roman"/>
          <w:sz w:val="24"/>
          <w:szCs w:val="24"/>
        </w:rPr>
        <w:t xml:space="preserve"> s tetou. Ve škole se mi líbil stánek MŠ a stánek s palačinkami. </w:t>
      </w:r>
    </w:p>
    <w:p w:rsidR="00D2034D" w:rsidRPr="00D2034D" w:rsidRDefault="00D2034D" w:rsidP="00D2034D">
      <w:pPr>
        <w:rPr>
          <w:rFonts w:ascii="Times New Roman" w:hAnsi="Times New Roman"/>
          <w:b/>
          <w:sz w:val="24"/>
          <w:szCs w:val="24"/>
        </w:rPr>
      </w:pP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b/>
          <w:sz w:val="24"/>
          <w:szCs w:val="24"/>
        </w:rPr>
        <w:tab/>
        <w:t xml:space="preserve">Filip </w:t>
      </w:r>
      <w:proofErr w:type="spellStart"/>
      <w:r w:rsidRPr="00D2034D">
        <w:rPr>
          <w:rFonts w:ascii="Times New Roman" w:hAnsi="Times New Roman"/>
          <w:b/>
          <w:sz w:val="24"/>
          <w:szCs w:val="24"/>
        </w:rPr>
        <w:t>Moldavčuk</w:t>
      </w:r>
      <w:proofErr w:type="spellEnd"/>
      <w:r w:rsidRPr="00D2034D">
        <w:rPr>
          <w:rFonts w:ascii="Times New Roman" w:hAnsi="Times New Roman"/>
          <w:b/>
          <w:sz w:val="24"/>
          <w:szCs w:val="24"/>
        </w:rPr>
        <w:t>. 5. ročník</w:t>
      </w:r>
    </w:p>
    <w:p w:rsidR="00D2034D" w:rsidRPr="00D2034D" w:rsidRDefault="00D2034D" w:rsidP="00D2034D">
      <w:pPr>
        <w:rPr>
          <w:rFonts w:ascii="Times New Roman" w:hAnsi="Times New Roman"/>
          <w:sz w:val="24"/>
          <w:szCs w:val="24"/>
        </w:rPr>
      </w:pPr>
      <w:r w:rsidRPr="00D2034D">
        <w:rPr>
          <w:rFonts w:ascii="Times New Roman" w:hAnsi="Times New Roman"/>
          <w:noProof/>
          <w:sz w:val="24"/>
          <w:szCs w:val="24"/>
        </w:rPr>
        <w:drawing>
          <wp:anchor distT="0" distB="0" distL="114300" distR="114300" simplePos="0" relativeHeight="251677696" behindDoc="0" locked="0" layoutInCell="1" allowOverlap="1">
            <wp:simplePos x="0" y="0"/>
            <wp:positionH relativeFrom="column">
              <wp:posOffset>5691505</wp:posOffset>
            </wp:positionH>
            <wp:positionV relativeFrom="paragraph">
              <wp:posOffset>89535</wp:posOffset>
            </wp:positionV>
            <wp:extent cx="619125" cy="619125"/>
            <wp:effectExtent l="19050" t="0" r="9525" b="0"/>
            <wp:wrapNone/>
            <wp:docPr id="22"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proofErr w:type="gramStart"/>
      <w:r w:rsidR="00153463">
        <w:rPr>
          <w:rFonts w:ascii="Times New Roman" w:hAnsi="Times New Roman"/>
          <w:sz w:val="24"/>
          <w:szCs w:val="24"/>
        </w:rPr>
        <w:t>..</w:t>
      </w:r>
      <w:r w:rsidRPr="00D2034D">
        <w:rPr>
          <w:rFonts w:ascii="Times New Roman" w:hAnsi="Times New Roman"/>
          <w:sz w:val="24"/>
          <w:szCs w:val="24"/>
        </w:rPr>
        <w:t>.</w:t>
      </w:r>
      <w:r w:rsidR="00B03BC9">
        <w:rPr>
          <w:rFonts w:ascii="Times New Roman" w:hAnsi="Times New Roman"/>
          <w:sz w:val="24"/>
          <w:szCs w:val="24"/>
        </w:rPr>
        <w:t xml:space="preserve"> </w:t>
      </w:r>
      <w:r w:rsidRPr="00D2034D">
        <w:rPr>
          <w:rFonts w:ascii="Times New Roman" w:hAnsi="Times New Roman"/>
          <w:sz w:val="24"/>
          <w:szCs w:val="24"/>
        </w:rPr>
        <w:t>nejvíce</w:t>
      </w:r>
      <w:proofErr w:type="gramEnd"/>
      <w:r w:rsidRPr="00D2034D">
        <w:rPr>
          <w:rFonts w:ascii="Times New Roman" w:hAnsi="Times New Roman"/>
          <w:sz w:val="24"/>
          <w:szCs w:val="24"/>
        </w:rPr>
        <w:t xml:space="preserve"> se mi líbil stánek s palačinkami. Pomáhal jsem prodávat u stánku mateřské školy.  Mému tátovi se líbilo vystoupení v kostele. Koupil jsem si cukroví a mamka koupila holkám sovičky. Byl jsem rád, že bylo hezké počasí.</w:t>
      </w:r>
    </w:p>
    <w:p w:rsidR="00D2034D" w:rsidRPr="00D2034D" w:rsidRDefault="00D2034D" w:rsidP="00D2034D">
      <w:pPr>
        <w:rPr>
          <w:rFonts w:ascii="Times New Roman" w:hAnsi="Times New Roman"/>
          <w:b/>
          <w:sz w:val="24"/>
          <w:szCs w:val="24"/>
        </w:rPr>
      </w:pPr>
      <w:r>
        <w:rPr>
          <w:rFonts w:ascii="Times New Roman" w:hAnsi="Times New Roman"/>
          <w:noProof/>
          <w:sz w:val="24"/>
          <w:szCs w:val="24"/>
        </w:rPr>
        <w:drawing>
          <wp:anchor distT="0" distB="0" distL="114300" distR="114300" simplePos="0" relativeHeight="251670528" behindDoc="0" locked="0" layoutInCell="1" allowOverlap="1">
            <wp:simplePos x="0" y="0"/>
            <wp:positionH relativeFrom="column">
              <wp:posOffset>-575945</wp:posOffset>
            </wp:positionH>
            <wp:positionV relativeFrom="paragraph">
              <wp:posOffset>83820</wp:posOffset>
            </wp:positionV>
            <wp:extent cx="619125" cy="619125"/>
            <wp:effectExtent l="19050" t="0" r="9525" b="0"/>
            <wp:wrapNone/>
            <wp:docPr id="21"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b/>
          <w:sz w:val="24"/>
          <w:szCs w:val="24"/>
        </w:rPr>
        <w:tab/>
        <w:t xml:space="preserve">  Jáchym Kamp, 3. ročník</w:t>
      </w:r>
    </w:p>
    <w:p w:rsidR="00D2034D" w:rsidRPr="00D2034D" w:rsidRDefault="00D2034D" w:rsidP="00D2034D">
      <w:pPr>
        <w:rPr>
          <w:rFonts w:ascii="Times New Roman" w:hAnsi="Times New Roman"/>
          <w:sz w:val="24"/>
          <w:szCs w:val="24"/>
        </w:rPr>
      </w:pPr>
      <w:r w:rsidRPr="00D2034D">
        <w:rPr>
          <w:rFonts w:ascii="Times New Roman" w:hAnsi="Times New Roman"/>
          <w:sz w:val="24"/>
          <w:szCs w:val="24"/>
        </w:rPr>
        <w:t>…</w:t>
      </w:r>
      <w:r w:rsidR="00B03BC9">
        <w:rPr>
          <w:rFonts w:ascii="Times New Roman" w:hAnsi="Times New Roman"/>
          <w:sz w:val="24"/>
          <w:szCs w:val="24"/>
        </w:rPr>
        <w:t xml:space="preserve">. </w:t>
      </w:r>
      <w:r w:rsidRPr="00D2034D">
        <w:rPr>
          <w:rFonts w:ascii="Times New Roman" w:hAnsi="Times New Roman"/>
          <w:sz w:val="24"/>
          <w:szCs w:val="24"/>
        </w:rPr>
        <w:t>v kostele bylo tak plno</w:t>
      </w:r>
      <w:r w:rsidR="00C12EFF">
        <w:rPr>
          <w:rFonts w:ascii="Times New Roman" w:hAnsi="Times New Roman"/>
          <w:sz w:val="24"/>
          <w:szCs w:val="24"/>
        </w:rPr>
        <w:t xml:space="preserve">, </w:t>
      </w:r>
      <w:r w:rsidRPr="00D2034D">
        <w:rPr>
          <w:rFonts w:ascii="Times New Roman" w:hAnsi="Times New Roman"/>
          <w:sz w:val="24"/>
          <w:szCs w:val="24"/>
        </w:rPr>
        <w:t>že si ani nešlo kam sednout. Všichni zaměstnan</w:t>
      </w:r>
      <w:r w:rsidR="00C12EFF">
        <w:rPr>
          <w:rFonts w:ascii="Times New Roman" w:hAnsi="Times New Roman"/>
          <w:sz w:val="24"/>
          <w:szCs w:val="24"/>
        </w:rPr>
        <w:t xml:space="preserve">ci školy </w:t>
      </w:r>
      <w:proofErr w:type="gramStart"/>
      <w:r w:rsidR="00C12EFF">
        <w:rPr>
          <w:rFonts w:ascii="Times New Roman" w:hAnsi="Times New Roman"/>
          <w:sz w:val="24"/>
          <w:szCs w:val="24"/>
        </w:rPr>
        <w:t>odvedli   d</w:t>
      </w:r>
      <w:r w:rsidRPr="00D2034D">
        <w:rPr>
          <w:rFonts w:ascii="Times New Roman" w:hAnsi="Times New Roman"/>
          <w:sz w:val="24"/>
          <w:szCs w:val="24"/>
        </w:rPr>
        <w:t>obrou</w:t>
      </w:r>
      <w:proofErr w:type="gramEnd"/>
      <w:r w:rsidRPr="00D2034D">
        <w:rPr>
          <w:rFonts w:ascii="Times New Roman" w:hAnsi="Times New Roman"/>
          <w:sz w:val="24"/>
          <w:szCs w:val="24"/>
        </w:rPr>
        <w:t xml:space="preserve"> práci. Líbilo se mi, že bylo hodně stánků a že jsem si mohl vybrat. Stánek, který mě nejvíce zaujal, byl stánek palačinek. Byla tady krásná adventní atmosféra. </w:t>
      </w:r>
    </w:p>
    <w:p w:rsidR="00D2034D" w:rsidRPr="00D2034D" w:rsidRDefault="00D2034D" w:rsidP="00D2034D">
      <w:pPr>
        <w:rPr>
          <w:rFonts w:ascii="Times New Roman" w:hAnsi="Times New Roman"/>
          <w:b/>
          <w:sz w:val="24"/>
          <w:szCs w:val="24"/>
        </w:rPr>
      </w:pP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b/>
          <w:sz w:val="24"/>
          <w:szCs w:val="24"/>
        </w:rPr>
        <w:t xml:space="preserve">Štěpán Kamp, 5. ročník </w:t>
      </w:r>
    </w:p>
    <w:p w:rsidR="00D2034D" w:rsidRPr="00D2034D" w:rsidRDefault="00D2034D" w:rsidP="00D2034D">
      <w:pPr>
        <w:rPr>
          <w:rFonts w:ascii="Times New Roman" w:hAnsi="Times New Roman"/>
          <w:sz w:val="24"/>
          <w:szCs w:val="24"/>
        </w:rPr>
      </w:pPr>
      <w:r w:rsidRPr="00D2034D">
        <w:rPr>
          <w:rFonts w:ascii="Times New Roman" w:hAnsi="Times New Roman"/>
          <w:noProof/>
          <w:sz w:val="24"/>
          <w:szCs w:val="24"/>
        </w:rPr>
        <w:drawing>
          <wp:anchor distT="0" distB="0" distL="114300" distR="114300" simplePos="0" relativeHeight="251671552" behindDoc="0" locked="0" layoutInCell="1" allowOverlap="1">
            <wp:simplePos x="0" y="0"/>
            <wp:positionH relativeFrom="column">
              <wp:posOffset>5767705</wp:posOffset>
            </wp:positionH>
            <wp:positionV relativeFrom="paragraph">
              <wp:posOffset>106680</wp:posOffset>
            </wp:positionV>
            <wp:extent cx="619125" cy="619125"/>
            <wp:effectExtent l="19050" t="0" r="9525" b="0"/>
            <wp:wrapNone/>
            <wp:docPr id="23" name="obrázek 1" descr="Výsledek obrázku pro vločky mo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vločky modré"/>
                    <pic:cNvPicPr>
                      <a:picLocks noChangeAspect="1" noChangeArrowheads="1"/>
                    </pic:cNvPicPr>
                  </pic:nvPicPr>
                  <pic:blipFill>
                    <a:blip r:embed="rId19" cstate="print"/>
                    <a:srcRect/>
                    <a:stretch>
                      <a:fillRect/>
                    </a:stretch>
                  </pic:blipFill>
                  <pic:spPr bwMode="auto">
                    <a:xfrm>
                      <a:off x="0" y="0"/>
                      <a:ext cx="619125" cy="619125"/>
                    </a:xfrm>
                    <a:prstGeom prst="rect">
                      <a:avLst/>
                    </a:prstGeom>
                    <a:noFill/>
                    <a:ln w="9525">
                      <a:noFill/>
                      <a:miter lim="800000"/>
                      <a:headEnd/>
                      <a:tailEnd/>
                    </a:ln>
                  </pic:spPr>
                </pic:pic>
              </a:graphicData>
            </a:graphic>
          </wp:anchor>
        </w:drawing>
      </w:r>
      <w:proofErr w:type="gramStart"/>
      <w:r w:rsidR="00B03BC9">
        <w:rPr>
          <w:rFonts w:ascii="Times New Roman" w:hAnsi="Times New Roman"/>
          <w:sz w:val="24"/>
          <w:szCs w:val="24"/>
        </w:rPr>
        <w:t>.</w:t>
      </w:r>
      <w:r w:rsidRPr="00D2034D">
        <w:rPr>
          <w:rFonts w:ascii="Times New Roman" w:hAnsi="Times New Roman"/>
          <w:sz w:val="24"/>
          <w:szCs w:val="24"/>
        </w:rPr>
        <w:t>..</w:t>
      </w:r>
      <w:r w:rsidR="00B03BC9">
        <w:rPr>
          <w:rFonts w:ascii="Times New Roman" w:hAnsi="Times New Roman"/>
          <w:sz w:val="24"/>
          <w:szCs w:val="24"/>
        </w:rPr>
        <w:t xml:space="preserve"> </w:t>
      </w:r>
      <w:r w:rsidRPr="00D2034D">
        <w:rPr>
          <w:rFonts w:ascii="Times New Roman" w:hAnsi="Times New Roman"/>
          <w:sz w:val="24"/>
          <w:szCs w:val="24"/>
        </w:rPr>
        <w:t>líbilo</w:t>
      </w:r>
      <w:proofErr w:type="gramEnd"/>
      <w:r w:rsidR="00B03BC9">
        <w:rPr>
          <w:rFonts w:ascii="Times New Roman" w:hAnsi="Times New Roman"/>
          <w:sz w:val="24"/>
          <w:szCs w:val="24"/>
        </w:rPr>
        <w:t xml:space="preserve"> </w:t>
      </w:r>
      <w:r w:rsidRPr="00D2034D">
        <w:rPr>
          <w:rFonts w:ascii="Times New Roman" w:hAnsi="Times New Roman"/>
          <w:sz w:val="24"/>
          <w:szCs w:val="24"/>
        </w:rPr>
        <w:t>se mi, že všichni věděli, co mají dělat. Velmi mě bavilo pomáhat s těstem na palačinky – domů jsem šla až kolem 17 hodiny večer. Byla to krásná sobota.</w:t>
      </w:r>
    </w:p>
    <w:p w:rsidR="00D2034D" w:rsidRDefault="00D2034D" w:rsidP="00D2034D">
      <w:pPr>
        <w:rPr>
          <w:rFonts w:ascii="Times New Roman" w:hAnsi="Times New Roman"/>
          <w:b/>
          <w:sz w:val="28"/>
        </w:rPr>
      </w:pP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sz w:val="24"/>
          <w:szCs w:val="24"/>
        </w:rPr>
        <w:tab/>
      </w:r>
      <w:r w:rsidRPr="00D2034D">
        <w:rPr>
          <w:rFonts w:ascii="Times New Roman" w:hAnsi="Times New Roman"/>
          <w:b/>
          <w:sz w:val="24"/>
          <w:szCs w:val="24"/>
        </w:rPr>
        <w:t xml:space="preserve">Monika Němcová, 4. ročník </w:t>
      </w:r>
    </w:p>
    <w:p w:rsidR="00D2034D" w:rsidRDefault="00D2034D" w:rsidP="00D2034D">
      <w:pPr>
        <w:rPr>
          <w:rFonts w:ascii="Times New Roman" w:hAnsi="Times New Roman"/>
          <w:b/>
          <w:sz w:val="28"/>
        </w:rPr>
      </w:pPr>
    </w:p>
    <w:p w:rsidR="00D2034D" w:rsidRDefault="00D2034D" w:rsidP="00D2034D">
      <w:pPr>
        <w:rPr>
          <w:rFonts w:ascii="Times New Roman" w:hAnsi="Times New Roman"/>
          <w:b/>
          <w:sz w:val="28"/>
          <w:szCs w:val="28"/>
        </w:rPr>
      </w:pPr>
    </w:p>
    <w:p w:rsidR="00D2034D" w:rsidRPr="00D2034D" w:rsidRDefault="00D2034D" w:rsidP="00374DAC">
      <w:pPr>
        <w:spacing w:after="0" w:line="240" w:lineRule="auto"/>
        <w:rPr>
          <w:rFonts w:ascii="Times New Roman" w:hAnsi="Times New Roman"/>
          <w:b/>
          <w:sz w:val="28"/>
          <w:szCs w:val="28"/>
        </w:rPr>
      </w:pPr>
      <w:r w:rsidRPr="00D2034D">
        <w:rPr>
          <w:rFonts w:ascii="Times New Roman" w:hAnsi="Times New Roman"/>
          <w:b/>
          <w:sz w:val="28"/>
          <w:szCs w:val="28"/>
        </w:rPr>
        <w:t>TJ Sokol Sobíňov - Shrnutí podzimní části sezóny 2019/2020</w:t>
      </w:r>
    </w:p>
    <w:p w:rsidR="00374DAC" w:rsidRDefault="00374DAC" w:rsidP="00374DAC">
      <w:pPr>
        <w:spacing w:after="0" w:line="240" w:lineRule="auto"/>
        <w:rPr>
          <w:rFonts w:ascii="Times New Roman" w:hAnsi="Times New Roman"/>
          <w:b/>
          <w:sz w:val="24"/>
          <w:szCs w:val="24"/>
        </w:rPr>
      </w:pPr>
    </w:p>
    <w:p w:rsidR="00D2034D" w:rsidRPr="00D2034D" w:rsidRDefault="00D2034D" w:rsidP="00374DAC">
      <w:pPr>
        <w:spacing w:after="0" w:line="240" w:lineRule="auto"/>
        <w:rPr>
          <w:rFonts w:ascii="Times New Roman" w:hAnsi="Times New Roman"/>
          <w:b/>
          <w:sz w:val="24"/>
          <w:szCs w:val="24"/>
        </w:rPr>
      </w:pPr>
      <w:r w:rsidRPr="00D2034D">
        <w:rPr>
          <w:rFonts w:ascii="Times New Roman" w:hAnsi="Times New Roman"/>
          <w:b/>
          <w:sz w:val="24"/>
          <w:szCs w:val="24"/>
        </w:rPr>
        <w:t>Mužstvo dospělých</w:t>
      </w:r>
    </w:p>
    <w:p w:rsidR="00374DAC" w:rsidRDefault="00D2034D" w:rsidP="00374DAC">
      <w:pPr>
        <w:spacing w:after="0" w:line="240" w:lineRule="auto"/>
        <w:rPr>
          <w:rFonts w:ascii="Times New Roman" w:hAnsi="Times New Roman"/>
          <w:sz w:val="24"/>
          <w:szCs w:val="24"/>
        </w:rPr>
      </w:pPr>
      <w:r>
        <w:rPr>
          <w:rFonts w:ascii="Times New Roman" w:hAnsi="Times New Roman"/>
          <w:sz w:val="24"/>
          <w:szCs w:val="24"/>
        </w:rPr>
        <w:tab/>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TJ Sokol Sobíňov začal v srpnu již osmou sezónu ve fotbalové třetí třídě havlíčkobrodského okresu. Vstupoval do ní trochu s obavami, neboť přes léto se rozhodl ukončit/pozastavit(?) své fotbalové působení Jára Ondráček ml., který byl přitom nejužitečnějším hráčem minulé sezóny 2018/2019 a další hráč základní sestavy Jan Hečko (pátý nejužitečnější hráč sezóny 2018/2019) si chtěl jít vyzkoušet působení v jiném okresním týmu a odešel tedy do Rozsochatce.</w:t>
      </w:r>
    </w:p>
    <w:p w:rsidR="00374DAC"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Před sezónou jsme se tedy snažili sehnat nějaké posily, bohužel R.</w:t>
      </w:r>
      <w:r w:rsidR="00C12EFF">
        <w:rPr>
          <w:rFonts w:ascii="Times New Roman" w:hAnsi="Times New Roman"/>
          <w:sz w:val="24"/>
          <w:szCs w:val="24"/>
        </w:rPr>
        <w:t xml:space="preserve"> </w:t>
      </w:r>
      <w:r w:rsidR="00D2034D" w:rsidRPr="00D2034D">
        <w:rPr>
          <w:rFonts w:ascii="Times New Roman" w:hAnsi="Times New Roman"/>
          <w:sz w:val="24"/>
          <w:szCs w:val="24"/>
        </w:rPr>
        <w:t xml:space="preserve">Šedivý (4 </w:t>
      </w:r>
      <w:proofErr w:type="gramStart"/>
      <w:r w:rsidR="00D2034D" w:rsidRPr="00D2034D">
        <w:rPr>
          <w:rFonts w:ascii="Times New Roman" w:hAnsi="Times New Roman"/>
          <w:sz w:val="24"/>
          <w:szCs w:val="24"/>
        </w:rPr>
        <w:t xml:space="preserve">starty) a </w:t>
      </w:r>
      <w:proofErr w:type="spellStart"/>
      <w:r w:rsidR="00D2034D" w:rsidRPr="00D2034D">
        <w:rPr>
          <w:rFonts w:ascii="Times New Roman" w:hAnsi="Times New Roman"/>
          <w:sz w:val="24"/>
          <w:szCs w:val="24"/>
        </w:rPr>
        <w:t>F.Janáček</w:t>
      </w:r>
      <w:proofErr w:type="spellEnd"/>
      <w:proofErr w:type="gramEnd"/>
      <w:r w:rsidR="00D2034D" w:rsidRPr="00D2034D">
        <w:rPr>
          <w:rFonts w:ascii="Times New Roman" w:hAnsi="Times New Roman"/>
          <w:sz w:val="24"/>
          <w:szCs w:val="24"/>
        </w:rPr>
        <w:t xml:space="preserve"> (3x) odehráli jen pár zápasů než se zranili. A tak jsme během podzimu museli sáhnout do „rezerv“ a povolat do zbraně hráče, kteří v minulých sezónách tolik </w:t>
      </w:r>
      <w:proofErr w:type="gramStart"/>
      <w:r w:rsidR="00D2034D" w:rsidRPr="00D2034D">
        <w:rPr>
          <w:rFonts w:ascii="Times New Roman" w:hAnsi="Times New Roman"/>
          <w:sz w:val="24"/>
          <w:szCs w:val="24"/>
        </w:rPr>
        <w:t>nehrávali a nebo dokonce</w:t>
      </w:r>
      <w:proofErr w:type="gramEnd"/>
      <w:r w:rsidR="00D2034D" w:rsidRPr="00D2034D">
        <w:rPr>
          <w:rFonts w:ascii="Times New Roman" w:hAnsi="Times New Roman"/>
          <w:sz w:val="24"/>
          <w:szCs w:val="24"/>
        </w:rPr>
        <w:t xml:space="preserve"> již v podstatě hrát přestali. </w:t>
      </w:r>
    </w:p>
    <w:p w:rsidR="00374DAC" w:rsidRDefault="00374DAC" w:rsidP="00374DAC">
      <w:pPr>
        <w:spacing w:after="0" w:line="240" w:lineRule="auto"/>
        <w:jc w:val="center"/>
        <w:rPr>
          <w:rFonts w:ascii="Times New Roman" w:hAnsi="Times New Roman"/>
          <w:sz w:val="24"/>
          <w:szCs w:val="24"/>
        </w:rPr>
      </w:pPr>
    </w:p>
    <w:p w:rsidR="00374DAC" w:rsidRDefault="00374DAC" w:rsidP="00374DAC">
      <w:pPr>
        <w:spacing w:after="0" w:line="240" w:lineRule="auto"/>
        <w:jc w:val="center"/>
        <w:rPr>
          <w:rFonts w:ascii="Times New Roman" w:hAnsi="Times New Roman"/>
          <w:sz w:val="24"/>
          <w:szCs w:val="24"/>
        </w:rPr>
      </w:pPr>
      <w:r>
        <w:rPr>
          <w:rFonts w:ascii="Times New Roman" w:hAnsi="Times New Roman"/>
          <w:sz w:val="24"/>
          <w:szCs w:val="24"/>
        </w:rPr>
        <w:t>-9-</w:t>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lastRenderedPageBreak/>
        <w:tab/>
      </w:r>
      <w:r w:rsidR="00D2034D" w:rsidRPr="00D2034D">
        <w:rPr>
          <w:rFonts w:ascii="Times New Roman" w:hAnsi="Times New Roman"/>
          <w:sz w:val="24"/>
          <w:szCs w:val="24"/>
        </w:rPr>
        <w:t xml:space="preserve">Na hřišti se tak </w:t>
      </w:r>
      <w:proofErr w:type="spellStart"/>
      <w:r w:rsidR="00D2034D" w:rsidRPr="00D2034D">
        <w:rPr>
          <w:rFonts w:ascii="Times New Roman" w:hAnsi="Times New Roman"/>
          <w:sz w:val="24"/>
          <w:szCs w:val="24"/>
        </w:rPr>
        <w:t>desekrát</w:t>
      </w:r>
      <w:proofErr w:type="spellEnd"/>
      <w:r w:rsidR="00D2034D" w:rsidRPr="00D2034D">
        <w:rPr>
          <w:rFonts w:ascii="Times New Roman" w:hAnsi="Times New Roman"/>
          <w:sz w:val="24"/>
          <w:szCs w:val="24"/>
        </w:rPr>
        <w:t xml:space="preserve"> objevil David Vrána a Marcel Kučera, osmkrát Jára Brabec a Milan Jelínek (předtím naposledy hrál soutěžní utkání v roce 2011), šestkrát Sláva Ondráček. Třikrát nám vypomohl i Lukáš Valoušek, ke konci sezóny ve dvou zápasech nastoupil i Ondra Starý. Všem těmto hráčům patří poděkování, nejenže bychom bez nich měli dost často problém postavit kompletní jedenáctku, ale navíc sbírali i důležité góly a asistence.</w:t>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Vzhledem k výše uvedeným informacím považuji osobně skoro za zázrak, kolik bodů jsme na podzim dokázali uhrát a kde nakonec v tabulce přezimujeme. Zejména díky skvostné šestizápasové sérii výher z druhé poloviny podzimu jsme totiž získali krásných 27 bodů a nacházíme se na třetím místě třetitřídní tabulky při vysoce aktivním rozdílu skóre 40:23 (náš útok je druhý nejlepší). Pro srovnání- po podzimu 2018 jsme se nacházeli na pátém místě tabulky s 23 body při skóre 33:15.</w:t>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 xml:space="preserve">Začátek podzimu přitom nenaznačoval, že bychom tolik bodů měli udělat. V prvním zápase jsme sice porazili doma </w:t>
      </w:r>
      <w:proofErr w:type="spellStart"/>
      <w:r w:rsidR="00D2034D" w:rsidRPr="00D2034D">
        <w:rPr>
          <w:rFonts w:ascii="Times New Roman" w:hAnsi="Times New Roman"/>
          <w:sz w:val="24"/>
          <w:szCs w:val="24"/>
        </w:rPr>
        <w:t>Věžnici</w:t>
      </w:r>
      <w:proofErr w:type="spellEnd"/>
      <w:r w:rsidR="00D2034D" w:rsidRPr="00D2034D">
        <w:rPr>
          <w:rFonts w:ascii="Times New Roman" w:hAnsi="Times New Roman"/>
          <w:sz w:val="24"/>
          <w:szCs w:val="24"/>
        </w:rPr>
        <w:t xml:space="preserve"> „B“ 4:2, pak jsme ale dvakrát prohráli. Nejprve ve Vepřové 2:3, což považujeme zpětně za asi nejhorší zápas sezóny</w:t>
      </w:r>
      <w:r w:rsidR="00C12EFF">
        <w:rPr>
          <w:rFonts w:ascii="Times New Roman" w:hAnsi="Times New Roman"/>
          <w:sz w:val="24"/>
          <w:szCs w:val="24"/>
        </w:rPr>
        <w:t>,</w:t>
      </w:r>
      <w:r w:rsidR="00D2034D" w:rsidRPr="00D2034D">
        <w:rPr>
          <w:rFonts w:ascii="Times New Roman" w:hAnsi="Times New Roman"/>
          <w:sz w:val="24"/>
          <w:szCs w:val="24"/>
        </w:rPr>
        <w:t xml:space="preserve"> a pak jsme doma neuhráli ani bod v zápase proti Jeřišnu- 1:2. Šťastná výhra v Havlíčkově Borové 3:2, kde jsme málem přišli o tříbrankový náskok, a důležitá domácí výhra nad Lipnicí 2:1 nám naštěstí bodově polepšily a posunuly nás do klidných vod tabulky, takže nám ani tolik nevadila prohra ve Vísce 2:4, kde jsme hlavně fyzicky nestačili na mladé domácí mužstvo (věkový průměr domácí sestavy 23,6, věkový průměr Sobíňova 36,3). Vítězstvím na hřišti posledního Kožlí „B“ 3:1 nastartovala skvělá šestizápasová série výher, která nás katapultovala až na třetí místo tabulky. Nejdříve jsme si doma jasným rozdílem poradili s Veselým Žďárem 5:0, poté jsme zvítězili v Rozsochatci nad místním béčkem 3:1, doma rozstříleli Lípu „B“ 6:1 a doslova vyválčili výhru v </w:t>
      </w:r>
      <w:proofErr w:type="spellStart"/>
      <w:r w:rsidR="00D2034D" w:rsidRPr="00D2034D">
        <w:rPr>
          <w:rFonts w:ascii="Times New Roman" w:hAnsi="Times New Roman"/>
          <w:sz w:val="24"/>
          <w:szCs w:val="24"/>
        </w:rPr>
        <w:t>Keřkově</w:t>
      </w:r>
      <w:proofErr w:type="spellEnd"/>
      <w:r w:rsidR="00D2034D" w:rsidRPr="00D2034D">
        <w:rPr>
          <w:rFonts w:ascii="Times New Roman" w:hAnsi="Times New Roman"/>
          <w:sz w:val="24"/>
          <w:szCs w:val="24"/>
        </w:rPr>
        <w:t xml:space="preserve"> 3:2. V posledním domácím zápase jsme přetlačili tým Malče 3:0 a až v posledním zápase podzimu jsme prohráli v Habrech, kde nás místní béčko přesvědčilo o tom, že se na špičce tabulky nachází oprávněně.</w:t>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 xml:space="preserve">Poslední sezóny se dost často stává, že nějaký tým, který </w:t>
      </w:r>
      <w:proofErr w:type="gramStart"/>
      <w:r w:rsidR="00D2034D" w:rsidRPr="00D2034D">
        <w:rPr>
          <w:rFonts w:ascii="Times New Roman" w:hAnsi="Times New Roman"/>
          <w:sz w:val="24"/>
          <w:szCs w:val="24"/>
        </w:rPr>
        <w:t>byl</w:t>
      </w:r>
      <w:proofErr w:type="gramEnd"/>
      <w:r w:rsidR="00D2034D" w:rsidRPr="00D2034D">
        <w:rPr>
          <w:rFonts w:ascii="Times New Roman" w:hAnsi="Times New Roman"/>
          <w:sz w:val="24"/>
          <w:szCs w:val="24"/>
        </w:rPr>
        <w:t xml:space="preserve"> na podzim vysloveně špatný během jara </w:t>
      </w:r>
      <w:proofErr w:type="gramStart"/>
      <w:r w:rsidR="00D2034D" w:rsidRPr="00D2034D">
        <w:rPr>
          <w:rFonts w:ascii="Times New Roman" w:hAnsi="Times New Roman"/>
          <w:sz w:val="24"/>
          <w:szCs w:val="24"/>
        </w:rPr>
        <w:t>vyletí</w:t>
      </w:r>
      <w:proofErr w:type="gramEnd"/>
      <w:r w:rsidR="00D2034D" w:rsidRPr="00D2034D">
        <w:rPr>
          <w:rFonts w:ascii="Times New Roman" w:hAnsi="Times New Roman"/>
          <w:sz w:val="24"/>
          <w:szCs w:val="24"/>
        </w:rPr>
        <w:t xml:space="preserve"> nahoru. Ostatně i my sami jsme něco podobného zažili v sezóně 2017/2018 kdy jsme po podzimu měli jen 10 bodů a na jaře jich získali 30. Uvidíme tedy, kdo se zapojí do bojů o postupové příčky, my dost pravděpodobně o postup hrát nebudeme ;). Naopak se nám snad podaří uhrát nějaké slušné výsledky hned na začátku jara, abychom si mohli v poklidu užít zbytek sezóny</w:t>
      </w:r>
      <w:r>
        <w:rPr>
          <w:rFonts w:ascii="Times New Roman" w:hAnsi="Times New Roman"/>
          <w:sz w:val="24"/>
          <w:szCs w:val="24"/>
        </w:rPr>
        <w:t xml:space="preserve"> a potěšit tak naše věrné fanouš</w:t>
      </w:r>
      <w:r w:rsidR="00D2034D" w:rsidRPr="00D2034D">
        <w:rPr>
          <w:rFonts w:ascii="Times New Roman" w:hAnsi="Times New Roman"/>
          <w:sz w:val="24"/>
          <w:szCs w:val="24"/>
        </w:rPr>
        <w:t xml:space="preserve">ky nějakou tou další vítěznou děkovačkou. </w:t>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Doufám též, že se podaří přes zimu rozšířit velmi úzký kádr, protože se mohou přihodit nějaká zranění a pak bychom mohli mít na jaře problémy.</w:t>
      </w:r>
    </w:p>
    <w:p w:rsidR="00D2034D" w:rsidRDefault="00D2034D" w:rsidP="00D2034D"/>
    <w:p w:rsidR="00D2034D" w:rsidRPr="00D2034D" w:rsidRDefault="00D2034D" w:rsidP="00374DAC">
      <w:pPr>
        <w:spacing w:after="0"/>
        <w:rPr>
          <w:rFonts w:ascii="Times New Roman" w:hAnsi="Times New Roman"/>
          <w:b/>
          <w:sz w:val="24"/>
          <w:szCs w:val="24"/>
        </w:rPr>
      </w:pPr>
      <w:r w:rsidRPr="00D2034D">
        <w:rPr>
          <w:rFonts w:ascii="Times New Roman" w:hAnsi="Times New Roman"/>
          <w:b/>
          <w:sz w:val="24"/>
          <w:szCs w:val="24"/>
        </w:rPr>
        <w:t>Statistický přehled podzimu:</w:t>
      </w:r>
    </w:p>
    <w:p w:rsidR="00374DAC" w:rsidRDefault="00374DAC" w:rsidP="00374DAC">
      <w:pPr>
        <w:spacing w:after="0"/>
        <w:rPr>
          <w:rFonts w:ascii="Times New Roman" w:hAnsi="Times New Roman"/>
          <w:sz w:val="24"/>
          <w:szCs w:val="24"/>
        </w:rPr>
      </w:pPr>
    </w:p>
    <w:p w:rsidR="00D2034D" w:rsidRPr="00D2034D" w:rsidRDefault="00374DAC" w:rsidP="00374DAC">
      <w:pPr>
        <w:spacing w:after="0"/>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 xml:space="preserve">Všech 13 zápasů odehrála čtveřice hráčů- Marek Ondráček, Daniel Říčan, gólman Petr Veselý a Michal </w:t>
      </w:r>
      <w:proofErr w:type="spellStart"/>
      <w:r w:rsidR="00D2034D" w:rsidRPr="00D2034D">
        <w:rPr>
          <w:rFonts w:ascii="Times New Roman" w:hAnsi="Times New Roman"/>
          <w:sz w:val="24"/>
          <w:szCs w:val="24"/>
        </w:rPr>
        <w:t>Vopršal</w:t>
      </w:r>
      <w:proofErr w:type="spellEnd"/>
      <w:r w:rsidR="00D2034D" w:rsidRPr="00D2034D">
        <w:rPr>
          <w:rFonts w:ascii="Times New Roman" w:hAnsi="Times New Roman"/>
          <w:sz w:val="24"/>
          <w:szCs w:val="24"/>
        </w:rPr>
        <w:t>. Jednou vinou zranění chyběli Tomáš Štěrba a též Tomáš Zrzavý. Deset startů si připsala trojice Ivo Koutník, Marcel Kučera a David Vrána. Ostatní měli méně než deset odehraných zápasů.</w:t>
      </w:r>
    </w:p>
    <w:p w:rsidR="00374DAC" w:rsidRDefault="00374DAC" w:rsidP="00374DAC">
      <w:pPr>
        <w:spacing w:after="0"/>
        <w:rPr>
          <w:rFonts w:ascii="Times New Roman" w:hAnsi="Times New Roman"/>
          <w:sz w:val="24"/>
          <w:szCs w:val="24"/>
          <w:u w:val="single"/>
        </w:rPr>
      </w:pPr>
    </w:p>
    <w:p w:rsidR="00D2034D" w:rsidRPr="00D2034D" w:rsidRDefault="00D2034D" w:rsidP="00374DAC">
      <w:pPr>
        <w:spacing w:after="0"/>
        <w:rPr>
          <w:rFonts w:ascii="Times New Roman" w:hAnsi="Times New Roman"/>
          <w:sz w:val="24"/>
          <w:szCs w:val="24"/>
        </w:rPr>
      </w:pPr>
      <w:r w:rsidRPr="00D2034D">
        <w:rPr>
          <w:rFonts w:ascii="Times New Roman" w:hAnsi="Times New Roman"/>
          <w:sz w:val="24"/>
          <w:szCs w:val="24"/>
          <w:u w:val="single"/>
        </w:rPr>
        <w:t>Nejlepším střelcem</w:t>
      </w:r>
      <w:r w:rsidRPr="00D2034D">
        <w:rPr>
          <w:rFonts w:ascii="Times New Roman" w:hAnsi="Times New Roman"/>
          <w:sz w:val="24"/>
          <w:szCs w:val="24"/>
        </w:rPr>
        <w:t xml:space="preserve"> podzimu je zejména díky výborné bilanci poslední</w:t>
      </w:r>
      <w:r w:rsidR="00C12EFF">
        <w:rPr>
          <w:rFonts w:ascii="Times New Roman" w:hAnsi="Times New Roman"/>
          <w:sz w:val="24"/>
          <w:szCs w:val="24"/>
        </w:rPr>
        <w:t>ch</w:t>
      </w:r>
      <w:r w:rsidRPr="00D2034D">
        <w:rPr>
          <w:rFonts w:ascii="Times New Roman" w:hAnsi="Times New Roman"/>
          <w:sz w:val="24"/>
          <w:szCs w:val="24"/>
        </w:rPr>
        <w:t xml:space="preserve"> kol (čtyři starty, osm gólů) Tomáš Zrzavý, který zatížil konto soupeřů celkem jedenácti góly. Deset branek vstřelil Marek Ondráček, sedm Zdeněk Němec.</w:t>
      </w:r>
    </w:p>
    <w:p w:rsidR="00374DAC" w:rsidRDefault="00374DAC" w:rsidP="00374DAC">
      <w:pPr>
        <w:spacing w:after="0"/>
        <w:rPr>
          <w:rFonts w:ascii="Times New Roman" w:hAnsi="Times New Roman"/>
          <w:sz w:val="24"/>
          <w:szCs w:val="24"/>
          <w:u w:val="single"/>
        </w:rPr>
      </w:pPr>
    </w:p>
    <w:p w:rsidR="00374DAC" w:rsidRDefault="00374DAC" w:rsidP="00374DAC">
      <w:pPr>
        <w:spacing w:after="0"/>
        <w:rPr>
          <w:rFonts w:ascii="Times New Roman" w:hAnsi="Times New Roman"/>
          <w:sz w:val="24"/>
          <w:szCs w:val="24"/>
          <w:u w:val="single"/>
        </w:rPr>
      </w:pPr>
    </w:p>
    <w:p w:rsidR="00374DAC" w:rsidRPr="00374DAC" w:rsidRDefault="00374DAC" w:rsidP="00374DAC">
      <w:pPr>
        <w:spacing w:after="0"/>
        <w:jc w:val="center"/>
        <w:rPr>
          <w:rFonts w:ascii="Times New Roman" w:hAnsi="Times New Roman"/>
          <w:sz w:val="24"/>
          <w:szCs w:val="24"/>
        </w:rPr>
      </w:pPr>
      <w:r>
        <w:rPr>
          <w:rFonts w:ascii="Times New Roman" w:hAnsi="Times New Roman"/>
          <w:sz w:val="24"/>
          <w:szCs w:val="24"/>
        </w:rPr>
        <w:t>-10-</w:t>
      </w:r>
    </w:p>
    <w:p w:rsidR="00D2034D" w:rsidRPr="00D2034D" w:rsidRDefault="00374DAC" w:rsidP="00374DAC">
      <w:pPr>
        <w:spacing w:after="0"/>
        <w:rPr>
          <w:rFonts w:ascii="Times New Roman" w:hAnsi="Times New Roman"/>
          <w:sz w:val="24"/>
          <w:szCs w:val="24"/>
          <w:u w:val="single"/>
        </w:rPr>
      </w:pPr>
      <w:r>
        <w:rPr>
          <w:rFonts w:ascii="Times New Roman" w:hAnsi="Times New Roman"/>
          <w:noProof/>
          <w:sz w:val="24"/>
          <w:szCs w:val="24"/>
          <w:u w:val="single"/>
        </w:rPr>
        <w:lastRenderedPageBreak/>
        <w:drawing>
          <wp:anchor distT="0" distB="0" distL="114300" distR="114300" simplePos="0" relativeHeight="251679744" behindDoc="1" locked="0" layoutInCell="1" allowOverlap="1">
            <wp:simplePos x="0" y="0"/>
            <wp:positionH relativeFrom="column">
              <wp:posOffset>4424680</wp:posOffset>
            </wp:positionH>
            <wp:positionV relativeFrom="paragraph">
              <wp:posOffset>-547370</wp:posOffset>
            </wp:positionV>
            <wp:extent cx="1423670" cy="1676400"/>
            <wp:effectExtent l="19050" t="0" r="5080" b="0"/>
            <wp:wrapTight wrapText="bothSides">
              <wp:wrapPolygon edited="0">
                <wp:start x="-289" y="0"/>
                <wp:lineTo x="-289" y="21355"/>
                <wp:lineTo x="21677" y="21355"/>
                <wp:lineTo x="21677" y="0"/>
                <wp:lineTo x="-289" y="0"/>
              </wp:wrapPolygon>
            </wp:wrapTight>
            <wp:docPr id="24" name="Obrázek 23" descr="Novinky fotbalist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nky fotbalista.bmp"/>
                    <pic:cNvPicPr/>
                  </pic:nvPicPr>
                  <pic:blipFill>
                    <a:blip r:embed="rId20" cstate="print"/>
                    <a:stretch>
                      <a:fillRect/>
                    </a:stretch>
                  </pic:blipFill>
                  <pic:spPr>
                    <a:xfrm>
                      <a:off x="0" y="0"/>
                      <a:ext cx="1423670" cy="1676400"/>
                    </a:xfrm>
                    <a:prstGeom prst="rect">
                      <a:avLst/>
                    </a:prstGeom>
                  </pic:spPr>
                </pic:pic>
              </a:graphicData>
            </a:graphic>
          </wp:anchor>
        </w:drawing>
      </w:r>
      <w:r w:rsidR="00D2034D" w:rsidRPr="00D2034D">
        <w:rPr>
          <w:rFonts w:ascii="Times New Roman" w:hAnsi="Times New Roman"/>
          <w:sz w:val="24"/>
          <w:szCs w:val="24"/>
          <w:u w:val="single"/>
        </w:rPr>
        <w:t>Kanadské bodování:</w:t>
      </w:r>
    </w:p>
    <w:p w:rsidR="00D2034D" w:rsidRPr="00D2034D" w:rsidRDefault="00D2034D" w:rsidP="00374DAC">
      <w:pPr>
        <w:spacing w:after="0"/>
        <w:rPr>
          <w:rFonts w:ascii="Times New Roman" w:hAnsi="Times New Roman"/>
          <w:sz w:val="24"/>
          <w:szCs w:val="24"/>
        </w:rPr>
      </w:pPr>
      <w:proofErr w:type="gramStart"/>
      <w:r w:rsidRPr="00D2034D">
        <w:rPr>
          <w:rFonts w:ascii="Times New Roman" w:hAnsi="Times New Roman"/>
          <w:sz w:val="24"/>
          <w:szCs w:val="24"/>
        </w:rPr>
        <w:t>1.Marek</w:t>
      </w:r>
      <w:proofErr w:type="gramEnd"/>
      <w:r w:rsidRPr="00D2034D">
        <w:rPr>
          <w:rFonts w:ascii="Times New Roman" w:hAnsi="Times New Roman"/>
          <w:sz w:val="24"/>
          <w:szCs w:val="24"/>
        </w:rPr>
        <w:t xml:space="preserve"> Ondráček: 10 gólů, 6 asistencí, celkem 16 bodů</w:t>
      </w:r>
    </w:p>
    <w:p w:rsidR="00D2034D" w:rsidRPr="00D2034D" w:rsidRDefault="00D2034D" w:rsidP="00374DAC">
      <w:pPr>
        <w:spacing w:after="0"/>
        <w:rPr>
          <w:rFonts w:ascii="Times New Roman" w:hAnsi="Times New Roman"/>
          <w:sz w:val="24"/>
          <w:szCs w:val="24"/>
        </w:rPr>
      </w:pPr>
      <w:r w:rsidRPr="00D2034D">
        <w:rPr>
          <w:rFonts w:ascii="Times New Roman" w:hAnsi="Times New Roman"/>
          <w:sz w:val="24"/>
          <w:szCs w:val="24"/>
        </w:rPr>
        <w:t>2-3. Tomáš Zrzavý: 11+2=13 &amp; Daniel Říčan: 5+8=13</w:t>
      </w:r>
    </w:p>
    <w:p w:rsidR="00D2034D" w:rsidRPr="00D2034D" w:rsidRDefault="00D2034D" w:rsidP="00374DAC">
      <w:pPr>
        <w:spacing w:after="0"/>
        <w:rPr>
          <w:rFonts w:ascii="Times New Roman" w:hAnsi="Times New Roman"/>
          <w:sz w:val="24"/>
          <w:szCs w:val="24"/>
        </w:rPr>
      </w:pPr>
      <w:r w:rsidRPr="00D2034D">
        <w:rPr>
          <w:rFonts w:ascii="Times New Roman" w:hAnsi="Times New Roman"/>
          <w:sz w:val="24"/>
          <w:szCs w:val="24"/>
        </w:rPr>
        <w:t>4. Zdeněk Němec: 7+3=10</w:t>
      </w:r>
    </w:p>
    <w:p w:rsidR="00374DAC" w:rsidRDefault="00D2034D" w:rsidP="00374DAC">
      <w:pPr>
        <w:spacing w:after="0"/>
        <w:rPr>
          <w:rFonts w:ascii="Times New Roman" w:hAnsi="Times New Roman"/>
          <w:sz w:val="24"/>
          <w:szCs w:val="24"/>
        </w:rPr>
      </w:pPr>
      <w:r w:rsidRPr="00D2034D">
        <w:rPr>
          <w:rFonts w:ascii="Times New Roman" w:hAnsi="Times New Roman"/>
          <w:sz w:val="24"/>
          <w:szCs w:val="24"/>
        </w:rPr>
        <w:t>5-6. Milan Jelínek: 3+2=5 &amp; Pavel Kafka: 3+2=5</w:t>
      </w:r>
    </w:p>
    <w:p w:rsidR="00374DAC" w:rsidRDefault="00374DAC" w:rsidP="00D2034D">
      <w:pPr>
        <w:spacing w:after="0"/>
        <w:rPr>
          <w:rFonts w:ascii="Times New Roman" w:hAnsi="Times New Roman"/>
          <w:sz w:val="24"/>
          <w:szCs w:val="24"/>
        </w:rPr>
      </w:pPr>
    </w:p>
    <w:p w:rsidR="00374DAC" w:rsidRPr="00507F87" w:rsidRDefault="00374DAC" w:rsidP="00374DAC">
      <w:pPr>
        <w:pStyle w:val="Titulek"/>
        <w:keepNext/>
        <w:spacing w:after="0"/>
        <w:jc w:val="center"/>
        <w:rPr>
          <w:b/>
          <w:i w:val="0"/>
          <w:sz w:val="22"/>
          <w:lang w:val="cs-CZ"/>
        </w:rPr>
      </w:pPr>
      <w:r w:rsidRPr="00507F87">
        <w:rPr>
          <w:b/>
          <w:i w:val="0"/>
          <w:sz w:val="22"/>
          <w:lang w:val="cs-CZ"/>
        </w:rPr>
        <w:t>Tabulka třetí třídy</w:t>
      </w:r>
      <w:r>
        <w:rPr>
          <w:b/>
          <w:i w:val="0"/>
          <w:sz w:val="22"/>
          <w:lang w:val="cs-CZ"/>
        </w:rPr>
        <w:t xml:space="preserve"> HB</w:t>
      </w:r>
      <w:r w:rsidRPr="00507F87">
        <w:rPr>
          <w:b/>
          <w:i w:val="0"/>
          <w:sz w:val="22"/>
          <w:lang w:val="cs-CZ"/>
        </w:rPr>
        <w:t>- podzim 2019</w:t>
      </w:r>
    </w:p>
    <w:tbl>
      <w:tblPr>
        <w:tblW w:w="6223" w:type="dxa"/>
        <w:jc w:val="center"/>
        <w:tblLook w:val="04A0" w:firstRow="1" w:lastRow="0" w:firstColumn="1" w:lastColumn="0" w:noHBand="0" w:noVBand="1"/>
      </w:tblPr>
      <w:tblGrid>
        <w:gridCol w:w="557"/>
        <w:gridCol w:w="2051"/>
        <w:gridCol w:w="521"/>
        <w:gridCol w:w="558"/>
        <w:gridCol w:w="454"/>
        <w:gridCol w:w="558"/>
        <w:gridCol w:w="966"/>
        <w:gridCol w:w="558"/>
      </w:tblGrid>
      <w:tr w:rsidR="00374DAC" w:rsidRPr="00BE6FF4" w:rsidTr="00153463">
        <w:trPr>
          <w:trHeight w:val="303"/>
          <w:jc w:val="center"/>
        </w:trPr>
        <w:tc>
          <w:tcPr>
            <w:tcW w:w="557" w:type="dxa"/>
            <w:tcBorders>
              <w:top w:val="single" w:sz="4" w:space="0" w:color="auto"/>
              <w:left w:val="single" w:sz="4" w:space="0" w:color="auto"/>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rPr>
                <w:rFonts w:ascii="Arial" w:hAnsi="Arial" w:cs="Arial"/>
                <w:b/>
                <w:bCs/>
                <w:color w:val="8895A3"/>
              </w:rPr>
            </w:pPr>
            <w:r w:rsidRPr="00BE6FF4">
              <w:rPr>
                <w:rFonts w:ascii="Arial" w:hAnsi="Arial" w:cs="Arial"/>
                <w:b/>
                <w:bCs/>
                <w:color w:val="8895A3"/>
              </w:rPr>
              <w:t>#</w:t>
            </w:r>
          </w:p>
        </w:tc>
        <w:tc>
          <w:tcPr>
            <w:tcW w:w="2051" w:type="dxa"/>
            <w:tcBorders>
              <w:top w:val="single" w:sz="4" w:space="0" w:color="auto"/>
              <w:left w:val="nil"/>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rPr>
                <w:rFonts w:ascii="Arial" w:hAnsi="Arial" w:cs="Arial"/>
                <w:b/>
                <w:bCs/>
                <w:color w:val="8895A3"/>
              </w:rPr>
            </w:pPr>
            <w:r w:rsidRPr="00BE6FF4">
              <w:rPr>
                <w:rFonts w:ascii="Arial" w:hAnsi="Arial" w:cs="Arial"/>
                <w:b/>
                <w:bCs/>
                <w:color w:val="8895A3"/>
              </w:rPr>
              <w:t>KLUB</w:t>
            </w:r>
          </w:p>
        </w:tc>
        <w:tc>
          <w:tcPr>
            <w:tcW w:w="521" w:type="dxa"/>
            <w:tcBorders>
              <w:top w:val="single" w:sz="4" w:space="0" w:color="auto"/>
              <w:left w:val="nil"/>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jc w:val="center"/>
              <w:rPr>
                <w:rFonts w:ascii="Arial" w:hAnsi="Arial" w:cs="Arial"/>
                <w:b/>
                <w:bCs/>
                <w:color w:val="8895A3"/>
              </w:rPr>
            </w:pPr>
            <w:r w:rsidRPr="00BE6FF4">
              <w:rPr>
                <w:rFonts w:ascii="Arial" w:hAnsi="Arial" w:cs="Arial"/>
                <w:b/>
                <w:bCs/>
                <w:color w:val="8895A3"/>
              </w:rPr>
              <w:t>Z</w:t>
            </w:r>
          </w:p>
        </w:tc>
        <w:tc>
          <w:tcPr>
            <w:tcW w:w="558" w:type="dxa"/>
            <w:tcBorders>
              <w:top w:val="single" w:sz="4" w:space="0" w:color="auto"/>
              <w:left w:val="nil"/>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jc w:val="center"/>
              <w:rPr>
                <w:rFonts w:ascii="Arial" w:hAnsi="Arial" w:cs="Arial"/>
                <w:b/>
                <w:bCs/>
                <w:color w:val="8895A3"/>
              </w:rPr>
            </w:pPr>
            <w:r w:rsidRPr="00BE6FF4">
              <w:rPr>
                <w:rFonts w:ascii="Arial" w:hAnsi="Arial" w:cs="Arial"/>
                <w:b/>
                <w:bCs/>
                <w:color w:val="8895A3"/>
              </w:rPr>
              <w:t>V</w:t>
            </w:r>
          </w:p>
        </w:tc>
        <w:tc>
          <w:tcPr>
            <w:tcW w:w="454" w:type="dxa"/>
            <w:tcBorders>
              <w:top w:val="single" w:sz="4" w:space="0" w:color="auto"/>
              <w:left w:val="nil"/>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jc w:val="center"/>
              <w:rPr>
                <w:rFonts w:ascii="Arial" w:hAnsi="Arial" w:cs="Arial"/>
                <w:b/>
                <w:bCs/>
                <w:color w:val="8895A3"/>
              </w:rPr>
            </w:pPr>
            <w:r w:rsidRPr="00BE6FF4">
              <w:rPr>
                <w:rFonts w:ascii="Arial" w:hAnsi="Arial" w:cs="Arial"/>
                <w:b/>
                <w:bCs/>
                <w:color w:val="8895A3"/>
              </w:rPr>
              <w:t>R</w:t>
            </w:r>
          </w:p>
        </w:tc>
        <w:tc>
          <w:tcPr>
            <w:tcW w:w="558" w:type="dxa"/>
            <w:tcBorders>
              <w:top w:val="single" w:sz="4" w:space="0" w:color="auto"/>
              <w:left w:val="nil"/>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jc w:val="center"/>
              <w:rPr>
                <w:rFonts w:ascii="Arial" w:hAnsi="Arial" w:cs="Arial"/>
                <w:b/>
                <w:bCs/>
                <w:color w:val="8895A3"/>
              </w:rPr>
            </w:pPr>
            <w:r w:rsidRPr="00BE6FF4">
              <w:rPr>
                <w:rFonts w:ascii="Arial" w:hAnsi="Arial" w:cs="Arial"/>
                <w:b/>
                <w:bCs/>
                <w:color w:val="8895A3"/>
              </w:rPr>
              <w:t>P</w:t>
            </w:r>
          </w:p>
        </w:tc>
        <w:tc>
          <w:tcPr>
            <w:tcW w:w="966" w:type="dxa"/>
            <w:tcBorders>
              <w:top w:val="single" w:sz="4" w:space="0" w:color="auto"/>
              <w:left w:val="nil"/>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jc w:val="center"/>
              <w:rPr>
                <w:rFonts w:ascii="Arial" w:hAnsi="Arial" w:cs="Arial"/>
                <w:b/>
                <w:bCs/>
                <w:color w:val="8895A3"/>
              </w:rPr>
            </w:pPr>
            <w:r w:rsidRPr="00BE6FF4">
              <w:rPr>
                <w:rFonts w:ascii="Arial" w:hAnsi="Arial" w:cs="Arial"/>
                <w:b/>
                <w:bCs/>
                <w:color w:val="8895A3"/>
              </w:rPr>
              <w:t>S</w:t>
            </w:r>
          </w:p>
        </w:tc>
        <w:tc>
          <w:tcPr>
            <w:tcW w:w="558" w:type="dxa"/>
            <w:tcBorders>
              <w:top w:val="single" w:sz="4" w:space="0" w:color="auto"/>
              <w:left w:val="nil"/>
              <w:bottom w:val="single" w:sz="4" w:space="0" w:color="auto"/>
              <w:right w:val="single" w:sz="4" w:space="0" w:color="auto"/>
            </w:tcBorders>
            <w:shd w:val="clear" w:color="000000" w:fill="F3F6F9"/>
            <w:vAlign w:val="center"/>
            <w:hideMark/>
          </w:tcPr>
          <w:p w:rsidR="00374DAC" w:rsidRPr="00BE6FF4" w:rsidRDefault="00374DAC" w:rsidP="00153463">
            <w:pPr>
              <w:spacing w:after="0" w:line="240" w:lineRule="auto"/>
              <w:jc w:val="center"/>
              <w:rPr>
                <w:rFonts w:ascii="Arial" w:hAnsi="Arial" w:cs="Arial"/>
                <w:b/>
                <w:bCs/>
                <w:color w:val="8895A3"/>
              </w:rPr>
            </w:pPr>
            <w:r w:rsidRPr="00BE6FF4">
              <w:rPr>
                <w:rFonts w:ascii="Arial" w:hAnsi="Arial" w:cs="Arial"/>
                <w:b/>
                <w:bCs/>
                <w:color w:val="8895A3"/>
              </w:rPr>
              <w:t>B</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1</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Habry "B"</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11</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46:19</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34</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2</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Jeřišno</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10</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37:10</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32</w:t>
            </w:r>
          </w:p>
        </w:tc>
      </w:tr>
      <w:tr w:rsidR="00374DAC" w:rsidRPr="00BE6FF4" w:rsidTr="00153463">
        <w:trPr>
          <w:trHeight w:val="303"/>
          <w:jc w:val="center"/>
        </w:trPr>
        <w:tc>
          <w:tcPr>
            <w:tcW w:w="557" w:type="dxa"/>
            <w:tcBorders>
              <w:top w:val="nil"/>
              <w:left w:val="single" w:sz="4" w:space="0" w:color="auto"/>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jc w:val="right"/>
              <w:rPr>
                <w:rFonts w:ascii="Arial" w:hAnsi="Arial" w:cs="Arial"/>
                <w:b/>
                <w:bCs/>
                <w:color w:val="000000"/>
              </w:rPr>
            </w:pPr>
            <w:r w:rsidRPr="00BE6FF4">
              <w:rPr>
                <w:rFonts w:ascii="Arial" w:hAnsi="Arial" w:cs="Arial"/>
                <w:b/>
                <w:bCs/>
                <w:color w:val="000000"/>
              </w:rPr>
              <w:t>3</w:t>
            </w:r>
          </w:p>
        </w:tc>
        <w:tc>
          <w:tcPr>
            <w:tcW w:w="2051" w:type="dxa"/>
            <w:tcBorders>
              <w:top w:val="nil"/>
              <w:left w:val="nil"/>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rPr>
                <w:rFonts w:ascii="Arial" w:hAnsi="Arial" w:cs="Arial"/>
                <w:b/>
                <w:bCs/>
                <w:color w:val="000000"/>
              </w:rPr>
            </w:pPr>
            <w:r w:rsidRPr="00BE6FF4">
              <w:rPr>
                <w:rFonts w:ascii="Arial" w:hAnsi="Arial" w:cs="Arial"/>
                <w:b/>
                <w:bCs/>
                <w:color w:val="000000"/>
              </w:rPr>
              <w:t>Sobíňov</w:t>
            </w:r>
          </w:p>
        </w:tc>
        <w:tc>
          <w:tcPr>
            <w:tcW w:w="521" w:type="dxa"/>
            <w:tcBorders>
              <w:top w:val="nil"/>
              <w:left w:val="nil"/>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jc w:val="center"/>
              <w:rPr>
                <w:rFonts w:ascii="Arial" w:hAnsi="Arial" w:cs="Arial"/>
                <w:b/>
                <w:bCs/>
                <w:color w:val="000000"/>
              </w:rPr>
            </w:pPr>
            <w:r w:rsidRPr="00BE6FF4">
              <w:rPr>
                <w:rFonts w:ascii="Arial" w:hAnsi="Arial" w:cs="Arial"/>
                <w:b/>
                <w:bCs/>
                <w:color w:val="000000"/>
              </w:rPr>
              <w:t>13</w:t>
            </w:r>
          </w:p>
        </w:tc>
        <w:tc>
          <w:tcPr>
            <w:tcW w:w="558" w:type="dxa"/>
            <w:tcBorders>
              <w:top w:val="nil"/>
              <w:left w:val="nil"/>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jc w:val="center"/>
              <w:rPr>
                <w:rFonts w:ascii="Arial" w:hAnsi="Arial" w:cs="Arial"/>
                <w:b/>
                <w:bCs/>
                <w:color w:val="000000"/>
              </w:rPr>
            </w:pPr>
            <w:r w:rsidRPr="00BE6FF4">
              <w:rPr>
                <w:rFonts w:ascii="Arial" w:hAnsi="Arial" w:cs="Arial"/>
                <w:b/>
                <w:bCs/>
                <w:color w:val="000000"/>
              </w:rPr>
              <w:t>9</w:t>
            </w:r>
          </w:p>
        </w:tc>
        <w:tc>
          <w:tcPr>
            <w:tcW w:w="454" w:type="dxa"/>
            <w:tcBorders>
              <w:top w:val="nil"/>
              <w:left w:val="nil"/>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jc w:val="center"/>
              <w:rPr>
                <w:rFonts w:ascii="Arial" w:hAnsi="Arial" w:cs="Arial"/>
                <w:b/>
                <w:bCs/>
                <w:color w:val="000000"/>
              </w:rPr>
            </w:pPr>
            <w:r w:rsidRPr="00BE6FF4">
              <w:rPr>
                <w:rFonts w:ascii="Arial" w:hAnsi="Arial" w:cs="Arial"/>
                <w:b/>
                <w:bCs/>
                <w:color w:val="000000"/>
              </w:rPr>
              <w:t>0</w:t>
            </w:r>
          </w:p>
        </w:tc>
        <w:tc>
          <w:tcPr>
            <w:tcW w:w="558" w:type="dxa"/>
            <w:tcBorders>
              <w:top w:val="nil"/>
              <w:left w:val="nil"/>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jc w:val="center"/>
              <w:rPr>
                <w:rFonts w:ascii="Arial" w:hAnsi="Arial" w:cs="Arial"/>
                <w:b/>
                <w:bCs/>
                <w:color w:val="000000"/>
              </w:rPr>
            </w:pPr>
            <w:r w:rsidRPr="00BE6FF4">
              <w:rPr>
                <w:rFonts w:ascii="Arial" w:hAnsi="Arial" w:cs="Arial"/>
                <w:b/>
                <w:bCs/>
                <w:color w:val="000000"/>
              </w:rPr>
              <w:t>4</w:t>
            </w:r>
          </w:p>
        </w:tc>
        <w:tc>
          <w:tcPr>
            <w:tcW w:w="966" w:type="dxa"/>
            <w:tcBorders>
              <w:top w:val="nil"/>
              <w:left w:val="nil"/>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jc w:val="center"/>
              <w:rPr>
                <w:rFonts w:ascii="Arial" w:hAnsi="Arial" w:cs="Arial"/>
                <w:b/>
                <w:bCs/>
                <w:color w:val="000000"/>
              </w:rPr>
            </w:pPr>
            <w:r w:rsidRPr="00BE6FF4">
              <w:rPr>
                <w:rFonts w:ascii="Arial" w:hAnsi="Arial" w:cs="Arial"/>
                <w:b/>
                <w:bCs/>
                <w:color w:val="000000"/>
              </w:rPr>
              <w:t>40:23</w:t>
            </w:r>
          </w:p>
        </w:tc>
        <w:tc>
          <w:tcPr>
            <w:tcW w:w="558" w:type="dxa"/>
            <w:tcBorders>
              <w:top w:val="nil"/>
              <w:left w:val="nil"/>
              <w:bottom w:val="single" w:sz="4" w:space="0" w:color="auto"/>
              <w:right w:val="single" w:sz="4" w:space="0" w:color="auto"/>
            </w:tcBorders>
            <w:shd w:val="clear" w:color="000000" w:fill="C4D79B"/>
            <w:vAlign w:val="center"/>
            <w:hideMark/>
          </w:tcPr>
          <w:p w:rsidR="00374DAC" w:rsidRPr="00BE6FF4" w:rsidRDefault="00374DAC" w:rsidP="00153463">
            <w:pPr>
              <w:spacing w:after="0" w:line="240" w:lineRule="auto"/>
              <w:jc w:val="center"/>
              <w:rPr>
                <w:rFonts w:ascii="Arial" w:hAnsi="Arial" w:cs="Arial"/>
                <w:b/>
                <w:bCs/>
                <w:color w:val="000000"/>
              </w:rPr>
            </w:pPr>
            <w:r w:rsidRPr="00BE6FF4">
              <w:rPr>
                <w:rFonts w:ascii="Arial" w:hAnsi="Arial" w:cs="Arial"/>
                <w:b/>
                <w:bCs/>
                <w:color w:val="000000"/>
              </w:rPr>
              <w:t>27</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4</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proofErr w:type="spellStart"/>
            <w:r w:rsidRPr="00BE6FF4">
              <w:rPr>
                <w:rFonts w:ascii="Arial" w:hAnsi="Arial" w:cs="Arial"/>
                <w:color w:val="000000"/>
              </w:rPr>
              <w:t>Keřkov</w:t>
            </w:r>
            <w:proofErr w:type="spellEnd"/>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6</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4</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31:16</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22</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5</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Maleč</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6</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4</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33:26</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21</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6</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Veselý Žďár</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6</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5</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29:29</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20</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7</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Víska</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6</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5</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35:28</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20</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8</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Lipnice n. S.</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5</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7</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25:23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16</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9</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Lípa "B"</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5</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0</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8</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27:38</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15</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10</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Kožlí "B"</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4</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0</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9</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25:49</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12</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11</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proofErr w:type="spellStart"/>
            <w:r w:rsidRPr="00BE6FF4">
              <w:rPr>
                <w:rFonts w:ascii="Arial" w:hAnsi="Arial" w:cs="Arial"/>
                <w:color w:val="000000"/>
              </w:rPr>
              <w:t>Havl</w:t>
            </w:r>
            <w:proofErr w:type="spellEnd"/>
            <w:r w:rsidRPr="00BE6FF4">
              <w:rPr>
                <w:rFonts w:ascii="Arial" w:hAnsi="Arial" w:cs="Arial"/>
                <w:color w:val="000000"/>
              </w:rPr>
              <w:t>. Borová "B"</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7</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17:34</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12</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12</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Věžnice "B"</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8</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21:41</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11</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13</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Vepřová</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8</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25:39</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11</w:t>
            </w:r>
          </w:p>
        </w:tc>
      </w:tr>
      <w:tr w:rsidR="00374DAC" w:rsidRPr="00BE6FF4" w:rsidTr="00153463">
        <w:trPr>
          <w:trHeight w:val="288"/>
          <w:jc w:val="center"/>
        </w:trPr>
        <w:tc>
          <w:tcPr>
            <w:tcW w:w="557" w:type="dxa"/>
            <w:tcBorders>
              <w:top w:val="nil"/>
              <w:left w:val="single" w:sz="4" w:space="0" w:color="auto"/>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right"/>
              <w:rPr>
                <w:rFonts w:ascii="Arial" w:hAnsi="Arial" w:cs="Arial"/>
                <w:color w:val="000000"/>
              </w:rPr>
            </w:pPr>
            <w:r w:rsidRPr="00BE6FF4">
              <w:rPr>
                <w:rFonts w:ascii="Arial" w:hAnsi="Arial" w:cs="Arial"/>
                <w:color w:val="000000"/>
              </w:rPr>
              <w:t>14</w:t>
            </w:r>
          </w:p>
        </w:tc>
        <w:tc>
          <w:tcPr>
            <w:tcW w:w="205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rPr>
                <w:rFonts w:ascii="Arial" w:hAnsi="Arial" w:cs="Arial"/>
                <w:color w:val="000000"/>
              </w:rPr>
            </w:pPr>
            <w:r w:rsidRPr="00BE6FF4">
              <w:rPr>
                <w:rFonts w:ascii="Arial" w:hAnsi="Arial" w:cs="Arial"/>
                <w:color w:val="000000"/>
              </w:rPr>
              <w:t>Rozsochatec "B"</w:t>
            </w:r>
          </w:p>
        </w:tc>
        <w:tc>
          <w:tcPr>
            <w:tcW w:w="521"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13</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3</w:t>
            </w:r>
          </w:p>
        </w:tc>
        <w:tc>
          <w:tcPr>
            <w:tcW w:w="454"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0</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10</w:t>
            </w:r>
          </w:p>
        </w:tc>
        <w:tc>
          <w:tcPr>
            <w:tcW w:w="966"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23:39</w:t>
            </w:r>
          </w:p>
        </w:tc>
        <w:tc>
          <w:tcPr>
            <w:tcW w:w="558" w:type="dxa"/>
            <w:tcBorders>
              <w:top w:val="nil"/>
              <w:left w:val="nil"/>
              <w:bottom w:val="single" w:sz="4" w:space="0" w:color="auto"/>
              <w:right w:val="single" w:sz="4" w:space="0" w:color="auto"/>
            </w:tcBorders>
            <w:shd w:val="clear" w:color="000000" w:fill="FFFFFF"/>
            <w:vAlign w:val="center"/>
            <w:hideMark/>
          </w:tcPr>
          <w:p w:rsidR="00374DAC" w:rsidRPr="00BE6FF4" w:rsidRDefault="00374DAC" w:rsidP="00153463">
            <w:pPr>
              <w:spacing w:after="0" w:line="240" w:lineRule="auto"/>
              <w:jc w:val="center"/>
              <w:rPr>
                <w:rFonts w:ascii="Arial" w:hAnsi="Arial" w:cs="Arial"/>
                <w:color w:val="000000"/>
              </w:rPr>
            </w:pPr>
            <w:r w:rsidRPr="00BE6FF4">
              <w:rPr>
                <w:rFonts w:ascii="Arial" w:hAnsi="Arial" w:cs="Arial"/>
                <w:color w:val="000000"/>
              </w:rPr>
              <w:t>9</w:t>
            </w:r>
          </w:p>
        </w:tc>
      </w:tr>
    </w:tbl>
    <w:p w:rsidR="00D2034D" w:rsidRPr="00D2034D" w:rsidRDefault="00D2034D" w:rsidP="00D2034D">
      <w:pPr>
        <w:spacing w:after="0"/>
        <w:rPr>
          <w:rFonts w:ascii="Times New Roman" w:hAnsi="Times New Roman"/>
          <w:sz w:val="24"/>
          <w:szCs w:val="24"/>
        </w:rPr>
      </w:pPr>
    </w:p>
    <w:p w:rsidR="00D2034D" w:rsidRPr="00D2034D" w:rsidRDefault="00D2034D" w:rsidP="00D2034D">
      <w:pPr>
        <w:rPr>
          <w:rFonts w:ascii="Times New Roman" w:hAnsi="Times New Roman"/>
          <w:sz w:val="24"/>
          <w:szCs w:val="24"/>
        </w:rPr>
      </w:pPr>
    </w:p>
    <w:p w:rsidR="00D2034D" w:rsidRPr="00D2034D" w:rsidRDefault="00374DAC" w:rsidP="00D2034D">
      <w:pPr>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 xml:space="preserve">Kompletní statistiky a reportáže ze všech podzimních zápasů jsou k nalezení jako vždy na našich webových stránkách: </w:t>
      </w:r>
      <w:hyperlink r:id="rId21" w:history="1">
        <w:r w:rsidR="00D2034D" w:rsidRPr="00D2034D">
          <w:rPr>
            <w:rStyle w:val="Hypertextovodkaz"/>
            <w:rFonts w:ascii="Times New Roman" w:hAnsi="Times New Roman"/>
            <w:sz w:val="24"/>
            <w:szCs w:val="24"/>
          </w:rPr>
          <w:t>www.fotbalsobinov.unas.cz</w:t>
        </w:r>
      </w:hyperlink>
    </w:p>
    <w:p w:rsidR="00D2034D" w:rsidRDefault="00D2034D" w:rsidP="00374DAC">
      <w:pPr>
        <w:spacing w:after="0" w:line="240" w:lineRule="auto"/>
        <w:rPr>
          <w:rFonts w:ascii="Times New Roman" w:hAnsi="Times New Roman"/>
          <w:b/>
          <w:sz w:val="24"/>
          <w:szCs w:val="24"/>
        </w:rPr>
      </w:pPr>
      <w:r w:rsidRPr="00D2034D">
        <w:rPr>
          <w:rFonts w:ascii="Times New Roman" w:hAnsi="Times New Roman"/>
          <w:b/>
          <w:sz w:val="24"/>
          <w:szCs w:val="24"/>
        </w:rPr>
        <w:t>Mužstvo žáků</w:t>
      </w:r>
    </w:p>
    <w:p w:rsidR="00374DAC" w:rsidRPr="00D2034D" w:rsidRDefault="00374DAC" w:rsidP="00374DAC">
      <w:pPr>
        <w:spacing w:after="0" w:line="240" w:lineRule="auto"/>
        <w:rPr>
          <w:rFonts w:ascii="Times New Roman" w:hAnsi="Times New Roman"/>
          <w:b/>
          <w:sz w:val="24"/>
          <w:szCs w:val="24"/>
        </w:rPr>
      </w:pPr>
    </w:p>
    <w:p w:rsidR="00D2034D" w:rsidRPr="00D2034D" w:rsidRDefault="00D2034D" w:rsidP="00374DAC">
      <w:pPr>
        <w:spacing w:after="0" w:line="240" w:lineRule="auto"/>
        <w:rPr>
          <w:rFonts w:ascii="Times New Roman" w:hAnsi="Times New Roman"/>
          <w:sz w:val="24"/>
          <w:szCs w:val="24"/>
        </w:rPr>
      </w:pPr>
      <w:r w:rsidRPr="00D2034D">
        <w:rPr>
          <w:rFonts w:ascii="Times New Roman" w:hAnsi="Times New Roman"/>
          <w:sz w:val="24"/>
          <w:szCs w:val="24"/>
        </w:rPr>
        <w:t>Pro sezonu 2019/2020 jsme přihlásili soutěž mladších žáků, což oproti loňské sezoně znamená, že naši kluci nastupují proti starším a šikovnějším výběrům. To jsme poznali hned od prvních zápasů, kdy jsme dostávali spoustu gólů a mnoho jsme jich nedávali, i když jsme šancí téměř v každém zápase měli dost.</w:t>
      </w:r>
    </w:p>
    <w:p w:rsidR="00D2034D" w:rsidRPr="00D2034D" w:rsidRDefault="00D2034D" w:rsidP="00374DAC">
      <w:pPr>
        <w:spacing w:after="0" w:line="240" w:lineRule="auto"/>
        <w:rPr>
          <w:rFonts w:ascii="Times New Roman" w:hAnsi="Times New Roman"/>
          <w:sz w:val="24"/>
          <w:szCs w:val="24"/>
        </w:rPr>
      </w:pPr>
      <w:r w:rsidRPr="00D2034D">
        <w:rPr>
          <w:rFonts w:ascii="Times New Roman" w:hAnsi="Times New Roman"/>
          <w:sz w:val="24"/>
          <w:szCs w:val="24"/>
        </w:rPr>
        <w:t xml:space="preserve">Za podzim jsme odehráli celkem devět mistrovských utkání, z nichž jsme sedm prohráli a vydřeli jsme dvě výhry při divokém skóre 37:93. Asi nejhůře jsme odehráli zápas ve </w:t>
      </w:r>
      <w:proofErr w:type="spellStart"/>
      <w:r w:rsidRPr="00D2034D">
        <w:rPr>
          <w:rFonts w:ascii="Times New Roman" w:hAnsi="Times New Roman"/>
          <w:sz w:val="24"/>
          <w:szCs w:val="24"/>
        </w:rPr>
        <w:t>Věžnici</w:t>
      </w:r>
      <w:proofErr w:type="spellEnd"/>
      <w:r w:rsidRPr="00D2034D">
        <w:rPr>
          <w:rFonts w:ascii="Times New Roman" w:hAnsi="Times New Roman"/>
          <w:sz w:val="24"/>
          <w:szCs w:val="24"/>
        </w:rPr>
        <w:t>, kde jsme prohráli 11:1, což sice nebyla nejvyšší porážka na podzim, ale předvedenou hrou a přístupem mě osobně zklamala nejvíce. Postupem času si myslím, že jsme se herně zlepšovali, a když pominu prohru ve Štokách 20:0, kde byl soupeř herně úplně jinde, to už z naší strany bylo lepší a lepší. Herně asi nejpovedenější zápas jsm</w:t>
      </w:r>
      <w:r w:rsidR="005A3954">
        <w:rPr>
          <w:rFonts w:ascii="Times New Roman" w:hAnsi="Times New Roman"/>
          <w:sz w:val="24"/>
          <w:szCs w:val="24"/>
        </w:rPr>
        <w:t>e</w:t>
      </w:r>
      <w:r w:rsidRPr="00D2034D">
        <w:rPr>
          <w:rFonts w:ascii="Times New Roman" w:hAnsi="Times New Roman"/>
          <w:sz w:val="24"/>
          <w:szCs w:val="24"/>
        </w:rPr>
        <w:t xml:space="preserve"> odehráli v</w:t>
      </w:r>
      <w:r w:rsidR="005A3954">
        <w:rPr>
          <w:rFonts w:ascii="Times New Roman" w:hAnsi="Times New Roman"/>
          <w:sz w:val="24"/>
          <w:szCs w:val="24"/>
        </w:rPr>
        <w:t> </w:t>
      </w:r>
      <w:r w:rsidRPr="00D2034D">
        <w:rPr>
          <w:rFonts w:ascii="Times New Roman" w:hAnsi="Times New Roman"/>
          <w:sz w:val="24"/>
          <w:szCs w:val="24"/>
        </w:rPr>
        <w:t>poslední</w:t>
      </w:r>
      <w:r w:rsidR="005A3954">
        <w:rPr>
          <w:rFonts w:ascii="Times New Roman" w:hAnsi="Times New Roman"/>
          <w:sz w:val="24"/>
          <w:szCs w:val="24"/>
        </w:rPr>
        <w:t xml:space="preserve">m </w:t>
      </w:r>
      <w:r w:rsidRPr="00D2034D">
        <w:rPr>
          <w:rFonts w:ascii="Times New Roman" w:hAnsi="Times New Roman"/>
          <w:sz w:val="24"/>
          <w:szCs w:val="24"/>
        </w:rPr>
        <w:t xml:space="preserve">kole proti Havlíčkově Borové, a i když jsme v něm prohráli 3:4, byla hra z obou stran velmi kvalitní, </w:t>
      </w:r>
      <w:proofErr w:type="spellStart"/>
      <w:r w:rsidRPr="00D2034D">
        <w:rPr>
          <w:rFonts w:ascii="Times New Roman" w:hAnsi="Times New Roman"/>
          <w:sz w:val="24"/>
          <w:szCs w:val="24"/>
        </w:rPr>
        <w:t>koukatelná</w:t>
      </w:r>
      <w:proofErr w:type="spellEnd"/>
      <w:r w:rsidRPr="00D2034D">
        <w:rPr>
          <w:rFonts w:ascii="Times New Roman" w:hAnsi="Times New Roman"/>
          <w:sz w:val="24"/>
          <w:szCs w:val="24"/>
        </w:rPr>
        <w:t xml:space="preserve"> a plná šancí.</w:t>
      </w:r>
    </w:p>
    <w:p w:rsidR="00D2034D" w:rsidRDefault="00D2034D" w:rsidP="00374DAC">
      <w:pPr>
        <w:spacing w:after="0" w:line="240" w:lineRule="auto"/>
        <w:rPr>
          <w:rFonts w:ascii="Times New Roman" w:hAnsi="Times New Roman"/>
          <w:sz w:val="24"/>
          <w:szCs w:val="24"/>
        </w:rPr>
      </w:pPr>
      <w:r w:rsidRPr="00D2034D">
        <w:rPr>
          <w:rFonts w:ascii="Times New Roman" w:hAnsi="Times New Roman"/>
          <w:sz w:val="24"/>
          <w:szCs w:val="24"/>
        </w:rPr>
        <w:t>Během několika týdnů začneme zimní přípravu na jarní část sezony. Ta sice začne až 12.</w:t>
      </w:r>
      <w:r w:rsidR="005A3954">
        <w:rPr>
          <w:rFonts w:ascii="Times New Roman" w:hAnsi="Times New Roman"/>
          <w:sz w:val="24"/>
          <w:szCs w:val="24"/>
        </w:rPr>
        <w:t xml:space="preserve"> </w:t>
      </w:r>
      <w:r w:rsidRPr="00D2034D">
        <w:rPr>
          <w:rFonts w:ascii="Times New Roman" w:hAnsi="Times New Roman"/>
          <w:sz w:val="24"/>
          <w:szCs w:val="24"/>
        </w:rPr>
        <w:t>4.</w:t>
      </w:r>
      <w:r w:rsidR="005A3954">
        <w:rPr>
          <w:rFonts w:ascii="Times New Roman" w:hAnsi="Times New Roman"/>
          <w:sz w:val="24"/>
          <w:szCs w:val="24"/>
        </w:rPr>
        <w:t xml:space="preserve"> </w:t>
      </w:r>
      <w:r w:rsidRPr="00D2034D">
        <w:rPr>
          <w:rFonts w:ascii="Times New Roman" w:hAnsi="Times New Roman"/>
          <w:sz w:val="24"/>
          <w:szCs w:val="24"/>
        </w:rPr>
        <w:t>2020, ale všichni víme</w:t>
      </w:r>
      <w:r w:rsidR="005A3954">
        <w:rPr>
          <w:rFonts w:ascii="Times New Roman" w:hAnsi="Times New Roman"/>
          <w:sz w:val="24"/>
          <w:szCs w:val="24"/>
        </w:rPr>
        <w:t>,</w:t>
      </w:r>
      <w:r w:rsidRPr="00D2034D">
        <w:rPr>
          <w:rFonts w:ascii="Times New Roman" w:hAnsi="Times New Roman"/>
          <w:sz w:val="24"/>
          <w:szCs w:val="24"/>
        </w:rPr>
        <w:t xml:space="preserve"> jak rychle to uteče a bez pořádného tréninku to na jaře určitě nepůjde. Chtěli bychom moc poděkovat všem klukům, kteří hrají a poctivě chodí na každý zápas a trénink, protože bez nich by to v našem velice úzkém kádru nešlo! </w:t>
      </w:r>
      <w:r w:rsidRPr="00D2034D">
        <w:rPr>
          <w:rFonts w:ascii="Times New Roman" w:hAnsi="Times New Roman"/>
          <w:sz w:val="24"/>
          <w:szCs w:val="24"/>
        </w:rPr>
        <w:br/>
        <w:t xml:space="preserve">DÍKY KLUCI! </w:t>
      </w:r>
    </w:p>
    <w:p w:rsidR="00374DAC" w:rsidRPr="00D2034D" w:rsidRDefault="00374DAC" w:rsidP="00374DAC">
      <w:pPr>
        <w:spacing w:after="0" w:line="240" w:lineRule="auto"/>
        <w:jc w:val="center"/>
        <w:rPr>
          <w:rFonts w:ascii="Times New Roman" w:hAnsi="Times New Roman"/>
          <w:sz w:val="24"/>
          <w:szCs w:val="24"/>
        </w:rPr>
      </w:pPr>
      <w:r>
        <w:rPr>
          <w:rFonts w:ascii="Times New Roman" w:hAnsi="Times New Roman"/>
          <w:sz w:val="24"/>
          <w:szCs w:val="24"/>
        </w:rPr>
        <w:t>-11-</w:t>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lastRenderedPageBreak/>
        <w:tab/>
      </w:r>
      <w:r w:rsidR="00D2034D" w:rsidRPr="00D2034D">
        <w:rPr>
          <w:rFonts w:ascii="Times New Roman" w:hAnsi="Times New Roman"/>
          <w:sz w:val="24"/>
          <w:szCs w:val="24"/>
        </w:rPr>
        <w:t>Všechny ostatní rodiče co mají doma čtyřleté a starší děti bychom chtěli poprosit, ať se s nimi nebojí za námi přijít na trénink. Děti se naučí nové činnosti a dovednosti na čerstvém vzduchu, a ještě získají nové kamarády.</w:t>
      </w:r>
    </w:p>
    <w:p w:rsidR="00D2034D" w:rsidRPr="00D2034D" w:rsidRDefault="00D2034D" w:rsidP="00374DAC">
      <w:pPr>
        <w:spacing w:after="0" w:line="240" w:lineRule="auto"/>
        <w:rPr>
          <w:rFonts w:ascii="Times New Roman" w:hAnsi="Times New Roman"/>
          <w:sz w:val="24"/>
          <w:szCs w:val="24"/>
        </w:rPr>
      </w:pP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Vánoce a konec roku 2019 už jsou za dveřmi a tak bychom rádi poděkovali všem fanouškům za přízeň a fandění. Děkujeme za podporu obci, sponzorům a všem rodičům, prarodičům a příbuzným, kteří pomáhají třebas s dopravou a organizací na zápasy žáků i když jim to zabírá jejich volný čas.</w:t>
      </w:r>
    </w:p>
    <w:p w:rsidR="00D2034D" w:rsidRPr="00D2034D" w:rsidRDefault="00374DAC" w:rsidP="00374DAC">
      <w:pPr>
        <w:spacing w:after="0" w:line="240" w:lineRule="auto"/>
        <w:rPr>
          <w:rFonts w:ascii="Times New Roman" w:hAnsi="Times New Roman"/>
          <w:sz w:val="24"/>
          <w:szCs w:val="24"/>
        </w:rPr>
      </w:pPr>
      <w:r>
        <w:rPr>
          <w:rFonts w:ascii="Times New Roman" w:hAnsi="Times New Roman"/>
          <w:sz w:val="24"/>
          <w:szCs w:val="24"/>
        </w:rPr>
        <w:tab/>
      </w:r>
      <w:r w:rsidR="00D2034D" w:rsidRPr="00D2034D">
        <w:rPr>
          <w:rFonts w:ascii="Times New Roman" w:hAnsi="Times New Roman"/>
          <w:sz w:val="24"/>
          <w:szCs w:val="24"/>
        </w:rPr>
        <w:t xml:space="preserve">Čtenářům </w:t>
      </w:r>
      <w:proofErr w:type="spellStart"/>
      <w:r w:rsidR="00D2034D" w:rsidRPr="00D2034D">
        <w:rPr>
          <w:rFonts w:ascii="Times New Roman" w:hAnsi="Times New Roman"/>
          <w:sz w:val="24"/>
          <w:szCs w:val="24"/>
        </w:rPr>
        <w:t>Sobíňovských</w:t>
      </w:r>
      <w:proofErr w:type="spellEnd"/>
      <w:r w:rsidR="00D2034D" w:rsidRPr="00D2034D">
        <w:rPr>
          <w:rFonts w:ascii="Times New Roman" w:hAnsi="Times New Roman"/>
          <w:sz w:val="24"/>
          <w:szCs w:val="24"/>
        </w:rPr>
        <w:t xml:space="preserve"> </w:t>
      </w:r>
      <w:r w:rsidR="005A3954">
        <w:rPr>
          <w:rFonts w:ascii="Times New Roman" w:hAnsi="Times New Roman"/>
          <w:sz w:val="24"/>
          <w:szCs w:val="24"/>
        </w:rPr>
        <w:t>n</w:t>
      </w:r>
      <w:r w:rsidR="00D2034D" w:rsidRPr="00D2034D">
        <w:rPr>
          <w:rFonts w:ascii="Times New Roman" w:hAnsi="Times New Roman"/>
          <w:sz w:val="24"/>
          <w:szCs w:val="24"/>
        </w:rPr>
        <w:t>ovinek přejeme klidné svátky, pohodový vstup do nového roku, hodně štěstí a nashledanou na našem fotbalovém hřišti v roce 2020.</w:t>
      </w:r>
    </w:p>
    <w:p w:rsidR="00D2034D" w:rsidRPr="00D2034D" w:rsidRDefault="00D2034D" w:rsidP="00374DAC">
      <w:pPr>
        <w:spacing w:after="0" w:line="240" w:lineRule="auto"/>
        <w:rPr>
          <w:rFonts w:ascii="Times New Roman" w:hAnsi="Times New Roman"/>
          <w:sz w:val="24"/>
          <w:szCs w:val="24"/>
        </w:rPr>
      </w:pPr>
    </w:p>
    <w:p w:rsidR="00D2034D" w:rsidRPr="00D2034D" w:rsidRDefault="00D2034D" w:rsidP="00374DAC">
      <w:pPr>
        <w:spacing w:after="0" w:line="240" w:lineRule="auto"/>
        <w:jc w:val="right"/>
        <w:rPr>
          <w:rFonts w:ascii="Times New Roman" w:hAnsi="Times New Roman"/>
          <w:sz w:val="24"/>
          <w:szCs w:val="24"/>
        </w:rPr>
      </w:pPr>
      <w:r w:rsidRPr="00D2034D">
        <w:rPr>
          <w:rFonts w:ascii="Times New Roman" w:hAnsi="Times New Roman"/>
          <w:sz w:val="24"/>
          <w:szCs w:val="24"/>
        </w:rPr>
        <w:t>Za TJ Sokol Sobíňov</w:t>
      </w:r>
    </w:p>
    <w:p w:rsidR="00D2034D" w:rsidRDefault="00D2034D" w:rsidP="00374DAC">
      <w:pPr>
        <w:spacing w:after="0" w:line="240" w:lineRule="auto"/>
        <w:jc w:val="right"/>
        <w:rPr>
          <w:rFonts w:ascii="Times New Roman" w:hAnsi="Times New Roman"/>
          <w:sz w:val="24"/>
          <w:szCs w:val="24"/>
        </w:rPr>
      </w:pPr>
      <w:r w:rsidRPr="00D2034D">
        <w:rPr>
          <w:rFonts w:ascii="Times New Roman" w:hAnsi="Times New Roman"/>
          <w:sz w:val="24"/>
          <w:szCs w:val="24"/>
        </w:rPr>
        <w:t>Marek Ondráček, Pavel Kafka, Daniel Říčan</w:t>
      </w:r>
    </w:p>
    <w:p w:rsidR="00374DAC" w:rsidRDefault="00374DAC" w:rsidP="00374DAC">
      <w:pPr>
        <w:spacing w:after="0" w:line="240" w:lineRule="auto"/>
        <w:jc w:val="right"/>
        <w:rPr>
          <w:rFonts w:ascii="Times New Roman" w:hAnsi="Times New Roman"/>
          <w:sz w:val="24"/>
          <w:szCs w:val="24"/>
        </w:rPr>
      </w:pPr>
    </w:p>
    <w:p w:rsidR="00374DAC" w:rsidRPr="00374DAC" w:rsidRDefault="00374DAC" w:rsidP="00374DAC">
      <w:pPr>
        <w:pStyle w:val="Normlnweb"/>
        <w:rPr>
          <w:rStyle w:val="textexposedshow"/>
          <w:b/>
          <w:sz w:val="28"/>
          <w:szCs w:val="28"/>
        </w:rPr>
      </w:pPr>
      <w:r>
        <w:rPr>
          <w:rStyle w:val="textexposedshow"/>
          <w:b/>
          <w:sz w:val="28"/>
          <w:szCs w:val="28"/>
        </w:rPr>
        <w:t>H</w:t>
      </w:r>
      <w:r w:rsidRPr="00374DAC">
        <w:rPr>
          <w:rStyle w:val="textexposedshow"/>
          <w:b/>
          <w:sz w:val="28"/>
          <w:szCs w:val="28"/>
        </w:rPr>
        <w:t>asičské aktuality</w:t>
      </w:r>
    </w:p>
    <w:p w:rsidR="00374DAC" w:rsidRDefault="00374DAC" w:rsidP="00374DAC">
      <w:pPr>
        <w:pStyle w:val="Normlnweb"/>
        <w:spacing w:before="0" w:beforeAutospacing="0" w:after="0" w:afterAutospacing="0"/>
      </w:pPr>
      <w:r>
        <w:rPr>
          <w:rStyle w:val="5yl5"/>
        </w:rPr>
        <w:tab/>
        <w:t>31.8 se Petra Adamcová zúčastnila mistrovství ČR v Ústí nad Labem v běhu na 100 m s překážkami. Ve druhém pokusu se Péťa zlepšila, zaběhla si osobní rekord a s časem 17:69 obsadila konečné 19. místo. Musím podotkno</w:t>
      </w:r>
      <w:r w:rsidR="00700DFE">
        <w:rPr>
          <w:rStyle w:val="5yl5"/>
        </w:rPr>
        <w:t xml:space="preserve">ut, že to bylo vůbec poprvé, kdy </w:t>
      </w:r>
      <w:r>
        <w:rPr>
          <w:rStyle w:val="5yl5"/>
        </w:rPr>
        <w:t xml:space="preserve">se </w:t>
      </w:r>
      <w:r w:rsidR="00700DFE">
        <w:rPr>
          <w:rStyle w:val="5yl5"/>
        </w:rPr>
        <w:t xml:space="preserve">někdo </w:t>
      </w:r>
      <w:r>
        <w:rPr>
          <w:rStyle w:val="5yl5"/>
        </w:rPr>
        <w:t>z našeho sboru probojoval tak vysoko, protože  Péťa si to vybojovala díky svým skvělým výsledkům z  českého poháru. Pro Péťu to byla obrovská zkušenost.</w:t>
      </w:r>
    </w:p>
    <w:p w:rsidR="00374DAC" w:rsidRDefault="00374DAC" w:rsidP="00374DAC">
      <w:pPr>
        <w:pStyle w:val="Normlnweb"/>
        <w:spacing w:before="0" w:beforeAutospacing="0" w:after="0" w:afterAutospacing="0"/>
      </w:pPr>
      <w:r>
        <w:tab/>
        <w:t xml:space="preserve">V sobotu 28. 9. se konala první soutěž v požárním útoku, na naší hasičské louce. Pořádali jsme ji jako vzpomínku a uctění památky našeho dlouholetého člena a nesla název Memoriál Pavla </w:t>
      </w:r>
      <w:r w:rsidR="005A3954">
        <w:t>Matalíka. Do Sobíňova se sjelo devět</w:t>
      </w:r>
      <w:r>
        <w:t xml:space="preserve"> družstev mužů a </w:t>
      </w:r>
      <w:r w:rsidR="005A3954">
        <w:t>tři žen</w:t>
      </w:r>
      <w:r>
        <w:t xml:space="preserve">. Klání probíhalo </w:t>
      </w:r>
      <w:proofErr w:type="spellStart"/>
      <w:r>
        <w:t>dvoukolově</w:t>
      </w:r>
      <w:proofErr w:type="spellEnd"/>
      <w:r>
        <w:t>. První pokusy byly klasické požární útoky a druhé netradiční, kdy si každý závodník vylosoval post, který poběží. Na dráze je čekalo několik překážek s rozhazováním hadic. Součet umístění z obou kol, rozhodov</w:t>
      </w:r>
      <w:r>
        <w:rPr>
          <w:rStyle w:val="textexposedshow"/>
        </w:rPr>
        <w:t>al o konečném pořadí. Mockrát děkujeme všem zúčastněným družstvům. Poděkování patří také partnerům akce: Obci Sobíňov, Pivovaru Chotěboř, Petře Matalíkové - Karnevalové kostýmy u Elišky Pardubice a Plamu s. r. o. Chotěboř</w:t>
      </w:r>
      <w:r>
        <w:t>.</w:t>
      </w:r>
    </w:p>
    <w:p w:rsidR="00374DAC" w:rsidRDefault="00374DAC" w:rsidP="00374DAC">
      <w:pPr>
        <w:pStyle w:val="Normlnweb"/>
        <w:spacing w:before="0" w:beforeAutospacing="0" w:after="0" w:afterAutospacing="0"/>
      </w:pPr>
      <w:r>
        <w:tab/>
        <w:t>V neděli 29.</w:t>
      </w:r>
      <w:r w:rsidR="005A3954">
        <w:t xml:space="preserve"> </w:t>
      </w:r>
      <w:r>
        <w:t>9. jsme vyrazili na poslední závody stovek v</w:t>
      </w:r>
      <w:r w:rsidR="00700DFE">
        <w:t xml:space="preserve"> této sezoně do Skutče, kde byly</w:t>
      </w:r>
      <w:r>
        <w:t xml:space="preserve"> na programu kromě závodu jednotlivců, také štafety 4 x 100 m. Za kategorii dorostenek jsme měli 4 závodnice. </w:t>
      </w:r>
      <w:proofErr w:type="spellStart"/>
      <w:r>
        <w:t>Verča</w:t>
      </w:r>
      <w:proofErr w:type="spellEnd"/>
      <w:r>
        <w:t xml:space="preserve"> Adamcová obsadila krásné 7. místo, Julie Šťastná 35. místo, Lucka Málková skončila na místě 13. a Káťa Součková po prvním smolném, si druhým pokusem zajistila konečně 43. místo. V kategorii žen, se </w:t>
      </w:r>
      <w:proofErr w:type="spellStart"/>
      <w:r>
        <w:t>Áďa</w:t>
      </w:r>
      <w:proofErr w:type="spellEnd"/>
      <w:r>
        <w:t xml:space="preserve"> Blažíčková dostala na 28. místo, </w:t>
      </w:r>
      <w:proofErr w:type="spellStart"/>
      <w:r>
        <w:t>Hanďa</w:t>
      </w:r>
      <w:proofErr w:type="spellEnd"/>
      <w:r>
        <w:t xml:space="preserve"> Dočekalová skončila na 27. místě a Péťa Adamcová se prvním p</w:t>
      </w:r>
      <w:r>
        <w:rPr>
          <w:rStyle w:val="textexposedshow"/>
        </w:rPr>
        <w:t>okusem s časem 17:99 dostala na 4. místo. Svůj druhý pokus měla rozběhnutý v ještě lepším čase, a vypadalo to, že by z</w:t>
      </w:r>
      <w:r w:rsidR="00700DFE">
        <w:rPr>
          <w:rStyle w:val="textexposedshow"/>
        </w:rPr>
        <w:t xml:space="preserve"> toho mohla být bedna, při odběh</w:t>
      </w:r>
      <w:r>
        <w:rPr>
          <w:rStyle w:val="textexposedshow"/>
        </w:rPr>
        <w:t>u od rozdělovače bohužel upadla a tak se jí zapisoval lepší čas a celkové umístění z prvních pokusů. Na štafety jsme vyslali do bojů dvě družstva. Sobíňovu</w:t>
      </w:r>
      <w:r w:rsidR="005A3954">
        <w:rPr>
          <w:rStyle w:val="textexposedshow"/>
        </w:rPr>
        <w:t xml:space="preserve"> </w:t>
      </w:r>
      <w:r>
        <w:rPr>
          <w:rStyle w:val="textexposedshow"/>
        </w:rPr>
        <w:t xml:space="preserve">A, bohužel těsně před </w:t>
      </w:r>
      <w:proofErr w:type="spellStart"/>
      <w:r>
        <w:rPr>
          <w:rStyle w:val="textexposedshow"/>
        </w:rPr>
        <w:t>rozeběhem</w:t>
      </w:r>
      <w:proofErr w:type="spellEnd"/>
      <w:r>
        <w:rPr>
          <w:rStyle w:val="textexposedshow"/>
        </w:rPr>
        <w:t xml:space="preserve"> 3. úseku, vítr shodil hadice a to nás stálo pár desetinek i tak ale holky vybojovaly 3. místo s časem 69:39. </w:t>
      </w:r>
      <w:proofErr w:type="gramStart"/>
      <w:r>
        <w:rPr>
          <w:rStyle w:val="textexposedshow"/>
        </w:rPr>
        <w:t>Naše ,,béčko</w:t>
      </w:r>
      <w:proofErr w:type="gramEnd"/>
      <w:r>
        <w:rPr>
          <w:rStyle w:val="textexposedshow"/>
        </w:rPr>
        <w:t>'' bohužel zaspalo přípravu svého pokusu a velký spěch a stres, aby vůbec</w:t>
      </w:r>
      <w:r w:rsidR="00700DFE">
        <w:rPr>
          <w:rStyle w:val="textexposedshow"/>
        </w:rPr>
        <w:t xml:space="preserve"> stihlo start, se podepsal na</w:t>
      </w:r>
      <w:r>
        <w:rPr>
          <w:rStyle w:val="textexposedshow"/>
        </w:rPr>
        <w:t xml:space="preserve"> celkovém výsledku a tato štafeta skončila s časem 83:46 na 10. místě.</w:t>
      </w:r>
    </w:p>
    <w:p w:rsidR="00374DAC" w:rsidRDefault="00374DAC" w:rsidP="005D468B">
      <w:pPr>
        <w:pStyle w:val="Normlnweb"/>
        <w:spacing w:before="0" w:beforeAutospacing="0" w:after="0" w:afterAutospacing="0"/>
      </w:pPr>
      <w:r>
        <w:tab/>
        <w:t xml:space="preserve">25. října </w:t>
      </w:r>
      <w:r w:rsidRPr="003F35B5">
        <w:t xml:space="preserve">JSDH Sobíňov provedla v rámci odborné přípravy vyhledávání a záchranu osob ze zakouřeného prostoru za pomoci dýchací techniky a </w:t>
      </w:r>
      <w:proofErr w:type="spellStart"/>
      <w:r w:rsidRPr="003F35B5">
        <w:t>termokamery</w:t>
      </w:r>
      <w:proofErr w:type="spellEnd"/>
      <w:r w:rsidRPr="003F35B5">
        <w:t>.</w:t>
      </w:r>
    </w:p>
    <w:p w:rsidR="005D468B" w:rsidRDefault="00374DAC" w:rsidP="00374DAC">
      <w:pPr>
        <w:pStyle w:val="Normlnweb"/>
        <w:spacing w:before="0" w:beforeAutospacing="0" w:after="0" w:afterAutospacing="0"/>
      </w:pPr>
      <w:r>
        <w:tab/>
        <w:t xml:space="preserve">5. října se konal, jako každý rok, závod požárnické všestrannosti. Jako první se na trať vydalo družstvo mladších, které skončilo na 19. místě. Družstvo starších žáků si doběhlo pro parádní druhé místo. Letos jsme v kategoriích dorostu vyslali do bojů celkem 7 jednotlivců. </w:t>
      </w:r>
    </w:p>
    <w:p w:rsidR="005D468B" w:rsidRDefault="005D468B" w:rsidP="005D468B">
      <w:pPr>
        <w:pStyle w:val="Normlnweb"/>
        <w:spacing w:before="0" w:beforeAutospacing="0" w:after="0" w:afterAutospacing="0"/>
        <w:jc w:val="center"/>
      </w:pPr>
      <w:r>
        <w:t>-12-</w:t>
      </w:r>
    </w:p>
    <w:p w:rsidR="00374DAC" w:rsidRDefault="005D468B" w:rsidP="00374DAC">
      <w:pPr>
        <w:pStyle w:val="Normlnweb"/>
        <w:spacing w:before="0" w:beforeAutospacing="0" w:after="0" w:afterAutospacing="0"/>
        <w:rPr>
          <w:rStyle w:val="textexposedshow"/>
        </w:rPr>
      </w:pPr>
      <w:r>
        <w:lastRenderedPageBreak/>
        <w:tab/>
      </w:r>
      <w:r w:rsidR="00374DAC">
        <w:t xml:space="preserve">Ve středních dorostenkách jsme měli nejpočetnější zastoupení, kde Dominika Boráková skončila 18., Eliška Blažíčková 17., </w:t>
      </w:r>
      <w:proofErr w:type="spellStart"/>
      <w:r w:rsidR="00374DAC">
        <w:t>Verča</w:t>
      </w:r>
      <w:proofErr w:type="spellEnd"/>
      <w:r w:rsidR="00374DAC">
        <w:t xml:space="preserve"> Adamcová si doběhla pro 6. místo. Káťa Součková, která měla parádní běžecký čas, ale bohužel </w:t>
      </w:r>
      <w:r w:rsidR="005A3954">
        <w:t xml:space="preserve">také </w:t>
      </w:r>
      <w:r w:rsidR="005A3954">
        <w:rPr>
          <w:rStyle w:val="textexposedshow"/>
        </w:rPr>
        <w:t>dvě</w:t>
      </w:r>
      <w:r w:rsidR="00374DAC">
        <w:rPr>
          <w:rStyle w:val="textexposedshow"/>
        </w:rPr>
        <w:t xml:space="preserve"> úplně zbytečn</w:t>
      </w:r>
      <w:r w:rsidR="005A3954">
        <w:rPr>
          <w:rStyle w:val="textexposedshow"/>
        </w:rPr>
        <w:t>é</w:t>
      </w:r>
      <w:r w:rsidR="00374DAC">
        <w:rPr>
          <w:rStyle w:val="textexposedshow"/>
        </w:rPr>
        <w:t xml:space="preserve"> chyb</w:t>
      </w:r>
      <w:r w:rsidR="005A3954">
        <w:rPr>
          <w:rStyle w:val="textexposedshow"/>
        </w:rPr>
        <w:t>y,</w:t>
      </w:r>
      <w:r w:rsidR="00374DAC">
        <w:rPr>
          <w:rStyle w:val="textexposedshow"/>
        </w:rPr>
        <w:t xml:space="preserve"> skončila 5. a Lucka Málková obsadila 4. příčku. V mladších dorostenkách Julča Šťastná brala bronz. Nutno dodat, že všechny holky bohužel na trati více či méně bloudily a ne vinou určování azimutu. Ovšem všechny závodnice měly podmínky stejné.</w:t>
      </w:r>
      <w:r w:rsidR="00374DAC">
        <w:t xml:space="preserve"> </w:t>
      </w:r>
      <w:r w:rsidR="00374DAC">
        <w:rPr>
          <w:rStyle w:val="textexposedshow"/>
        </w:rPr>
        <w:t>Jediný dorostenec v našich barvách, Zbynďa Klusoň, svou kategorii starších vyhrál.</w:t>
      </w:r>
    </w:p>
    <w:p w:rsidR="00374DAC" w:rsidRDefault="00374DAC" w:rsidP="00374DAC">
      <w:pPr>
        <w:pStyle w:val="Normlnweb"/>
        <w:spacing w:before="0" w:beforeAutospacing="0" w:after="0" w:afterAutospacing="0"/>
        <w:rPr>
          <w:rStyle w:val="textexposedshow"/>
        </w:rPr>
      </w:pPr>
      <w:r>
        <w:rPr>
          <w:rStyle w:val="textexposedshow"/>
        </w:rPr>
        <w:tab/>
        <w:t xml:space="preserve">Jelikož se nám pomalu blíží zima, našim stálým útočištěm </w:t>
      </w:r>
      <w:r w:rsidR="005A3954">
        <w:rPr>
          <w:rStyle w:val="textexposedshow"/>
        </w:rPr>
        <w:t xml:space="preserve">se </w:t>
      </w:r>
      <w:r>
        <w:rPr>
          <w:rStyle w:val="textexposedshow"/>
        </w:rPr>
        <w:t>stala tradičně ždírecká tělocvična</w:t>
      </w:r>
      <w:r w:rsidR="00700DFE">
        <w:rPr>
          <w:rStyle w:val="textexposedshow"/>
        </w:rPr>
        <w:t>, kam chodí trénovat nejen mladí</w:t>
      </w:r>
      <w:r>
        <w:rPr>
          <w:rStyle w:val="textexposedshow"/>
        </w:rPr>
        <w:t xml:space="preserve"> hasiči, ale i dospělí.</w:t>
      </w:r>
    </w:p>
    <w:p w:rsidR="00374DAC" w:rsidRDefault="00374DAC" w:rsidP="00374DAC">
      <w:pPr>
        <w:pStyle w:val="Normlnweb"/>
        <w:spacing w:before="0" w:beforeAutospacing="0" w:after="0" w:afterAutospacing="0"/>
      </w:pPr>
      <w:r>
        <w:rPr>
          <w:rStyle w:val="textexposedshow"/>
        </w:rPr>
        <w:tab/>
        <w:t xml:space="preserve">2. listopadu </w:t>
      </w:r>
      <w:r>
        <w:t xml:space="preserve">provedla zásahová jednotka dopuštění tůně na </w:t>
      </w:r>
      <w:proofErr w:type="spellStart"/>
      <w:r>
        <w:t>Babíně</w:t>
      </w:r>
      <w:proofErr w:type="spellEnd"/>
    </w:p>
    <w:p w:rsidR="00374DAC" w:rsidRDefault="00374DAC" w:rsidP="00374DAC">
      <w:pPr>
        <w:pStyle w:val="Normlnweb"/>
        <w:spacing w:before="0" w:beforeAutospacing="0" w:after="0" w:afterAutospacing="0"/>
      </w:pPr>
      <w:r>
        <w:br/>
      </w:r>
      <w:r>
        <w:rPr>
          <w:rStyle w:val="5yl5"/>
        </w:rPr>
        <w:t>1. 12. 2019 ve 2:47</w:t>
      </w:r>
      <w:r>
        <w:t xml:space="preserve"> </w:t>
      </w:r>
      <w:r>
        <w:rPr>
          <w:rStyle w:val="5yl5"/>
        </w:rPr>
        <w:t xml:space="preserve">vyjela naše jednotka společně HZS Chotěboř, JSDH Sobíňov, JSDH Krucemburk a JSDH Ždírec nad </w:t>
      </w:r>
      <w:proofErr w:type="gramStart"/>
      <w:r>
        <w:rPr>
          <w:rStyle w:val="5yl5"/>
        </w:rPr>
        <w:t>Doubravou  na</w:t>
      </w:r>
      <w:proofErr w:type="gramEnd"/>
      <w:r>
        <w:rPr>
          <w:rStyle w:val="5yl5"/>
        </w:rPr>
        <w:t xml:space="preserve"> ohlášený požár zahradní chatky ve Ždírci n/D. Při příjezdu byla již zasažena sousedící chatka a na likvidaci bylo nasazeno </w:t>
      </w:r>
      <w:proofErr w:type="gramStart"/>
      <w:r>
        <w:rPr>
          <w:rStyle w:val="5yl5"/>
        </w:rPr>
        <w:t>několik ,,C" proudů</w:t>
      </w:r>
      <w:proofErr w:type="gramEnd"/>
      <w:r>
        <w:rPr>
          <w:rStyle w:val="5yl5"/>
        </w:rPr>
        <w:t>, byla zřízená kyvadlová doprava vody. Po likvidaci požáru zůstala na místě jednotka ze Ždírce nad Doubravou, která prováděla do odpoledních hodin dohlídku požářiště. Při požáru došlo ke zranění jedné osoby. Na místě spolupráce s ZZS a PČR.</w:t>
      </w:r>
    </w:p>
    <w:p w:rsidR="00374DAC" w:rsidRDefault="00374DAC" w:rsidP="00374DAC">
      <w:pPr>
        <w:spacing w:after="0" w:line="240" w:lineRule="auto"/>
        <w:rPr>
          <w:rFonts w:ascii="Times New Roman" w:hAnsi="Times New Roman"/>
          <w:sz w:val="24"/>
          <w:szCs w:val="24"/>
        </w:rPr>
      </w:pPr>
      <w:r>
        <w:rPr>
          <w:rFonts w:ascii="Times New Roman" w:hAnsi="Times New Roman"/>
          <w:sz w:val="24"/>
          <w:szCs w:val="24"/>
        </w:rPr>
        <w:tab/>
        <w:t>25. 1. 2020 se bude konat Výroční Valná hromada.</w:t>
      </w:r>
    </w:p>
    <w:p w:rsidR="00374DAC" w:rsidRDefault="00374DAC" w:rsidP="00374DAC">
      <w:pPr>
        <w:spacing w:after="0" w:line="240" w:lineRule="auto"/>
        <w:rPr>
          <w:rFonts w:ascii="Times New Roman" w:hAnsi="Times New Roman"/>
          <w:sz w:val="24"/>
          <w:szCs w:val="24"/>
        </w:rPr>
      </w:pPr>
      <w:r w:rsidRPr="003F35B5">
        <w:rPr>
          <w:rFonts w:ascii="Times New Roman" w:hAnsi="Times New Roman"/>
          <w:sz w:val="24"/>
          <w:szCs w:val="24"/>
        </w:rPr>
        <w:br/>
      </w:r>
      <w:r>
        <w:rPr>
          <w:rFonts w:ascii="Times New Roman" w:hAnsi="Times New Roman"/>
          <w:sz w:val="24"/>
          <w:szCs w:val="24"/>
        </w:rPr>
        <w:tab/>
        <w:t xml:space="preserve">Dovolte mi, abych </w:t>
      </w:r>
      <w:r w:rsidR="005A3954">
        <w:rPr>
          <w:rFonts w:ascii="Times New Roman" w:hAnsi="Times New Roman"/>
          <w:sz w:val="24"/>
          <w:szCs w:val="24"/>
        </w:rPr>
        <w:t>v</w:t>
      </w:r>
      <w:r>
        <w:rPr>
          <w:rFonts w:ascii="Times New Roman" w:hAnsi="Times New Roman"/>
          <w:sz w:val="24"/>
          <w:szCs w:val="24"/>
        </w:rPr>
        <w:t xml:space="preserve">ás jménem svým i jménem SDH Sobíňov pozvala na každoroční maškarní </w:t>
      </w:r>
      <w:proofErr w:type="gramStart"/>
      <w:r>
        <w:rPr>
          <w:rFonts w:ascii="Times New Roman" w:hAnsi="Times New Roman"/>
          <w:sz w:val="24"/>
          <w:szCs w:val="24"/>
        </w:rPr>
        <w:t>Obecní  ples</w:t>
      </w:r>
      <w:proofErr w:type="gramEnd"/>
      <w:r>
        <w:rPr>
          <w:rFonts w:ascii="Times New Roman" w:hAnsi="Times New Roman"/>
          <w:sz w:val="24"/>
          <w:szCs w:val="24"/>
        </w:rPr>
        <w:t>, který se bude konat v pátek 21. 2. 2020 od 20 hodin v kulturním domě.</w:t>
      </w:r>
    </w:p>
    <w:p w:rsidR="00374DAC" w:rsidRDefault="00374DAC" w:rsidP="00374DAC">
      <w:pPr>
        <w:spacing w:after="0" w:line="240" w:lineRule="auto"/>
        <w:rPr>
          <w:rFonts w:ascii="Times New Roman" w:hAnsi="Times New Roman"/>
          <w:sz w:val="24"/>
          <w:szCs w:val="24"/>
        </w:rPr>
      </w:pPr>
      <w:r>
        <w:rPr>
          <w:rFonts w:ascii="Times New Roman" w:hAnsi="Times New Roman"/>
          <w:sz w:val="24"/>
          <w:szCs w:val="24"/>
        </w:rPr>
        <w:tab/>
        <w:t>Př</w:t>
      </w:r>
      <w:r w:rsidR="00700DFE">
        <w:rPr>
          <w:rFonts w:ascii="Times New Roman" w:hAnsi="Times New Roman"/>
          <w:sz w:val="24"/>
          <w:szCs w:val="24"/>
        </w:rPr>
        <w:t xml:space="preserve">eji </w:t>
      </w:r>
      <w:r w:rsidR="005A3954">
        <w:rPr>
          <w:rFonts w:ascii="Times New Roman" w:hAnsi="Times New Roman"/>
          <w:sz w:val="24"/>
          <w:szCs w:val="24"/>
        </w:rPr>
        <w:t>v</w:t>
      </w:r>
      <w:r w:rsidR="00700DFE">
        <w:rPr>
          <w:rFonts w:ascii="Times New Roman" w:hAnsi="Times New Roman"/>
          <w:sz w:val="24"/>
          <w:szCs w:val="24"/>
        </w:rPr>
        <w:t>ám všem klidné a radostné V</w:t>
      </w:r>
      <w:r>
        <w:rPr>
          <w:rFonts w:ascii="Times New Roman" w:hAnsi="Times New Roman"/>
          <w:sz w:val="24"/>
          <w:szCs w:val="24"/>
        </w:rPr>
        <w:t>ánoce, hodně štěstí, spokojenosti, optimismu, ži</w:t>
      </w:r>
      <w:r w:rsidR="00700DFE">
        <w:rPr>
          <w:rFonts w:ascii="Times New Roman" w:hAnsi="Times New Roman"/>
          <w:sz w:val="24"/>
          <w:szCs w:val="24"/>
        </w:rPr>
        <w:t>votní pohody a hlavně zdraví v n</w:t>
      </w:r>
      <w:r>
        <w:rPr>
          <w:rFonts w:ascii="Times New Roman" w:hAnsi="Times New Roman"/>
          <w:sz w:val="24"/>
          <w:szCs w:val="24"/>
        </w:rPr>
        <w:t xml:space="preserve">ovém roce 2020. A pokud se </w:t>
      </w:r>
      <w:r w:rsidR="0025408D">
        <w:rPr>
          <w:rFonts w:ascii="Times New Roman" w:hAnsi="Times New Roman"/>
          <w:sz w:val="24"/>
          <w:szCs w:val="24"/>
        </w:rPr>
        <w:t>v</w:t>
      </w:r>
      <w:r>
        <w:rPr>
          <w:rFonts w:ascii="Times New Roman" w:hAnsi="Times New Roman"/>
          <w:sz w:val="24"/>
          <w:szCs w:val="24"/>
        </w:rPr>
        <w:t>ám něco v tom letošním roce nepovedlo, nebo jste něco nestihli, nevěšt</w:t>
      </w:r>
      <w:r w:rsidR="0025408D">
        <w:rPr>
          <w:rFonts w:ascii="Times New Roman" w:hAnsi="Times New Roman"/>
          <w:sz w:val="24"/>
          <w:szCs w:val="24"/>
        </w:rPr>
        <w:t>e</w:t>
      </w:r>
      <w:r>
        <w:rPr>
          <w:rFonts w:ascii="Times New Roman" w:hAnsi="Times New Roman"/>
          <w:sz w:val="24"/>
          <w:szCs w:val="24"/>
        </w:rPr>
        <w:t xml:space="preserve"> hlavu, vše se podaří v tom nadcházejícím roce, který bude určitě klidnější a spokojenější.</w:t>
      </w:r>
    </w:p>
    <w:p w:rsidR="00374DAC" w:rsidRDefault="00374DAC" w:rsidP="00374DAC">
      <w:pPr>
        <w:spacing w:after="0" w:line="240" w:lineRule="auto"/>
        <w:rPr>
          <w:rFonts w:ascii="Times New Roman" w:hAnsi="Times New Roman"/>
          <w:sz w:val="24"/>
          <w:szCs w:val="24"/>
        </w:rPr>
      </w:pPr>
      <w:r>
        <w:rPr>
          <w:rFonts w:ascii="Times New Roman" w:hAnsi="Times New Roman"/>
          <w:sz w:val="24"/>
          <w:szCs w:val="24"/>
        </w:rPr>
        <w:t xml:space="preserve">                                                                                                                      </w:t>
      </w:r>
      <w:r w:rsidR="0025408D">
        <w:rPr>
          <w:rFonts w:ascii="Times New Roman" w:hAnsi="Times New Roman"/>
          <w:sz w:val="24"/>
          <w:szCs w:val="24"/>
        </w:rPr>
        <w:t>Z</w:t>
      </w:r>
      <w:r>
        <w:rPr>
          <w:rFonts w:ascii="Times New Roman" w:hAnsi="Times New Roman"/>
          <w:sz w:val="24"/>
          <w:szCs w:val="24"/>
        </w:rPr>
        <w:t xml:space="preserve">a </w:t>
      </w:r>
      <w:r w:rsidR="0025408D">
        <w:rPr>
          <w:rFonts w:ascii="Times New Roman" w:hAnsi="Times New Roman"/>
          <w:sz w:val="24"/>
          <w:szCs w:val="24"/>
        </w:rPr>
        <w:t>SDH</w:t>
      </w:r>
      <w:bookmarkStart w:id="0" w:name="_GoBack"/>
      <w:bookmarkEnd w:id="0"/>
      <w:r>
        <w:rPr>
          <w:rFonts w:ascii="Times New Roman" w:hAnsi="Times New Roman"/>
          <w:sz w:val="24"/>
          <w:szCs w:val="24"/>
        </w:rPr>
        <w:t xml:space="preserve"> Sobíňov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Petra Malíková</w:t>
      </w:r>
    </w:p>
    <w:p w:rsidR="00374DAC" w:rsidRDefault="005D468B" w:rsidP="00374DAC">
      <w:r>
        <w:rPr>
          <w:noProof/>
        </w:rPr>
        <w:drawing>
          <wp:anchor distT="0" distB="0" distL="114300" distR="114300" simplePos="0" relativeHeight="251680768" behindDoc="1" locked="0" layoutInCell="1" allowOverlap="1">
            <wp:simplePos x="0" y="0"/>
            <wp:positionH relativeFrom="column">
              <wp:posOffset>643255</wp:posOffset>
            </wp:positionH>
            <wp:positionV relativeFrom="paragraph">
              <wp:posOffset>184785</wp:posOffset>
            </wp:positionV>
            <wp:extent cx="4432300" cy="3324225"/>
            <wp:effectExtent l="19050" t="0" r="6350" b="0"/>
            <wp:wrapTight wrapText="bothSides">
              <wp:wrapPolygon edited="0">
                <wp:start x="-93" y="0"/>
                <wp:lineTo x="-93" y="21538"/>
                <wp:lineTo x="21631" y="21538"/>
                <wp:lineTo x="21631" y="0"/>
                <wp:lineTo x="-93" y="0"/>
              </wp:wrapPolygon>
            </wp:wrapTight>
            <wp:docPr id="26" name="Obrázek 25" descr="letá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ák.jpg"/>
                    <pic:cNvPicPr/>
                  </pic:nvPicPr>
                  <pic:blipFill>
                    <a:blip r:embed="rId22" cstate="print"/>
                    <a:stretch>
                      <a:fillRect/>
                    </a:stretch>
                  </pic:blipFill>
                  <pic:spPr>
                    <a:xfrm>
                      <a:off x="0" y="0"/>
                      <a:ext cx="4432300" cy="3324225"/>
                    </a:xfrm>
                    <a:prstGeom prst="rect">
                      <a:avLst/>
                    </a:prstGeom>
                  </pic:spPr>
                </pic:pic>
              </a:graphicData>
            </a:graphic>
          </wp:anchor>
        </w:drawing>
      </w:r>
    </w:p>
    <w:p w:rsidR="00374DAC" w:rsidRPr="00D2034D" w:rsidRDefault="00374DAC" w:rsidP="00374DAC">
      <w:pPr>
        <w:spacing w:after="0" w:line="240" w:lineRule="auto"/>
        <w:rPr>
          <w:rFonts w:ascii="Times New Roman" w:hAnsi="Times New Roman"/>
          <w:sz w:val="24"/>
          <w:szCs w:val="24"/>
        </w:rPr>
      </w:pPr>
    </w:p>
    <w:p w:rsidR="00D2034D" w:rsidRPr="00FE2FFA" w:rsidRDefault="00D2034D" w:rsidP="00D2034D"/>
    <w:p w:rsidR="00D2034D" w:rsidRDefault="00D2034D" w:rsidP="00D2034D">
      <w:pPr>
        <w:rPr>
          <w:rFonts w:ascii="Times New Roman" w:hAnsi="Times New Roman"/>
          <w:b/>
          <w:sz w:val="28"/>
        </w:rPr>
      </w:pPr>
    </w:p>
    <w:p w:rsidR="00D2034D" w:rsidRPr="00306775" w:rsidRDefault="00D2034D" w:rsidP="00D2034D">
      <w:pPr>
        <w:rPr>
          <w:rFonts w:ascii="Times New Roman" w:hAnsi="Times New Roman"/>
          <w:b/>
          <w:sz w:val="28"/>
        </w:rPr>
      </w:pPr>
    </w:p>
    <w:p w:rsidR="00D2034D" w:rsidRPr="004E438B" w:rsidRDefault="00D2034D" w:rsidP="00D2034D">
      <w:pPr>
        <w:rPr>
          <w:rFonts w:ascii="Times New Roman" w:hAnsi="Times New Roman"/>
          <w:sz w:val="28"/>
        </w:rPr>
      </w:pPr>
    </w:p>
    <w:p w:rsidR="00D2034D" w:rsidRDefault="00D2034D">
      <w:pPr>
        <w:rPr>
          <w:rFonts w:ascii="Times New Roman" w:hAnsi="Times New Roman"/>
          <w:sz w:val="24"/>
          <w:szCs w:val="24"/>
        </w:rPr>
      </w:pPr>
    </w:p>
    <w:p w:rsidR="005D468B" w:rsidRDefault="005D468B">
      <w:pPr>
        <w:rPr>
          <w:rFonts w:ascii="Times New Roman" w:hAnsi="Times New Roman"/>
          <w:sz w:val="24"/>
          <w:szCs w:val="24"/>
        </w:rPr>
      </w:pPr>
    </w:p>
    <w:p w:rsidR="005D468B" w:rsidRDefault="005D468B" w:rsidP="005D468B">
      <w:pPr>
        <w:jc w:val="center"/>
        <w:rPr>
          <w:rFonts w:ascii="Times New Roman" w:hAnsi="Times New Roman"/>
          <w:sz w:val="24"/>
          <w:szCs w:val="24"/>
        </w:rPr>
      </w:pPr>
    </w:p>
    <w:p w:rsidR="005D468B" w:rsidRDefault="005D468B" w:rsidP="005D468B">
      <w:pPr>
        <w:jc w:val="center"/>
        <w:rPr>
          <w:rFonts w:ascii="Times New Roman" w:hAnsi="Times New Roman"/>
          <w:sz w:val="24"/>
          <w:szCs w:val="24"/>
        </w:rPr>
      </w:pPr>
    </w:p>
    <w:p w:rsidR="005D468B" w:rsidRDefault="005D468B" w:rsidP="005D468B">
      <w:pPr>
        <w:jc w:val="center"/>
        <w:rPr>
          <w:rFonts w:ascii="Times New Roman" w:hAnsi="Times New Roman"/>
          <w:sz w:val="24"/>
          <w:szCs w:val="24"/>
        </w:rPr>
      </w:pPr>
    </w:p>
    <w:p w:rsidR="005D468B" w:rsidRDefault="005D468B" w:rsidP="005D468B">
      <w:pPr>
        <w:jc w:val="center"/>
        <w:rPr>
          <w:rFonts w:ascii="Times New Roman" w:hAnsi="Times New Roman"/>
          <w:sz w:val="24"/>
          <w:szCs w:val="24"/>
        </w:rPr>
      </w:pPr>
      <w:r>
        <w:rPr>
          <w:rFonts w:ascii="Times New Roman" w:hAnsi="Times New Roman"/>
          <w:sz w:val="24"/>
          <w:szCs w:val="24"/>
        </w:rPr>
        <w:t>-13-</w:t>
      </w:r>
    </w:p>
    <w:p w:rsidR="00353370" w:rsidRDefault="00353370" w:rsidP="005D468B">
      <w:pPr>
        <w:jc w:val="center"/>
        <w:rPr>
          <w:rFonts w:ascii="Times New Roman" w:hAnsi="Times New Roman"/>
          <w:noProof/>
          <w:sz w:val="24"/>
          <w:szCs w:val="24"/>
        </w:rPr>
      </w:pPr>
      <w:r>
        <w:rPr>
          <w:rFonts w:ascii="Times New Roman" w:hAnsi="Times New Roman"/>
          <w:noProof/>
          <w:sz w:val="24"/>
          <w:szCs w:val="24"/>
        </w:rPr>
        <w:lastRenderedPageBreak/>
        <w:drawing>
          <wp:anchor distT="0" distB="0" distL="114300" distR="114300" simplePos="0" relativeHeight="251681792" behindDoc="1" locked="0" layoutInCell="1" allowOverlap="1">
            <wp:simplePos x="0" y="0"/>
            <wp:positionH relativeFrom="column">
              <wp:posOffset>-213995</wp:posOffset>
            </wp:positionH>
            <wp:positionV relativeFrom="paragraph">
              <wp:posOffset>-347345</wp:posOffset>
            </wp:positionV>
            <wp:extent cx="6486525" cy="3905250"/>
            <wp:effectExtent l="190500" t="152400" r="180975" b="133350"/>
            <wp:wrapNone/>
            <wp:docPr id="27" name="Obrázek 26" descr="Přednáš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řednáška.jpg"/>
                    <pic:cNvPicPr/>
                  </pic:nvPicPr>
                  <pic:blipFill>
                    <a:blip r:embed="rId23" cstate="print"/>
                    <a:stretch>
                      <a:fillRect/>
                    </a:stretch>
                  </pic:blipFill>
                  <pic:spPr>
                    <a:xfrm>
                      <a:off x="0" y="0"/>
                      <a:ext cx="6486525" cy="3905250"/>
                    </a:xfrm>
                    <a:prstGeom prst="rect">
                      <a:avLst/>
                    </a:prstGeom>
                    <a:ln>
                      <a:noFill/>
                    </a:ln>
                    <a:effectLst>
                      <a:outerShdw blurRad="190500" algn="tl" rotWithShape="0">
                        <a:srgbClr val="000000">
                          <a:alpha val="70000"/>
                        </a:srgbClr>
                      </a:outerShdw>
                    </a:effectLst>
                  </pic:spPr>
                </pic:pic>
              </a:graphicData>
            </a:graphic>
          </wp:anchor>
        </w:drawing>
      </w:r>
    </w:p>
    <w:p w:rsidR="00353370" w:rsidRDefault="00353370" w:rsidP="005D468B">
      <w:pPr>
        <w:jc w:val="center"/>
        <w:rPr>
          <w:rFonts w:ascii="Times New Roman" w:hAnsi="Times New Roman"/>
          <w:noProof/>
          <w:sz w:val="24"/>
          <w:szCs w:val="24"/>
        </w:rPr>
      </w:pPr>
    </w:p>
    <w:p w:rsidR="00353370" w:rsidRDefault="00353370" w:rsidP="005D468B">
      <w:pPr>
        <w:jc w:val="center"/>
        <w:rPr>
          <w:rFonts w:ascii="Times New Roman" w:hAnsi="Times New Roman"/>
          <w:noProof/>
          <w:sz w:val="24"/>
          <w:szCs w:val="24"/>
        </w:rPr>
      </w:pPr>
    </w:p>
    <w:p w:rsidR="00353370" w:rsidRDefault="00353370" w:rsidP="005D468B">
      <w:pPr>
        <w:jc w:val="center"/>
        <w:rPr>
          <w:rFonts w:ascii="Times New Roman" w:hAnsi="Times New Roman"/>
          <w:noProof/>
          <w:sz w:val="24"/>
          <w:szCs w:val="24"/>
        </w:rPr>
      </w:pPr>
    </w:p>
    <w:p w:rsidR="00353370" w:rsidRDefault="00353370" w:rsidP="005D468B">
      <w:pPr>
        <w:jc w:val="center"/>
        <w:rPr>
          <w:rFonts w:ascii="Times New Roman" w:hAnsi="Times New Roman"/>
          <w:noProof/>
          <w:sz w:val="24"/>
          <w:szCs w:val="24"/>
        </w:rPr>
      </w:pPr>
    </w:p>
    <w:p w:rsidR="00353370" w:rsidRDefault="00353370" w:rsidP="005D468B">
      <w:pPr>
        <w:jc w:val="center"/>
        <w:rPr>
          <w:rFonts w:ascii="Times New Roman" w:hAnsi="Times New Roman"/>
          <w:noProof/>
          <w:sz w:val="24"/>
          <w:szCs w:val="24"/>
        </w:rPr>
      </w:pPr>
    </w:p>
    <w:p w:rsidR="00353370" w:rsidRDefault="00353370" w:rsidP="005D468B">
      <w:pPr>
        <w:jc w:val="center"/>
        <w:rPr>
          <w:rFonts w:ascii="Times New Roman" w:hAnsi="Times New Roman"/>
          <w:noProof/>
          <w:sz w:val="24"/>
          <w:szCs w:val="24"/>
        </w:rPr>
      </w:pPr>
    </w:p>
    <w:p w:rsidR="00353370" w:rsidRDefault="00353370" w:rsidP="005D468B">
      <w:pPr>
        <w:jc w:val="center"/>
        <w:rPr>
          <w:rFonts w:ascii="Times New Roman" w:hAnsi="Times New Roman"/>
          <w:noProof/>
          <w:sz w:val="24"/>
          <w:szCs w:val="24"/>
        </w:rPr>
      </w:pPr>
    </w:p>
    <w:p w:rsidR="00353370" w:rsidRDefault="00353370" w:rsidP="005D468B">
      <w:pPr>
        <w:jc w:val="center"/>
        <w:rPr>
          <w:rFonts w:ascii="Times New Roman" w:hAnsi="Times New Roman"/>
          <w:sz w:val="24"/>
          <w:szCs w:val="24"/>
        </w:rPr>
      </w:pPr>
    </w:p>
    <w:p w:rsidR="00353370" w:rsidRDefault="00353370" w:rsidP="005D468B">
      <w:pPr>
        <w:jc w:val="center"/>
        <w:rPr>
          <w:rFonts w:ascii="Times New Roman" w:hAnsi="Times New Roman"/>
          <w:sz w:val="24"/>
          <w:szCs w:val="24"/>
        </w:rPr>
      </w:pPr>
    </w:p>
    <w:p w:rsidR="00353370" w:rsidRDefault="00353370" w:rsidP="005D468B">
      <w:pPr>
        <w:jc w:val="center"/>
        <w:rPr>
          <w:rFonts w:ascii="Times New Roman" w:hAnsi="Times New Roman"/>
          <w:sz w:val="24"/>
          <w:szCs w:val="24"/>
        </w:rPr>
      </w:pPr>
    </w:p>
    <w:p w:rsidR="00353370" w:rsidRDefault="00353370" w:rsidP="005D468B">
      <w:pPr>
        <w:jc w:val="center"/>
        <w:rPr>
          <w:rFonts w:ascii="Times New Roman" w:hAnsi="Times New Roman"/>
          <w:sz w:val="24"/>
          <w:szCs w:val="24"/>
        </w:rPr>
      </w:pPr>
      <w:r>
        <w:rPr>
          <w:rFonts w:ascii="Times New Roman" w:hAnsi="Times New Roman"/>
          <w:noProof/>
          <w:sz w:val="24"/>
          <w:szCs w:val="24"/>
        </w:rPr>
        <w:drawing>
          <wp:anchor distT="0" distB="0" distL="114300" distR="114300" simplePos="0" relativeHeight="251682816" behindDoc="1" locked="0" layoutInCell="1" allowOverlap="1">
            <wp:simplePos x="0" y="0"/>
            <wp:positionH relativeFrom="column">
              <wp:posOffset>-213995</wp:posOffset>
            </wp:positionH>
            <wp:positionV relativeFrom="paragraph">
              <wp:posOffset>201295</wp:posOffset>
            </wp:positionV>
            <wp:extent cx="3295650" cy="4686300"/>
            <wp:effectExtent l="19050" t="0" r="0" b="0"/>
            <wp:wrapSquare wrapText="bothSides"/>
            <wp:docPr id="28" name="obrázek 4" descr="https://www.zdirec.cz/vstava-stromek-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zdirec.cz/vstava-stromek-2019.jpg"/>
                    <pic:cNvPicPr>
                      <a:picLocks noChangeAspect="1" noChangeArrowheads="1"/>
                    </pic:cNvPicPr>
                  </pic:nvPicPr>
                  <pic:blipFill>
                    <a:blip r:embed="rId24" cstate="print"/>
                    <a:srcRect/>
                    <a:stretch>
                      <a:fillRect/>
                    </a:stretch>
                  </pic:blipFill>
                  <pic:spPr bwMode="auto">
                    <a:xfrm>
                      <a:off x="0" y="0"/>
                      <a:ext cx="3295650" cy="4686300"/>
                    </a:xfrm>
                    <a:prstGeom prst="rect">
                      <a:avLst/>
                    </a:prstGeom>
                    <a:noFill/>
                    <a:ln w="9525">
                      <a:noFill/>
                      <a:miter lim="800000"/>
                      <a:headEnd/>
                      <a:tailEnd/>
                    </a:ln>
                  </pic:spPr>
                </pic:pic>
              </a:graphicData>
            </a:graphic>
          </wp:anchor>
        </w:drawing>
      </w:r>
    </w:p>
    <w:p w:rsidR="00353370" w:rsidRDefault="00353370" w:rsidP="00353370">
      <w:pPr>
        <w:spacing w:after="0" w:line="240" w:lineRule="auto"/>
      </w:pPr>
    </w:p>
    <w:p w:rsidR="00353370" w:rsidRDefault="00353370" w:rsidP="00353370">
      <w:pPr>
        <w:spacing w:after="0" w:line="240" w:lineRule="auto"/>
        <w:jc w:val="center"/>
        <w:rPr>
          <w:rFonts w:ascii="Times New Roman" w:hAnsi="Times New Roman"/>
          <w:b/>
          <w:sz w:val="28"/>
          <w:szCs w:val="28"/>
        </w:rPr>
      </w:pPr>
      <w:r w:rsidRPr="00711CF3">
        <w:rPr>
          <w:rFonts w:ascii="Times New Roman" w:hAnsi="Times New Roman"/>
          <w:b/>
          <w:sz w:val="28"/>
          <w:szCs w:val="28"/>
        </w:rPr>
        <w:t>V době od 23.</w:t>
      </w:r>
      <w:r>
        <w:rPr>
          <w:rFonts w:ascii="Times New Roman" w:hAnsi="Times New Roman"/>
          <w:b/>
          <w:sz w:val="28"/>
          <w:szCs w:val="28"/>
        </w:rPr>
        <w:t xml:space="preserve"> </w:t>
      </w:r>
      <w:r w:rsidRPr="00711CF3">
        <w:rPr>
          <w:rFonts w:ascii="Times New Roman" w:hAnsi="Times New Roman"/>
          <w:b/>
          <w:sz w:val="28"/>
          <w:szCs w:val="28"/>
        </w:rPr>
        <w:t>12.</w:t>
      </w:r>
      <w:r>
        <w:rPr>
          <w:rFonts w:ascii="Times New Roman" w:hAnsi="Times New Roman"/>
          <w:b/>
          <w:sz w:val="28"/>
          <w:szCs w:val="28"/>
        </w:rPr>
        <w:t xml:space="preserve"> 2019 </w:t>
      </w:r>
    </w:p>
    <w:p w:rsidR="00353370" w:rsidRDefault="00353370" w:rsidP="00353370">
      <w:pPr>
        <w:spacing w:after="0" w:line="240" w:lineRule="auto"/>
        <w:jc w:val="center"/>
        <w:rPr>
          <w:rFonts w:ascii="Times New Roman" w:hAnsi="Times New Roman"/>
          <w:b/>
          <w:sz w:val="28"/>
          <w:szCs w:val="28"/>
        </w:rPr>
      </w:pPr>
      <w:r>
        <w:rPr>
          <w:rFonts w:ascii="Times New Roman" w:hAnsi="Times New Roman"/>
          <w:b/>
          <w:sz w:val="28"/>
          <w:szCs w:val="28"/>
        </w:rPr>
        <w:t>do 2</w:t>
      </w:r>
      <w:r w:rsidRPr="00711CF3">
        <w:rPr>
          <w:rFonts w:ascii="Times New Roman" w:hAnsi="Times New Roman"/>
          <w:b/>
          <w:sz w:val="28"/>
          <w:szCs w:val="28"/>
        </w:rPr>
        <w:t>.</w:t>
      </w:r>
      <w:r>
        <w:rPr>
          <w:rFonts w:ascii="Times New Roman" w:hAnsi="Times New Roman"/>
          <w:b/>
          <w:sz w:val="28"/>
          <w:szCs w:val="28"/>
        </w:rPr>
        <w:t xml:space="preserve"> </w:t>
      </w:r>
      <w:r w:rsidRPr="00711CF3">
        <w:rPr>
          <w:rFonts w:ascii="Times New Roman" w:hAnsi="Times New Roman"/>
          <w:b/>
          <w:sz w:val="28"/>
          <w:szCs w:val="28"/>
        </w:rPr>
        <w:t>1.</w:t>
      </w:r>
      <w:r>
        <w:rPr>
          <w:rFonts w:ascii="Times New Roman" w:hAnsi="Times New Roman"/>
          <w:b/>
          <w:sz w:val="28"/>
          <w:szCs w:val="28"/>
        </w:rPr>
        <w:t xml:space="preserve"> 2020</w:t>
      </w:r>
      <w:r w:rsidRPr="00711CF3">
        <w:rPr>
          <w:rFonts w:ascii="Times New Roman" w:hAnsi="Times New Roman"/>
          <w:b/>
          <w:sz w:val="28"/>
          <w:szCs w:val="28"/>
        </w:rPr>
        <w:t xml:space="preserve"> </w:t>
      </w:r>
    </w:p>
    <w:p w:rsidR="00353370" w:rsidRPr="00711CF3" w:rsidRDefault="00353370" w:rsidP="00353370">
      <w:pPr>
        <w:spacing w:after="0" w:line="240" w:lineRule="auto"/>
        <w:jc w:val="center"/>
        <w:rPr>
          <w:rFonts w:ascii="Times New Roman" w:hAnsi="Times New Roman"/>
          <w:b/>
          <w:sz w:val="28"/>
          <w:szCs w:val="28"/>
        </w:rPr>
      </w:pPr>
      <w:r w:rsidRPr="00711CF3">
        <w:rPr>
          <w:rFonts w:ascii="Times New Roman" w:hAnsi="Times New Roman"/>
          <w:b/>
          <w:sz w:val="28"/>
          <w:szCs w:val="28"/>
        </w:rPr>
        <w:t>bude knihovna v Sobíňově uzavřena.</w:t>
      </w:r>
    </w:p>
    <w:p w:rsidR="00353370" w:rsidRDefault="00353370" w:rsidP="00353370">
      <w:pPr>
        <w:spacing w:after="0" w:line="240" w:lineRule="auto"/>
        <w:jc w:val="center"/>
        <w:rPr>
          <w:rFonts w:ascii="Times New Roman" w:hAnsi="Times New Roman"/>
          <w:sz w:val="28"/>
          <w:szCs w:val="28"/>
        </w:rPr>
      </w:pPr>
      <w:r w:rsidRPr="00711CF3">
        <w:rPr>
          <w:rFonts w:ascii="Times New Roman" w:hAnsi="Times New Roman"/>
          <w:b/>
          <w:sz w:val="28"/>
          <w:szCs w:val="28"/>
        </w:rPr>
        <w:t>Děkujeme za pochopení</w:t>
      </w:r>
      <w:r w:rsidRPr="00711CF3">
        <w:rPr>
          <w:rFonts w:ascii="Times New Roman" w:hAnsi="Times New Roman"/>
          <w:sz w:val="28"/>
          <w:szCs w:val="28"/>
        </w:rPr>
        <w:t>.</w:t>
      </w:r>
    </w:p>
    <w:p w:rsidR="00353370" w:rsidRDefault="00353370" w:rsidP="00353370">
      <w:pPr>
        <w:spacing w:after="0" w:line="240" w:lineRule="auto"/>
        <w:jc w:val="center"/>
        <w:rPr>
          <w:rFonts w:ascii="Times New Roman" w:hAnsi="Times New Roman"/>
          <w:sz w:val="28"/>
          <w:szCs w:val="28"/>
        </w:rPr>
      </w:pPr>
    </w:p>
    <w:p w:rsidR="00353370" w:rsidRDefault="00353370" w:rsidP="00353370">
      <w:pPr>
        <w:spacing w:after="0" w:line="240" w:lineRule="auto"/>
        <w:jc w:val="center"/>
        <w:rPr>
          <w:rFonts w:ascii="Times New Roman" w:hAnsi="Times New Roman"/>
          <w:sz w:val="28"/>
          <w:szCs w:val="28"/>
        </w:rPr>
      </w:pPr>
    </w:p>
    <w:p w:rsidR="00353370" w:rsidRDefault="00353370" w:rsidP="00353370">
      <w:pPr>
        <w:spacing w:after="0" w:line="0" w:lineRule="atLeast"/>
        <w:jc w:val="center"/>
        <w:rPr>
          <w:rFonts w:ascii="Times New Roman" w:hAnsi="Times New Roman"/>
          <w:b/>
          <w:sz w:val="28"/>
          <w:szCs w:val="28"/>
        </w:rPr>
      </w:pPr>
    </w:p>
    <w:p w:rsidR="00353370" w:rsidRDefault="00353370" w:rsidP="00353370">
      <w:pPr>
        <w:spacing w:after="0" w:line="0" w:lineRule="atLeast"/>
        <w:jc w:val="center"/>
        <w:rPr>
          <w:rFonts w:ascii="Times New Roman" w:hAnsi="Times New Roman"/>
          <w:b/>
          <w:sz w:val="28"/>
          <w:szCs w:val="28"/>
        </w:rPr>
      </w:pPr>
    </w:p>
    <w:p w:rsidR="00353370" w:rsidRDefault="00353370" w:rsidP="00353370">
      <w:pPr>
        <w:spacing w:after="0" w:line="0" w:lineRule="atLeast"/>
        <w:jc w:val="center"/>
        <w:rPr>
          <w:rFonts w:ascii="Times New Roman" w:hAnsi="Times New Roman"/>
          <w:b/>
          <w:sz w:val="28"/>
          <w:szCs w:val="28"/>
        </w:rPr>
      </w:pPr>
      <w:r w:rsidRPr="0091037F">
        <w:rPr>
          <w:rFonts w:ascii="Times New Roman" w:hAnsi="Times New Roman"/>
          <w:b/>
          <w:sz w:val="28"/>
          <w:szCs w:val="28"/>
        </w:rPr>
        <w:t>Svoz komunálního odpadu plánovaný na úterý</w:t>
      </w:r>
    </w:p>
    <w:p w:rsidR="00353370" w:rsidRPr="0091037F" w:rsidRDefault="00353370" w:rsidP="00353370">
      <w:pPr>
        <w:spacing w:after="0" w:line="0" w:lineRule="atLeast"/>
        <w:jc w:val="center"/>
        <w:rPr>
          <w:rFonts w:ascii="Times New Roman" w:hAnsi="Times New Roman"/>
          <w:b/>
          <w:sz w:val="28"/>
          <w:szCs w:val="28"/>
        </w:rPr>
      </w:pPr>
      <w:r>
        <w:rPr>
          <w:rFonts w:ascii="Times New Roman" w:hAnsi="Times New Roman"/>
          <w:b/>
          <w:sz w:val="28"/>
          <w:szCs w:val="28"/>
        </w:rPr>
        <w:t>24</w:t>
      </w:r>
      <w:r w:rsidRPr="0091037F">
        <w:rPr>
          <w:rFonts w:ascii="Times New Roman" w:hAnsi="Times New Roman"/>
          <w:b/>
          <w:sz w:val="28"/>
          <w:szCs w:val="28"/>
        </w:rPr>
        <w:t>.</w:t>
      </w:r>
      <w:r>
        <w:rPr>
          <w:rFonts w:ascii="Times New Roman" w:hAnsi="Times New Roman"/>
          <w:b/>
          <w:sz w:val="28"/>
          <w:szCs w:val="28"/>
        </w:rPr>
        <w:t xml:space="preserve"> </w:t>
      </w:r>
      <w:r w:rsidRPr="0091037F">
        <w:rPr>
          <w:rFonts w:ascii="Times New Roman" w:hAnsi="Times New Roman"/>
          <w:b/>
          <w:sz w:val="28"/>
          <w:szCs w:val="28"/>
        </w:rPr>
        <w:t>12.</w:t>
      </w:r>
      <w:r>
        <w:rPr>
          <w:rFonts w:ascii="Times New Roman" w:hAnsi="Times New Roman"/>
          <w:b/>
          <w:sz w:val="28"/>
          <w:szCs w:val="28"/>
        </w:rPr>
        <w:t xml:space="preserve"> 2019, proběhne v neděli 22</w:t>
      </w:r>
      <w:r w:rsidRPr="0091037F">
        <w:rPr>
          <w:rFonts w:ascii="Times New Roman" w:hAnsi="Times New Roman"/>
          <w:b/>
          <w:sz w:val="28"/>
          <w:szCs w:val="28"/>
        </w:rPr>
        <w:t>.</w:t>
      </w:r>
      <w:r>
        <w:rPr>
          <w:rFonts w:ascii="Times New Roman" w:hAnsi="Times New Roman"/>
          <w:b/>
          <w:sz w:val="28"/>
          <w:szCs w:val="28"/>
        </w:rPr>
        <w:t xml:space="preserve"> </w:t>
      </w:r>
      <w:r w:rsidRPr="0091037F">
        <w:rPr>
          <w:rFonts w:ascii="Times New Roman" w:hAnsi="Times New Roman"/>
          <w:b/>
          <w:sz w:val="28"/>
          <w:szCs w:val="28"/>
        </w:rPr>
        <w:t>12.</w:t>
      </w:r>
      <w:r>
        <w:rPr>
          <w:rFonts w:ascii="Times New Roman" w:hAnsi="Times New Roman"/>
          <w:b/>
          <w:sz w:val="28"/>
          <w:szCs w:val="28"/>
        </w:rPr>
        <w:t xml:space="preserve"> 2019</w:t>
      </w:r>
      <w:r w:rsidRPr="0091037F">
        <w:rPr>
          <w:rFonts w:ascii="Times New Roman" w:hAnsi="Times New Roman"/>
          <w:b/>
          <w:sz w:val="28"/>
          <w:szCs w:val="28"/>
        </w:rPr>
        <w:t>.</w:t>
      </w:r>
    </w:p>
    <w:p w:rsidR="00353370" w:rsidRPr="0091037F" w:rsidRDefault="00353370" w:rsidP="00353370">
      <w:pPr>
        <w:spacing w:after="0" w:line="0" w:lineRule="atLeast"/>
        <w:jc w:val="center"/>
        <w:rPr>
          <w:rFonts w:ascii="Times New Roman" w:hAnsi="Times New Roman"/>
          <w:b/>
          <w:sz w:val="28"/>
          <w:szCs w:val="28"/>
        </w:rPr>
      </w:pPr>
      <w:r w:rsidRPr="0091037F">
        <w:rPr>
          <w:rFonts w:ascii="Times New Roman" w:hAnsi="Times New Roman"/>
          <w:b/>
          <w:sz w:val="28"/>
          <w:szCs w:val="28"/>
        </w:rPr>
        <w:t>Děkujeme za pochopení.</w:t>
      </w:r>
    </w:p>
    <w:p w:rsidR="00353370" w:rsidRPr="00711CF3" w:rsidRDefault="00353370" w:rsidP="00353370">
      <w:pPr>
        <w:spacing w:after="0" w:line="240" w:lineRule="auto"/>
        <w:jc w:val="center"/>
        <w:rPr>
          <w:rFonts w:ascii="Times New Roman" w:hAnsi="Times New Roman"/>
          <w:sz w:val="28"/>
          <w:szCs w:val="28"/>
        </w:rPr>
      </w:pPr>
    </w:p>
    <w:p w:rsidR="00353370" w:rsidRDefault="00353370" w:rsidP="00353370">
      <w:pPr>
        <w:spacing w:after="0" w:line="240" w:lineRule="auto"/>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84864" behindDoc="1" locked="0" layoutInCell="1" allowOverlap="1">
            <wp:simplePos x="0" y="0"/>
            <wp:positionH relativeFrom="column">
              <wp:posOffset>657225</wp:posOffset>
            </wp:positionH>
            <wp:positionV relativeFrom="paragraph">
              <wp:posOffset>159385</wp:posOffset>
            </wp:positionV>
            <wp:extent cx="1458595" cy="847725"/>
            <wp:effectExtent l="19050" t="0" r="8255" b="0"/>
            <wp:wrapTight wrapText="bothSides">
              <wp:wrapPolygon edited="0">
                <wp:start x="-282" y="0"/>
                <wp:lineTo x="-282" y="21357"/>
                <wp:lineTo x="21722" y="21357"/>
                <wp:lineTo x="21722" y="0"/>
                <wp:lineTo x="-282" y="0"/>
              </wp:wrapPolygon>
            </wp:wrapTight>
            <wp:docPr id="96" name="Obrázek 95" descr="popelář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eláři.jpg"/>
                    <pic:cNvPicPr/>
                  </pic:nvPicPr>
                  <pic:blipFill>
                    <a:blip r:embed="rId25" cstate="print"/>
                    <a:stretch>
                      <a:fillRect/>
                    </a:stretch>
                  </pic:blipFill>
                  <pic:spPr>
                    <a:xfrm>
                      <a:off x="0" y="0"/>
                      <a:ext cx="1458595" cy="847725"/>
                    </a:xfrm>
                    <a:prstGeom prst="rect">
                      <a:avLst/>
                    </a:prstGeom>
                  </pic:spPr>
                </pic:pic>
              </a:graphicData>
            </a:graphic>
          </wp:anchor>
        </w:drawing>
      </w:r>
    </w:p>
    <w:p w:rsidR="00353370" w:rsidRDefault="00353370" w:rsidP="00353370">
      <w:pPr>
        <w:spacing w:after="0" w:line="240" w:lineRule="auto"/>
        <w:rPr>
          <w:rFonts w:ascii="Times New Roman" w:hAnsi="Times New Roman"/>
          <w:b/>
          <w:sz w:val="24"/>
          <w:szCs w:val="24"/>
        </w:rPr>
      </w:pPr>
    </w:p>
    <w:p w:rsidR="00353370" w:rsidRDefault="00353370" w:rsidP="00353370">
      <w:pPr>
        <w:spacing w:after="0" w:line="240" w:lineRule="auto"/>
        <w:rPr>
          <w:rFonts w:ascii="Times New Roman" w:hAnsi="Times New Roman"/>
          <w:b/>
          <w:sz w:val="24"/>
          <w:szCs w:val="24"/>
        </w:rPr>
      </w:pPr>
    </w:p>
    <w:p w:rsidR="00353370" w:rsidRDefault="00353370" w:rsidP="00353370">
      <w:pPr>
        <w:spacing w:after="0" w:line="240" w:lineRule="auto"/>
        <w:rPr>
          <w:rFonts w:ascii="Times New Roman" w:hAnsi="Times New Roman"/>
          <w:b/>
          <w:sz w:val="24"/>
          <w:szCs w:val="24"/>
        </w:rPr>
      </w:pPr>
    </w:p>
    <w:p w:rsidR="00353370" w:rsidRDefault="00353370" w:rsidP="00353370">
      <w:pPr>
        <w:spacing w:after="0" w:line="240" w:lineRule="auto"/>
        <w:rPr>
          <w:rFonts w:ascii="Times New Roman" w:hAnsi="Times New Roman"/>
          <w:b/>
          <w:sz w:val="24"/>
          <w:szCs w:val="24"/>
        </w:rPr>
      </w:pPr>
    </w:p>
    <w:p w:rsidR="00353370" w:rsidRDefault="00353370" w:rsidP="00353370">
      <w:pPr>
        <w:spacing w:after="0" w:line="240" w:lineRule="auto"/>
        <w:rPr>
          <w:rFonts w:ascii="Times New Roman" w:hAnsi="Times New Roman"/>
          <w:b/>
          <w:sz w:val="24"/>
          <w:szCs w:val="24"/>
        </w:rPr>
      </w:pPr>
    </w:p>
    <w:p w:rsidR="00353370" w:rsidRDefault="00353370" w:rsidP="00353370">
      <w:pPr>
        <w:spacing w:after="0" w:line="240" w:lineRule="auto"/>
        <w:rPr>
          <w:rFonts w:ascii="Times New Roman" w:hAnsi="Times New Roman"/>
          <w:b/>
          <w:sz w:val="24"/>
          <w:szCs w:val="24"/>
        </w:rPr>
      </w:pPr>
    </w:p>
    <w:p w:rsidR="00353370" w:rsidRDefault="00353370" w:rsidP="00353370">
      <w:pPr>
        <w:spacing w:after="0" w:line="240" w:lineRule="auto"/>
        <w:rPr>
          <w:rFonts w:ascii="Times New Roman" w:hAnsi="Times New Roman"/>
          <w:b/>
          <w:sz w:val="24"/>
          <w:szCs w:val="24"/>
        </w:rPr>
      </w:pPr>
    </w:p>
    <w:p w:rsidR="00353370" w:rsidRPr="00353370" w:rsidRDefault="00353370" w:rsidP="00353370">
      <w:pPr>
        <w:spacing w:after="0" w:line="240" w:lineRule="auto"/>
        <w:jc w:val="center"/>
        <w:rPr>
          <w:rFonts w:ascii="Times New Roman" w:hAnsi="Times New Roman"/>
          <w:sz w:val="24"/>
          <w:szCs w:val="24"/>
        </w:rPr>
      </w:pPr>
      <w:r w:rsidRPr="00353370">
        <w:rPr>
          <w:rFonts w:ascii="Times New Roman" w:hAnsi="Times New Roman"/>
          <w:sz w:val="24"/>
          <w:szCs w:val="24"/>
        </w:rPr>
        <w:t>-14-</w:t>
      </w:r>
    </w:p>
    <w:p w:rsidR="007D0BE4" w:rsidRPr="005F61F1" w:rsidRDefault="007D0BE4" w:rsidP="007D0BE4">
      <w:pPr>
        <w:pStyle w:val="Nadpis1"/>
        <w:tabs>
          <w:tab w:val="left" w:pos="0"/>
        </w:tabs>
        <w:jc w:val="center"/>
        <w:rPr>
          <w:sz w:val="40"/>
        </w:rPr>
      </w:pPr>
      <w:r w:rsidRPr="005F61F1">
        <w:rPr>
          <w:noProof/>
          <w:lang w:eastAsia="cs-CZ"/>
        </w:rPr>
        <w:lastRenderedPageBreak/>
        <w:drawing>
          <wp:anchor distT="0" distB="0" distL="114300" distR="114300" simplePos="0" relativeHeight="251689984" behindDoc="1" locked="0" layoutInCell="1" allowOverlap="1">
            <wp:simplePos x="0" y="0"/>
            <wp:positionH relativeFrom="column">
              <wp:posOffset>-153035</wp:posOffset>
            </wp:positionH>
            <wp:positionV relativeFrom="paragraph">
              <wp:posOffset>-184785</wp:posOffset>
            </wp:positionV>
            <wp:extent cx="1476375" cy="1590675"/>
            <wp:effectExtent l="0" t="0" r="9525" b="9525"/>
            <wp:wrapNone/>
            <wp:docPr id="29" name="obrázek 3" descr="C:\Documents and Settings\OU_SOB\Dokumenty\Obrázky\Sobinov-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OU_SOB\Dokumenty\Obrázky\Sobinov-znak.jpg"/>
                    <pic:cNvPicPr>
                      <a:picLocks noChangeAspect="1" noChangeArrowheads="1"/>
                    </pic:cNvPicPr>
                  </pic:nvPicPr>
                  <pic:blipFill>
                    <a:blip r:embed="rId26" cstate="print"/>
                    <a:srcRect/>
                    <a:stretch>
                      <a:fillRect/>
                    </a:stretch>
                  </pic:blipFill>
                  <pic:spPr bwMode="auto">
                    <a:xfrm>
                      <a:off x="0" y="0"/>
                      <a:ext cx="1476375" cy="1590675"/>
                    </a:xfrm>
                    <a:prstGeom prst="rect">
                      <a:avLst/>
                    </a:prstGeom>
                    <a:noFill/>
                    <a:ln w="9525">
                      <a:noFill/>
                      <a:miter lim="800000"/>
                      <a:headEnd/>
                      <a:tailEnd/>
                    </a:ln>
                  </pic:spPr>
                </pic:pic>
              </a:graphicData>
            </a:graphic>
          </wp:anchor>
        </w:drawing>
      </w:r>
      <w:r w:rsidRPr="005F61F1">
        <w:rPr>
          <w:noProof/>
          <w:lang w:eastAsia="cs-CZ"/>
        </w:rPr>
        <w:drawing>
          <wp:anchor distT="0" distB="0" distL="114300" distR="114300" simplePos="0" relativeHeight="251688960" behindDoc="1" locked="0" layoutInCell="1" allowOverlap="1">
            <wp:simplePos x="0" y="0"/>
            <wp:positionH relativeFrom="column">
              <wp:posOffset>4446905</wp:posOffset>
            </wp:positionH>
            <wp:positionV relativeFrom="paragraph">
              <wp:posOffset>4445</wp:posOffset>
            </wp:positionV>
            <wp:extent cx="1200150" cy="1133475"/>
            <wp:effectExtent l="0" t="0" r="0" b="9525"/>
            <wp:wrapNone/>
            <wp:docPr id="30" name="obrázek 2" descr="logo memoriál Ladislava Dymá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memoriál Ladislava Dymáčka"/>
                    <pic:cNvPicPr>
                      <a:picLocks noChangeAspect="1" noChangeArrowheads="1"/>
                    </pic:cNvPicPr>
                  </pic:nvPicPr>
                  <pic:blipFill>
                    <a:blip r:embed="rId27" cstate="print"/>
                    <a:srcRect/>
                    <a:stretch>
                      <a:fillRect/>
                    </a:stretch>
                  </pic:blipFill>
                  <pic:spPr bwMode="auto">
                    <a:xfrm flipV="1">
                      <a:off x="0" y="0"/>
                      <a:ext cx="1200150" cy="1133475"/>
                    </a:xfrm>
                    <a:prstGeom prst="rect">
                      <a:avLst/>
                    </a:prstGeom>
                    <a:noFill/>
                    <a:ln w="9525">
                      <a:noFill/>
                      <a:miter lim="800000"/>
                      <a:headEnd/>
                      <a:tailEnd/>
                    </a:ln>
                  </pic:spPr>
                </pic:pic>
              </a:graphicData>
            </a:graphic>
          </wp:anchor>
        </w:drawing>
      </w:r>
      <w:proofErr w:type="gramStart"/>
      <w:r w:rsidRPr="005F61F1">
        <w:rPr>
          <w:sz w:val="40"/>
        </w:rPr>
        <w:t>Obec   Sobíňov</w:t>
      </w:r>
      <w:proofErr w:type="gramEnd"/>
    </w:p>
    <w:p w:rsidR="007D0BE4" w:rsidRPr="005F61F1" w:rsidRDefault="007D0BE4" w:rsidP="007D0BE4">
      <w:pPr>
        <w:spacing w:after="0" w:line="240" w:lineRule="auto"/>
        <w:jc w:val="center"/>
        <w:rPr>
          <w:rFonts w:ascii="Times New Roman" w:hAnsi="Times New Roman"/>
          <w:b/>
          <w:bCs/>
          <w:sz w:val="28"/>
        </w:rPr>
      </w:pPr>
    </w:p>
    <w:p w:rsidR="007D0BE4" w:rsidRPr="005F61F1" w:rsidRDefault="007D0BE4" w:rsidP="007D0BE4">
      <w:pPr>
        <w:spacing w:after="0" w:line="240" w:lineRule="auto"/>
        <w:jc w:val="center"/>
        <w:rPr>
          <w:rFonts w:ascii="Times New Roman" w:hAnsi="Times New Roman"/>
          <w:b/>
          <w:bCs/>
          <w:sz w:val="28"/>
        </w:rPr>
      </w:pPr>
      <w:r w:rsidRPr="005F61F1">
        <w:rPr>
          <w:rFonts w:ascii="Times New Roman" w:hAnsi="Times New Roman"/>
          <w:b/>
          <w:bCs/>
          <w:sz w:val="28"/>
        </w:rPr>
        <w:t>p o ř á d á</w:t>
      </w:r>
    </w:p>
    <w:p w:rsidR="007D0BE4" w:rsidRPr="005F61F1" w:rsidRDefault="007D0BE4" w:rsidP="007D0BE4">
      <w:pPr>
        <w:spacing w:after="0" w:line="240" w:lineRule="auto"/>
        <w:jc w:val="center"/>
        <w:rPr>
          <w:rFonts w:ascii="Times New Roman" w:hAnsi="Times New Roman"/>
          <w:b/>
          <w:bCs/>
          <w:sz w:val="28"/>
        </w:rPr>
      </w:pPr>
    </w:p>
    <w:p w:rsidR="007D0BE4" w:rsidRPr="005F61F1" w:rsidRDefault="007D0BE4" w:rsidP="007D0BE4">
      <w:pPr>
        <w:spacing w:after="0" w:line="240" w:lineRule="auto"/>
        <w:jc w:val="center"/>
        <w:rPr>
          <w:rFonts w:ascii="Times New Roman" w:hAnsi="Times New Roman"/>
          <w:b/>
          <w:bCs/>
          <w:sz w:val="28"/>
        </w:rPr>
      </w:pPr>
      <w:r>
        <w:rPr>
          <w:rFonts w:ascii="Times New Roman" w:hAnsi="Times New Roman"/>
          <w:b/>
          <w:bCs/>
          <w:sz w:val="28"/>
        </w:rPr>
        <w:t>v sobotu 1. února 2020</w:t>
      </w:r>
    </w:p>
    <w:p w:rsidR="007D0BE4" w:rsidRPr="005F61F1" w:rsidRDefault="007D0BE4" w:rsidP="007D0BE4">
      <w:pPr>
        <w:spacing w:after="0" w:line="240" w:lineRule="auto"/>
        <w:jc w:val="center"/>
        <w:rPr>
          <w:rFonts w:ascii="Times New Roman" w:hAnsi="Times New Roman"/>
          <w:b/>
          <w:bCs/>
          <w:sz w:val="28"/>
        </w:rPr>
      </w:pPr>
    </w:p>
    <w:p w:rsidR="007D0BE4" w:rsidRPr="005F61F1" w:rsidRDefault="007D0BE4" w:rsidP="007D0BE4">
      <w:pPr>
        <w:spacing w:after="0" w:line="240" w:lineRule="auto"/>
        <w:jc w:val="center"/>
        <w:rPr>
          <w:rFonts w:ascii="Times New Roman" w:hAnsi="Times New Roman"/>
          <w:b/>
          <w:bCs/>
          <w:sz w:val="32"/>
          <w:u w:val="single"/>
        </w:rPr>
      </w:pPr>
      <w:r w:rsidRPr="005F61F1">
        <w:rPr>
          <w:rFonts w:ascii="Times New Roman" w:hAnsi="Times New Roman"/>
          <w:b/>
          <w:bCs/>
          <w:sz w:val="32"/>
          <w:u w:val="single"/>
        </w:rPr>
        <w:t>Lyžařský přejezd a turistický pochod</w:t>
      </w:r>
    </w:p>
    <w:p w:rsidR="007D0BE4" w:rsidRPr="005F61F1" w:rsidRDefault="007D0BE4" w:rsidP="007D0BE4">
      <w:pPr>
        <w:spacing w:after="0" w:line="240" w:lineRule="auto"/>
        <w:jc w:val="center"/>
        <w:rPr>
          <w:rFonts w:ascii="Times New Roman" w:hAnsi="Times New Roman"/>
          <w:b/>
          <w:bCs/>
          <w:sz w:val="32"/>
          <w:u w:val="single"/>
        </w:rPr>
      </w:pPr>
    </w:p>
    <w:p w:rsidR="007D0BE4" w:rsidRPr="005F61F1" w:rsidRDefault="007D0BE4" w:rsidP="007D0BE4">
      <w:pPr>
        <w:pStyle w:val="Nadpis6"/>
        <w:tabs>
          <w:tab w:val="left" w:pos="0"/>
        </w:tabs>
        <w:jc w:val="center"/>
        <w:rPr>
          <w:sz w:val="40"/>
        </w:rPr>
      </w:pPr>
      <w:proofErr w:type="gramStart"/>
      <w:r w:rsidRPr="005F61F1">
        <w:rPr>
          <w:sz w:val="40"/>
        </w:rPr>
        <w:t>Z i m n í m       P o d o u b r a v í m</w:t>
      </w:r>
      <w:proofErr w:type="gramEnd"/>
    </w:p>
    <w:p w:rsidR="007D0BE4" w:rsidRPr="005F61F1" w:rsidRDefault="007D0BE4" w:rsidP="007D0BE4">
      <w:pPr>
        <w:spacing w:after="0" w:line="240" w:lineRule="auto"/>
        <w:jc w:val="center"/>
        <w:rPr>
          <w:rFonts w:ascii="Times New Roman" w:hAnsi="Times New Roman"/>
          <w:b/>
          <w:bCs/>
          <w:sz w:val="32"/>
          <w:u w:val="single"/>
        </w:rPr>
      </w:pPr>
    </w:p>
    <w:p w:rsidR="007D0BE4" w:rsidRPr="005F61F1" w:rsidRDefault="007D0BE4" w:rsidP="007D0BE4">
      <w:pPr>
        <w:pStyle w:val="Nadpis2"/>
        <w:tabs>
          <w:tab w:val="left" w:pos="0"/>
        </w:tabs>
        <w:jc w:val="center"/>
      </w:pPr>
      <w:proofErr w:type="gramStart"/>
      <w:r w:rsidRPr="005F61F1">
        <w:t>M</w:t>
      </w:r>
      <w:r>
        <w:t>EMORIÁL  LADISLAVA</w:t>
      </w:r>
      <w:proofErr w:type="gramEnd"/>
      <w:r>
        <w:t xml:space="preserve">  DYMÁČKA – 26</w:t>
      </w:r>
      <w:r w:rsidRPr="005F61F1">
        <w:t>. ročník</w:t>
      </w:r>
    </w:p>
    <w:p w:rsidR="007D0BE4" w:rsidRPr="005F61F1" w:rsidRDefault="007D0BE4" w:rsidP="007D0BE4">
      <w:pPr>
        <w:spacing w:after="0" w:line="240" w:lineRule="auto"/>
        <w:jc w:val="center"/>
        <w:rPr>
          <w:rFonts w:ascii="Times New Roman" w:hAnsi="Times New Roman"/>
          <w:b/>
          <w:bCs/>
          <w:sz w:val="28"/>
        </w:rPr>
      </w:pPr>
    </w:p>
    <w:p w:rsidR="007D0BE4" w:rsidRPr="005F61F1" w:rsidRDefault="007D0BE4" w:rsidP="007D0BE4">
      <w:pPr>
        <w:spacing w:after="0" w:line="240" w:lineRule="auto"/>
        <w:jc w:val="both"/>
        <w:rPr>
          <w:rFonts w:ascii="Times New Roman" w:hAnsi="Times New Roman"/>
          <w:b/>
          <w:bCs/>
          <w:sz w:val="24"/>
          <w:u w:val="single"/>
        </w:rPr>
      </w:pP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jc w:val="both"/>
        <w:rPr>
          <w:rFonts w:ascii="Times New Roman" w:hAnsi="Times New Roman"/>
          <w:b/>
          <w:bCs/>
          <w:sz w:val="28"/>
          <w:u w:val="single"/>
        </w:rPr>
      </w:pPr>
      <w:r w:rsidRPr="005F61F1">
        <w:rPr>
          <w:rFonts w:ascii="Times New Roman" w:hAnsi="Times New Roman"/>
          <w:b/>
          <w:bCs/>
          <w:sz w:val="28"/>
          <w:u w:val="single"/>
        </w:rPr>
        <w:t>Trasy:</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 xml:space="preserve">    </w:t>
      </w:r>
    </w:p>
    <w:p w:rsidR="007D0BE4" w:rsidRPr="00811B27" w:rsidRDefault="007D0BE4" w:rsidP="007D0BE4">
      <w:pPr>
        <w:spacing w:after="0" w:line="240" w:lineRule="auto"/>
        <w:rPr>
          <w:rFonts w:ascii="Times New Roman" w:hAnsi="Times New Roman"/>
          <w:sz w:val="24"/>
          <w:szCs w:val="24"/>
        </w:rPr>
      </w:pPr>
      <w:r w:rsidRPr="00811B27">
        <w:rPr>
          <w:rFonts w:ascii="Times New Roman" w:hAnsi="Times New Roman"/>
          <w:sz w:val="24"/>
          <w:szCs w:val="24"/>
        </w:rPr>
        <w:br/>
      </w:r>
      <w:r w:rsidRPr="00811B27">
        <w:rPr>
          <w:rStyle w:val="4n-j"/>
          <w:rFonts w:ascii="Times New Roman" w:hAnsi="Times New Roman"/>
          <w:b/>
          <w:sz w:val="24"/>
          <w:szCs w:val="24"/>
        </w:rPr>
        <w:t>20 km</w:t>
      </w:r>
      <w:r w:rsidRPr="00811B27">
        <w:rPr>
          <w:rStyle w:val="4n-j"/>
          <w:rFonts w:ascii="Times New Roman" w:hAnsi="Times New Roman"/>
          <w:sz w:val="24"/>
          <w:szCs w:val="24"/>
        </w:rPr>
        <w:t xml:space="preserve"> – Sobíňov, Bílek, Libice n/D, Nový Studenec, Sobíňov</w:t>
      </w:r>
      <w:r w:rsidRPr="00811B27">
        <w:rPr>
          <w:rFonts w:ascii="Times New Roman" w:hAnsi="Times New Roman"/>
          <w:sz w:val="24"/>
          <w:szCs w:val="24"/>
        </w:rPr>
        <w:br/>
      </w:r>
      <w:r w:rsidRPr="00811B27">
        <w:rPr>
          <w:rStyle w:val="4n-j"/>
          <w:rFonts w:ascii="Times New Roman" w:hAnsi="Times New Roman"/>
          <w:b/>
          <w:sz w:val="24"/>
          <w:szCs w:val="24"/>
        </w:rPr>
        <w:t>15 km</w:t>
      </w:r>
      <w:r w:rsidRPr="00811B27">
        <w:rPr>
          <w:rStyle w:val="4n-j"/>
          <w:rFonts w:ascii="Times New Roman" w:hAnsi="Times New Roman"/>
          <w:sz w:val="24"/>
          <w:szCs w:val="24"/>
        </w:rPr>
        <w:t xml:space="preserve"> – Sobíňov, Dolní Sokolovec, Podmoklany, Sobíňov</w:t>
      </w:r>
      <w:r w:rsidRPr="00811B27">
        <w:rPr>
          <w:rFonts w:ascii="Times New Roman" w:hAnsi="Times New Roman"/>
          <w:sz w:val="24"/>
          <w:szCs w:val="24"/>
        </w:rPr>
        <w:t xml:space="preserve">               </w:t>
      </w: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Dále si můžete zvolit trasu podle svých představ a fyzických schopností. Do cíle můžete</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přijít odkudkoliv.</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b/>
          <w:bCs/>
          <w:noProof/>
          <w:sz w:val="24"/>
          <w:u w:val="single"/>
        </w:rPr>
        <w:drawing>
          <wp:anchor distT="0" distB="0" distL="114300" distR="114300" simplePos="0" relativeHeight="251691008" behindDoc="1" locked="0" layoutInCell="1" allowOverlap="1">
            <wp:simplePos x="0" y="0"/>
            <wp:positionH relativeFrom="column">
              <wp:posOffset>4571365</wp:posOffset>
            </wp:positionH>
            <wp:positionV relativeFrom="paragraph">
              <wp:posOffset>97790</wp:posOffset>
            </wp:positionV>
            <wp:extent cx="1200150" cy="1190625"/>
            <wp:effectExtent l="0" t="0" r="0" b="9525"/>
            <wp:wrapNone/>
            <wp:docPr id="31" name="Obrázek 0" descr="Hostinec U Štefa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stinec U Štefana.bmp"/>
                    <pic:cNvPicPr/>
                  </pic:nvPicPr>
                  <pic:blipFill>
                    <a:blip r:embed="rId28" cstate="print"/>
                    <a:stretch>
                      <a:fillRect/>
                    </a:stretch>
                  </pic:blipFill>
                  <pic:spPr>
                    <a:xfrm>
                      <a:off x="0" y="0"/>
                      <a:ext cx="1200150" cy="1190625"/>
                    </a:xfrm>
                    <a:prstGeom prst="rect">
                      <a:avLst/>
                    </a:prstGeom>
                  </pic:spPr>
                </pic:pic>
              </a:graphicData>
            </a:graphic>
          </wp:anchor>
        </w:drawing>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b/>
          <w:bCs/>
          <w:sz w:val="24"/>
          <w:u w:val="single"/>
        </w:rPr>
        <w:t>Start:</w:t>
      </w:r>
      <w:r w:rsidRPr="005F61F1">
        <w:rPr>
          <w:rFonts w:ascii="Times New Roman" w:hAnsi="Times New Roman"/>
          <w:sz w:val="24"/>
        </w:rPr>
        <w:t xml:space="preserve"> Hostinec U Štefana Sobíňov 7º°  – 9</w:t>
      </w:r>
      <w:r w:rsidRPr="005F61F1">
        <w:rPr>
          <w:rFonts w:ascii="Times New Roman" w:hAnsi="Times New Roman"/>
          <w:sz w:val="24"/>
          <w:vertAlign w:val="superscript"/>
        </w:rPr>
        <w:t>00</w:t>
      </w:r>
      <w:r w:rsidRPr="005F61F1">
        <w:rPr>
          <w:rFonts w:ascii="Times New Roman" w:hAnsi="Times New Roman"/>
          <w:sz w:val="24"/>
        </w:rPr>
        <w:t xml:space="preserve"> hodin</w:t>
      </w: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b/>
          <w:bCs/>
          <w:sz w:val="24"/>
          <w:u w:val="single"/>
        </w:rPr>
        <w:t>Cíl:</w:t>
      </w:r>
      <w:r w:rsidRPr="005F61F1">
        <w:rPr>
          <w:rFonts w:ascii="Times New Roman" w:hAnsi="Times New Roman"/>
          <w:sz w:val="24"/>
        </w:rPr>
        <w:t xml:space="preserve">    Pro všechny trasy v hostinci U Štefana do 16,00 hodin</w:t>
      </w: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b/>
          <w:bCs/>
          <w:sz w:val="24"/>
          <w:u w:val="single"/>
        </w:rPr>
        <w:t>Startovné:</w:t>
      </w:r>
      <w:r w:rsidRPr="005F61F1">
        <w:rPr>
          <w:rFonts w:ascii="Times New Roman" w:hAnsi="Times New Roman"/>
          <w:sz w:val="24"/>
        </w:rPr>
        <w:t xml:space="preserve">   Dospělí 20,-  Kč</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 xml:space="preserve">                     Děti do 15 let zdarma</w:t>
      </w: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jc w:val="both"/>
        <w:rPr>
          <w:rFonts w:ascii="Times New Roman" w:hAnsi="Times New Roman"/>
          <w:b/>
          <w:bCs/>
          <w:sz w:val="24"/>
          <w:u w:val="single"/>
        </w:rPr>
      </w:pPr>
      <w:r w:rsidRPr="005F61F1">
        <w:rPr>
          <w:rFonts w:ascii="Times New Roman" w:hAnsi="Times New Roman"/>
          <w:b/>
          <w:bCs/>
          <w:sz w:val="24"/>
          <w:u w:val="single"/>
        </w:rPr>
        <w:t xml:space="preserve">Další informace: </w:t>
      </w: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Na startu obdrží každý účastník popis trasy a mapku. Trasy jsou na turistických mapách</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Žďárské vrchy 1 : 100 000 a Havlíčkobrodsko 1 : 50 000.</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Pochod se koná za každého počasí a každý účastník jde na vlastní nebezpečí.</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Děti do 15 let se mohou zúčastnit v doprovodu osoby starší 18 let.</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V cíli obdrží každý účastník pamětní list a bude zde připraveno občerstvení. Vaše případné</w:t>
      </w:r>
    </w:p>
    <w:p w:rsidR="007D0BE4" w:rsidRPr="005F61F1" w:rsidRDefault="007D0BE4" w:rsidP="007D0BE4">
      <w:pPr>
        <w:spacing w:after="0" w:line="240" w:lineRule="auto"/>
        <w:jc w:val="both"/>
        <w:rPr>
          <w:rFonts w:ascii="Times New Roman" w:hAnsi="Times New Roman"/>
          <w:sz w:val="24"/>
        </w:rPr>
      </w:pPr>
      <w:r w:rsidRPr="005F61F1">
        <w:rPr>
          <w:rFonts w:ascii="Times New Roman" w:hAnsi="Times New Roman"/>
          <w:sz w:val="24"/>
        </w:rPr>
        <w:t>dotazy zodpoví:</w:t>
      </w: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jc w:val="both"/>
        <w:rPr>
          <w:rFonts w:ascii="Times New Roman" w:hAnsi="Times New Roman"/>
          <w:sz w:val="24"/>
        </w:rPr>
      </w:pPr>
    </w:p>
    <w:p w:rsidR="007D0BE4" w:rsidRPr="005F61F1" w:rsidRDefault="007D0BE4" w:rsidP="007D0BE4">
      <w:pPr>
        <w:spacing w:after="0" w:line="240" w:lineRule="auto"/>
        <w:ind w:firstLine="708"/>
        <w:jc w:val="both"/>
        <w:rPr>
          <w:rFonts w:ascii="Times New Roman" w:hAnsi="Times New Roman"/>
          <w:sz w:val="24"/>
        </w:rPr>
      </w:pPr>
      <w:r w:rsidRPr="005F61F1">
        <w:rPr>
          <w:rFonts w:ascii="Times New Roman" w:hAnsi="Times New Roman"/>
          <w:sz w:val="24"/>
        </w:rPr>
        <w:t xml:space="preserve">Obecní úřad Sobíňov                                        </w:t>
      </w:r>
      <w:r w:rsidRPr="005F61F1">
        <w:rPr>
          <w:rFonts w:ascii="Times New Roman" w:hAnsi="Times New Roman"/>
          <w:sz w:val="24"/>
        </w:rPr>
        <w:tab/>
        <w:t xml:space="preserve">Ondřej Starý       </w:t>
      </w:r>
    </w:p>
    <w:p w:rsidR="007D0BE4" w:rsidRPr="005F61F1" w:rsidRDefault="007D0BE4" w:rsidP="007D0BE4">
      <w:pPr>
        <w:spacing w:after="0" w:line="240" w:lineRule="auto"/>
        <w:ind w:firstLine="708"/>
        <w:jc w:val="both"/>
        <w:rPr>
          <w:rFonts w:ascii="Times New Roman" w:hAnsi="Times New Roman"/>
          <w:sz w:val="24"/>
        </w:rPr>
      </w:pPr>
      <w:r w:rsidRPr="005F61F1">
        <w:rPr>
          <w:rFonts w:ascii="Times New Roman" w:hAnsi="Times New Roman"/>
          <w:sz w:val="24"/>
        </w:rPr>
        <w:t xml:space="preserve">pondělí až pátek                                          </w:t>
      </w:r>
      <w:r w:rsidRPr="005F61F1">
        <w:rPr>
          <w:rFonts w:ascii="Times New Roman" w:hAnsi="Times New Roman"/>
          <w:sz w:val="24"/>
        </w:rPr>
        <w:tab/>
      </w:r>
      <w:r w:rsidRPr="005F61F1">
        <w:rPr>
          <w:rFonts w:ascii="Times New Roman" w:hAnsi="Times New Roman"/>
          <w:sz w:val="24"/>
        </w:rPr>
        <w:tab/>
      </w:r>
      <w:r w:rsidRPr="005F61F1">
        <w:rPr>
          <w:rFonts w:ascii="Times New Roman" w:hAnsi="Times New Roman"/>
          <w:sz w:val="24"/>
          <w:szCs w:val="24"/>
        </w:rPr>
        <w:t>telefon: 607 038 954</w:t>
      </w:r>
      <w:r w:rsidRPr="005F61F1">
        <w:rPr>
          <w:rFonts w:ascii="Times New Roman" w:hAnsi="Times New Roman"/>
          <w:sz w:val="24"/>
        </w:rPr>
        <w:t xml:space="preserve">       </w:t>
      </w:r>
    </w:p>
    <w:p w:rsidR="007D0BE4" w:rsidRPr="005F61F1" w:rsidRDefault="007D0BE4" w:rsidP="007D0BE4">
      <w:pPr>
        <w:spacing w:after="0" w:line="240" w:lineRule="auto"/>
        <w:ind w:firstLine="708"/>
        <w:jc w:val="both"/>
        <w:rPr>
          <w:rFonts w:ascii="Times New Roman" w:hAnsi="Times New Roman"/>
          <w:sz w:val="24"/>
        </w:rPr>
      </w:pPr>
      <w:r w:rsidRPr="005F61F1">
        <w:rPr>
          <w:rFonts w:ascii="Times New Roman" w:hAnsi="Times New Roman"/>
          <w:sz w:val="24"/>
        </w:rPr>
        <w:t xml:space="preserve">7,00 – 15,00 hodin                                      </w:t>
      </w:r>
      <w:r w:rsidRPr="005F61F1">
        <w:rPr>
          <w:rFonts w:ascii="Times New Roman" w:hAnsi="Times New Roman"/>
          <w:sz w:val="24"/>
        </w:rPr>
        <w:tab/>
      </w:r>
      <w:r w:rsidRPr="005F61F1">
        <w:rPr>
          <w:rFonts w:ascii="Times New Roman" w:hAnsi="Times New Roman"/>
          <w:sz w:val="24"/>
        </w:rPr>
        <w:tab/>
      </w:r>
      <w:hyperlink r:id="rId29" w:history="1">
        <w:r w:rsidRPr="005F61F1">
          <w:rPr>
            <w:rStyle w:val="Hypertextovodkaz"/>
            <w:rFonts w:ascii="Times New Roman" w:hAnsi="Times New Roman"/>
            <w:sz w:val="24"/>
            <w:szCs w:val="24"/>
          </w:rPr>
          <w:t>staryondrej@gmail.</w:t>
        </w:r>
      </w:hyperlink>
      <w:r w:rsidRPr="005F61F1">
        <w:rPr>
          <w:rStyle w:val="Hypertextovodkaz"/>
          <w:rFonts w:ascii="Times New Roman" w:hAnsi="Times New Roman"/>
          <w:sz w:val="24"/>
          <w:szCs w:val="24"/>
        </w:rPr>
        <w:t>com</w:t>
      </w:r>
      <w:r w:rsidRPr="005F61F1">
        <w:rPr>
          <w:rFonts w:ascii="Times New Roman" w:hAnsi="Times New Roman"/>
          <w:sz w:val="24"/>
        </w:rPr>
        <w:t xml:space="preserve">   </w:t>
      </w:r>
    </w:p>
    <w:p w:rsidR="007D0BE4" w:rsidRDefault="007D0BE4" w:rsidP="007D0BE4">
      <w:pPr>
        <w:spacing w:after="0" w:line="240" w:lineRule="auto"/>
        <w:ind w:firstLine="708"/>
        <w:jc w:val="both"/>
      </w:pPr>
      <w:r w:rsidRPr="005F61F1">
        <w:rPr>
          <w:rFonts w:ascii="Times New Roman" w:hAnsi="Times New Roman"/>
          <w:sz w:val="24"/>
          <w:szCs w:val="24"/>
        </w:rPr>
        <w:t>telefon: 569 694 534</w:t>
      </w:r>
      <w:r w:rsidRPr="005F61F1">
        <w:rPr>
          <w:rFonts w:ascii="Times New Roman" w:hAnsi="Times New Roman"/>
          <w:sz w:val="24"/>
          <w:szCs w:val="24"/>
        </w:rPr>
        <w:tab/>
      </w:r>
      <w:r w:rsidRPr="005F61F1">
        <w:rPr>
          <w:rFonts w:ascii="Times New Roman" w:hAnsi="Times New Roman"/>
          <w:sz w:val="24"/>
          <w:szCs w:val="24"/>
        </w:rPr>
        <w:tab/>
      </w:r>
      <w:r w:rsidRPr="005F61F1">
        <w:rPr>
          <w:rFonts w:ascii="Times New Roman" w:hAnsi="Times New Roman"/>
          <w:sz w:val="24"/>
          <w:szCs w:val="24"/>
        </w:rPr>
        <w:tab/>
      </w:r>
      <w:r w:rsidRPr="005F61F1">
        <w:rPr>
          <w:rFonts w:ascii="Times New Roman" w:hAnsi="Times New Roman"/>
          <w:sz w:val="24"/>
          <w:szCs w:val="24"/>
        </w:rPr>
        <w:tab/>
      </w:r>
      <w:r w:rsidRPr="005F61F1">
        <w:rPr>
          <w:rFonts w:ascii="Times New Roman" w:hAnsi="Times New Roman"/>
          <w:sz w:val="24"/>
          <w:szCs w:val="24"/>
        </w:rPr>
        <w:tab/>
      </w:r>
      <w:hyperlink r:id="rId30" w:history="1">
        <w:r w:rsidRPr="005F61F1">
          <w:rPr>
            <w:rStyle w:val="Hypertextovodkaz"/>
            <w:rFonts w:ascii="Times New Roman" w:hAnsi="Times New Roman"/>
            <w:sz w:val="24"/>
          </w:rPr>
          <w:t>www.obecsobinov.cz</w:t>
        </w:r>
      </w:hyperlink>
    </w:p>
    <w:p w:rsidR="007D0BE4" w:rsidRDefault="007D0BE4" w:rsidP="007D0BE4">
      <w:pPr>
        <w:spacing w:after="0" w:line="240" w:lineRule="auto"/>
        <w:rPr>
          <w:rFonts w:ascii="Times New Roman" w:hAnsi="Times New Roman"/>
          <w:b/>
          <w:color w:val="000000" w:themeColor="text1"/>
          <w:sz w:val="36"/>
          <w:szCs w:val="36"/>
        </w:rPr>
      </w:pPr>
    </w:p>
    <w:p w:rsidR="00353370" w:rsidRPr="007D0BE4" w:rsidRDefault="007D0BE4" w:rsidP="007D0BE4">
      <w:pPr>
        <w:spacing w:after="0" w:line="240" w:lineRule="auto"/>
        <w:jc w:val="center"/>
        <w:rPr>
          <w:rFonts w:ascii="Times New Roman" w:hAnsi="Times New Roman"/>
          <w:sz w:val="24"/>
          <w:szCs w:val="24"/>
        </w:rPr>
      </w:pPr>
      <w:r>
        <w:rPr>
          <w:rFonts w:ascii="Times New Roman" w:hAnsi="Times New Roman"/>
          <w:sz w:val="24"/>
          <w:szCs w:val="24"/>
        </w:rPr>
        <w:t>-15</w:t>
      </w:r>
      <w:r w:rsidRPr="007D0BE4">
        <w:rPr>
          <w:rFonts w:ascii="Times New Roman" w:hAnsi="Times New Roman"/>
          <w:sz w:val="24"/>
          <w:szCs w:val="24"/>
        </w:rPr>
        <w:t>-</w:t>
      </w:r>
    </w:p>
    <w:p w:rsidR="007D0BE4" w:rsidRPr="00042952" w:rsidRDefault="007D0BE4" w:rsidP="007D0BE4">
      <w:pPr>
        <w:spacing w:after="0" w:line="240" w:lineRule="auto"/>
        <w:jc w:val="center"/>
        <w:rPr>
          <w:rFonts w:ascii="Times New Roman" w:hAnsi="Times New Roman"/>
          <w:b/>
          <w:color w:val="000000" w:themeColor="text1"/>
          <w:sz w:val="36"/>
          <w:szCs w:val="36"/>
        </w:rPr>
      </w:pPr>
      <w:r>
        <w:rPr>
          <w:rFonts w:ascii="Times New Roman" w:hAnsi="Times New Roman"/>
          <w:b/>
          <w:noProof/>
          <w:color w:val="000000" w:themeColor="text1"/>
          <w:sz w:val="36"/>
          <w:szCs w:val="36"/>
        </w:rPr>
        <w:lastRenderedPageBreak/>
        <w:drawing>
          <wp:anchor distT="0" distB="0" distL="114300" distR="114300" simplePos="0" relativeHeight="251693056" behindDoc="1" locked="0" layoutInCell="1" allowOverlap="1">
            <wp:simplePos x="0" y="0"/>
            <wp:positionH relativeFrom="column">
              <wp:posOffset>71755</wp:posOffset>
            </wp:positionH>
            <wp:positionV relativeFrom="paragraph">
              <wp:posOffset>-185420</wp:posOffset>
            </wp:positionV>
            <wp:extent cx="1403350" cy="2105025"/>
            <wp:effectExtent l="19050" t="0" r="6350" b="0"/>
            <wp:wrapTight wrapText="bothSides">
              <wp:wrapPolygon edited="0">
                <wp:start x="-293" y="0"/>
                <wp:lineTo x="-293" y="21502"/>
                <wp:lineTo x="21698" y="21502"/>
                <wp:lineTo x="21698" y="0"/>
                <wp:lineTo x="-293" y="0"/>
              </wp:wrapPolygon>
            </wp:wrapTight>
            <wp:docPr id="33" name="Obrázek 31" descr="strom sobiň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m sobiňov.jpg"/>
                    <pic:cNvPicPr/>
                  </pic:nvPicPr>
                  <pic:blipFill>
                    <a:blip r:embed="rId31" cstate="print"/>
                    <a:stretch>
                      <a:fillRect/>
                    </a:stretch>
                  </pic:blipFill>
                  <pic:spPr>
                    <a:xfrm>
                      <a:off x="0" y="0"/>
                      <a:ext cx="1403350" cy="2105025"/>
                    </a:xfrm>
                    <a:prstGeom prst="rect">
                      <a:avLst/>
                    </a:prstGeom>
                  </pic:spPr>
                </pic:pic>
              </a:graphicData>
            </a:graphic>
          </wp:anchor>
        </w:drawing>
      </w:r>
      <w:r w:rsidRPr="00042952">
        <w:rPr>
          <w:rFonts w:ascii="Times New Roman" w:hAnsi="Times New Roman"/>
          <w:b/>
          <w:color w:val="000000" w:themeColor="text1"/>
          <w:sz w:val="36"/>
          <w:szCs w:val="36"/>
        </w:rPr>
        <w:t>Zastupitelstvo obce Sobíňov</w:t>
      </w:r>
    </w:p>
    <w:p w:rsidR="007D0BE4" w:rsidRPr="00042952" w:rsidRDefault="007D0BE4" w:rsidP="007D0BE4">
      <w:pPr>
        <w:spacing w:after="0" w:line="240" w:lineRule="auto"/>
        <w:jc w:val="center"/>
        <w:rPr>
          <w:rFonts w:ascii="Times New Roman" w:hAnsi="Times New Roman"/>
          <w:b/>
          <w:color w:val="000000" w:themeColor="text1"/>
          <w:sz w:val="36"/>
          <w:szCs w:val="36"/>
        </w:rPr>
      </w:pPr>
      <w:r w:rsidRPr="00042952">
        <w:rPr>
          <w:rFonts w:ascii="Times New Roman" w:hAnsi="Times New Roman"/>
          <w:b/>
          <w:color w:val="000000" w:themeColor="text1"/>
          <w:sz w:val="36"/>
          <w:szCs w:val="36"/>
        </w:rPr>
        <w:t>Vás srdečně zve na</w:t>
      </w:r>
    </w:p>
    <w:p w:rsidR="007D0BE4" w:rsidRPr="00042952" w:rsidRDefault="007D0BE4" w:rsidP="007D0BE4">
      <w:pPr>
        <w:spacing w:after="0" w:line="240" w:lineRule="auto"/>
        <w:jc w:val="center"/>
        <w:rPr>
          <w:rFonts w:ascii="Times New Roman" w:hAnsi="Times New Roman"/>
          <w:b/>
          <w:color w:val="000000" w:themeColor="text1"/>
          <w:sz w:val="36"/>
          <w:szCs w:val="36"/>
        </w:rPr>
      </w:pPr>
      <w:r w:rsidRPr="00042952">
        <w:rPr>
          <w:rFonts w:ascii="Times New Roman" w:hAnsi="Times New Roman"/>
          <w:b/>
          <w:color w:val="000000" w:themeColor="text1"/>
          <w:sz w:val="36"/>
          <w:szCs w:val="36"/>
        </w:rPr>
        <w:t>XX</w:t>
      </w:r>
      <w:r>
        <w:rPr>
          <w:rFonts w:ascii="Times New Roman" w:hAnsi="Times New Roman"/>
          <w:b/>
          <w:color w:val="000000" w:themeColor="text1"/>
          <w:sz w:val="36"/>
          <w:szCs w:val="36"/>
        </w:rPr>
        <w:t>II</w:t>
      </w:r>
      <w:r w:rsidRPr="00042952">
        <w:rPr>
          <w:rFonts w:ascii="Times New Roman" w:hAnsi="Times New Roman"/>
          <w:b/>
          <w:color w:val="000000" w:themeColor="text1"/>
          <w:sz w:val="36"/>
          <w:szCs w:val="36"/>
        </w:rPr>
        <w:t>. zpívání u vánočního stromu.</w:t>
      </w:r>
    </w:p>
    <w:p w:rsidR="007D0BE4" w:rsidRPr="00042952" w:rsidRDefault="007D0BE4" w:rsidP="007D0BE4">
      <w:pPr>
        <w:spacing w:after="0" w:line="240" w:lineRule="auto"/>
        <w:jc w:val="center"/>
        <w:rPr>
          <w:rFonts w:ascii="Times New Roman" w:hAnsi="Times New Roman"/>
          <w:b/>
          <w:color w:val="000000" w:themeColor="text1"/>
          <w:sz w:val="36"/>
          <w:szCs w:val="36"/>
        </w:rPr>
      </w:pPr>
    </w:p>
    <w:p w:rsidR="007D0BE4" w:rsidRPr="00042952" w:rsidRDefault="007D0BE4" w:rsidP="007D0BE4">
      <w:pPr>
        <w:spacing w:after="0" w:line="240" w:lineRule="auto"/>
        <w:jc w:val="center"/>
        <w:rPr>
          <w:rFonts w:ascii="Times New Roman" w:hAnsi="Times New Roman"/>
          <w:b/>
          <w:color w:val="000000" w:themeColor="text1"/>
          <w:sz w:val="36"/>
          <w:szCs w:val="36"/>
        </w:rPr>
      </w:pPr>
      <w:r w:rsidRPr="00042952">
        <w:rPr>
          <w:rFonts w:ascii="Times New Roman" w:hAnsi="Times New Roman"/>
          <w:b/>
          <w:color w:val="000000" w:themeColor="text1"/>
          <w:sz w:val="36"/>
          <w:szCs w:val="36"/>
        </w:rPr>
        <w:t xml:space="preserve">V </w:t>
      </w:r>
      <w:r>
        <w:rPr>
          <w:rFonts w:ascii="Times New Roman" w:hAnsi="Times New Roman"/>
          <w:b/>
          <w:color w:val="000000" w:themeColor="text1"/>
          <w:sz w:val="36"/>
          <w:szCs w:val="36"/>
        </w:rPr>
        <w:t>úterý 24. prosince 2019</w:t>
      </w:r>
      <w:r w:rsidRPr="00042952">
        <w:rPr>
          <w:rFonts w:ascii="Times New Roman" w:hAnsi="Times New Roman"/>
          <w:b/>
          <w:color w:val="000000" w:themeColor="text1"/>
          <w:sz w:val="36"/>
          <w:szCs w:val="36"/>
        </w:rPr>
        <w:t xml:space="preserve"> od 22:00</w:t>
      </w:r>
    </w:p>
    <w:p w:rsidR="007D0BE4" w:rsidRDefault="007D0BE4" w:rsidP="007D0BE4">
      <w:pPr>
        <w:spacing w:after="0" w:line="240" w:lineRule="auto"/>
        <w:jc w:val="center"/>
        <w:rPr>
          <w:rFonts w:ascii="Times New Roman" w:hAnsi="Times New Roman"/>
          <w:b/>
          <w:color w:val="000000" w:themeColor="text1"/>
          <w:sz w:val="36"/>
          <w:szCs w:val="36"/>
        </w:rPr>
      </w:pPr>
      <w:r w:rsidRPr="00042952">
        <w:rPr>
          <w:rFonts w:ascii="Times New Roman" w:hAnsi="Times New Roman"/>
          <w:b/>
          <w:color w:val="000000" w:themeColor="text1"/>
          <w:sz w:val="36"/>
          <w:szCs w:val="36"/>
        </w:rPr>
        <w:t xml:space="preserve">na </w:t>
      </w:r>
      <w:proofErr w:type="spellStart"/>
      <w:r w:rsidRPr="00042952">
        <w:rPr>
          <w:rFonts w:ascii="Times New Roman" w:hAnsi="Times New Roman"/>
          <w:b/>
          <w:color w:val="000000" w:themeColor="text1"/>
          <w:sz w:val="36"/>
          <w:szCs w:val="36"/>
        </w:rPr>
        <w:t>sobíňovské</w:t>
      </w:r>
      <w:proofErr w:type="spellEnd"/>
      <w:r w:rsidRPr="00042952">
        <w:rPr>
          <w:rFonts w:ascii="Times New Roman" w:hAnsi="Times New Roman"/>
          <w:b/>
          <w:color w:val="000000" w:themeColor="text1"/>
          <w:sz w:val="36"/>
          <w:szCs w:val="36"/>
        </w:rPr>
        <w:t xml:space="preserve"> návsi</w:t>
      </w:r>
    </w:p>
    <w:p w:rsidR="007D0BE4" w:rsidRDefault="007D0BE4" w:rsidP="00353370">
      <w:pPr>
        <w:spacing w:after="0" w:line="240" w:lineRule="auto"/>
        <w:rPr>
          <w:rFonts w:ascii="Times New Roman" w:hAnsi="Times New Roman"/>
          <w:b/>
          <w:sz w:val="24"/>
          <w:szCs w:val="24"/>
        </w:rPr>
      </w:pPr>
    </w:p>
    <w:p w:rsidR="007D0BE4" w:rsidRDefault="007D0BE4" w:rsidP="00353370">
      <w:pPr>
        <w:spacing w:after="0" w:line="240" w:lineRule="auto"/>
        <w:rPr>
          <w:rFonts w:ascii="Times New Roman" w:hAnsi="Times New Roman"/>
          <w:b/>
          <w:sz w:val="24"/>
          <w:szCs w:val="24"/>
        </w:rPr>
      </w:pPr>
    </w:p>
    <w:p w:rsidR="007D0BE4" w:rsidRDefault="007D0BE4" w:rsidP="00353370">
      <w:pPr>
        <w:spacing w:after="0" w:line="240" w:lineRule="auto"/>
        <w:rPr>
          <w:rFonts w:ascii="Times New Roman" w:hAnsi="Times New Roman"/>
          <w:b/>
          <w:sz w:val="24"/>
          <w:szCs w:val="24"/>
        </w:rPr>
      </w:pPr>
    </w:p>
    <w:p w:rsidR="007D0BE4" w:rsidRDefault="007D0BE4" w:rsidP="00353370">
      <w:pPr>
        <w:spacing w:after="0" w:line="240" w:lineRule="auto"/>
        <w:rPr>
          <w:rFonts w:ascii="Times New Roman" w:hAnsi="Times New Roman"/>
          <w:b/>
          <w:sz w:val="24"/>
          <w:szCs w:val="24"/>
        </w:rPr>
      </w:pPr>
    </w:p>
    <w:p w:rsidR="007D0BE4" w:rsidRDefault="007D0BE4" w:rsidP="00353370">
      <w:pPr>
        <w:spacing w:after="0" w:line="240" w:lineRule="auto"/>
        <w:rPr>
          <w:rFonts w:ascii="Times New Roman" w:hAnsi="Times New Roman"/>
          <w:b/>
          <w:sz w:val="24"/>
          <w:szCs w:val="24"/>
        </w:rPr>
      </w:pPr>
    </w:p>
    <w:p w:rsidR="007D0BE4" w:rsidRPr="006A4B16" w:rsidRDefault="007D0BE4" w:rsidP="007D0BE4">
      <w:pPr>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95104" behindDoc="1" locked="0" layoutInCell="1" allowOverlap="1">
            <wp:simplePos x="0" y="0"/>
            <wp:positionH relativeFrom="column">
              <wp:posOffset>4872355</wp:posOffset>
            </wp:positionH>
            <wp:positionV relativeFrom="paragraph">
              <wp:posOffset>-52070</wp:posOffset>
            </wp:positionV>
            <wp:extent cx="762000" cy="1152525"/>
            <wp:effectExtent l="19050" t="0" r="0" b="0"/>
            <wp:wrapTight wrapText="bothSides">
              <wp:wrapPolygon edited="0">
                <wp:start x="-540" y="0"/>
                <wp:lineTo x="-540" y="21421"/>
                <wp:lineTo x="21600" y="21421"/>
                <wp:lineTo x="21600" y="0"/>
                <wp:lineTo x="-540" y="0"/>
              </wp:wrapPolygon>
            </wp:wrapTight>
            <wp:docPr id="34" name="Obrázek 6" descr="l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lampa.jpg"/>
                    <pic:cNvPicPr>
                      <a:picLocks noChangeAspect="1" noChangeArrowheads="1"/>
                    </pic:cNvPicPr>
                  </pic:nvPicPr>
                  <pic:blipFill>
                    <a:blip r:embed="rId32" cstate="print"/>
                    <a:srcRect/>
                    <a:stretch>
                      <a:fillRect/>
                    </a:stretch>
                  </pic:blipFill>
                  <pic:spPr bwMode="auto">
                    <a:xfrm>
                      <a:off x="0" y="0"/>
                      <a:ext cx="762000" cy="1152525"/>
                    </a:xfrm>
                    <a:prstGeom prst="rect">
                      <a:avLst/>
                    </a:prstGeom>
                    <a:noFill/>
                    <a:ln w="9525">
                      <a:noFill/>
                      <a:miter lim="800000"/>
                      <a:headEnd/>
                      <a:tailEnd/>
                    </a:ln>
                  </pic:spPr>
                </pic:pic>
              </a:graphicData>
            </a:graphic>
          </wp:anchor>
        </w:drawing>
      </w:r>
      <w:r w:rsidRPr="006A4B16">
        <w:rPr>
          <w:rFonts w:ascii="Times New Roman" w:hAnsi="Times New Roman"/>
          <w:b/>
          <w:sz w:val="28"/>
          <w:szCs w:val="28"/>
        </w:rPr>
        <w:t>Poruchy veřejného osvětlení</w:t>
      </w:r>
    </w:p>
    <w:p w:rsidR="007D0BE4" w:rsidRDefault="007D0BE4" w:rsidP="007D0BE4">
      <w:pPr>
        <w:spacing w:after="0" w:line="0" w:lineRule="atLeast"/>
        <w:rPr>
          <w:rFonts w:ascii="Times New Roman" w:hAnsi="Times New Roman"/>
          <w:sz w:val="24"/>
          <w:szCs w:val="24"/>
        </w:rPr>
      </w:pPr>
      <w:r w:rsidRPr="006A4B16">
        <w:rPr>
          <w:rFonts w:ascii="Times New Roman" w:hAnsi="Times New Roman"/>
          <w:sz w:val="24"/>
          <w:szCs w:val="24"/>
        </w:rPr>
        <w:t>V obci Sobíňov je 1</w:t>
      </w:r>
      <w:r>
        <w:rPr>
          <w:rFonts w:ascii="Times New Roman" w:hAnsi="Times New Roman"/>
          <w:sz w:val="24"/>
          <w:szCs w:val="24"/>
        </w:rPr>
        <w:t xml:space="preserve">20 </w:t>
      </w:r>
      <w:r w:rsidRPr="006A4B16">
        <w:rPr>
          <w:rFonts w:ascii="Times New Roman" w:hAnsi="Times New Roman"/>
          <w:sz w:val="24"/>
          <w:szCs w:val="24"/>
        </w:rPr>
        <w:t>světel pouličního osvětlení. V silách obce není každý den kontrolovat každé světlo. Proto žádáme občany, kteří si všimli nějaké závady na jakémkoli ze světel, aby tuto závadu nahlásili na obecní úřad. Každý sloup je pro lepší orientaci označen štítkem s písmeny a číslem</w:t>
      </w: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r>
        <w:rPr>
          <w:rFonts w:ascii="Times New Roman" w:hAnsi="Times New Roman"/>
          <w:noProof/>
          <w:sz w:val="24"/>
          <w:szCs w:val="24"/>
        </w:rPr>
        <w:drawing>
          <wp:anchor distT="0" distB="0" distL="114300" distR="114300" simplePos="0" relativeHeight="251696128" behindDoc="1" locked="0" layoutInCell="1" allowOverlap="1">
            <wp:simplePos x="0" y="0"/>
            <wp:positionH relativeFrom="column">
              <wp:posOffset>14605</wp:posOffset>
            </wp:positionH>
            <wp:positionV relativeFrom="paragraph">
              <wp:posOffset>27940</wp:posOffset>
            </wp:positionV>
            <wp:extent cx="5762625" cy="2876550"/>
            <wp:effectExtent l="19050" t="0" r="9525" b="0"/>
            <wp:wrapTight wrapText="bothSides">
              <wp:wrapPolygon edited="0">
                <wp:start x="-71" y="0"/>
                <wp:lineTo x="-71" y="21457"/>
                <wp:lineTo x="21636" y="21457"/>
                <wp:lineTo x="21636" y="0"/>
                <wp:lineTo x="-71" y="0"/>
              </wp:wrapPolygon>
            </wp:wrapTight>
            <wp:docPr id="35" name="obrázek 7" descr="H:\PFSOB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PFSOB2020.jpg"/>
                    <pic:cNvPicPr>
                      <a:picLocks noChangeAspect="1" noChangeArrowheads="1"/>
                    </pic:cNvPicPr>
                  </pic:nvPicPr>
                  <pic:blipFill>
                    <a:blip r:embed="rId33" cstate="print"/>
                    <a:srcRect/>
                    <a:stretch>
                      <a:fillRect/>
                    </a:stretch>
                  </pic:blipFill>
                  <pic:spPr bwMode="auto">
                    <a:xfrm>
                      <a:off x="0" y="0"/>
                      <a:ext cx="5762625" cy="2876550"/>
                    </a:xfrm>
                    <a:prstGeom prst="rect">
                      <a:avLst/>
                    </a:prstGeom>
                    <a:noFill/>
                    <a:ln w="9525">
                      <a:noFill/>
                      <a:miter lim="800000"/>
                      <a:headEnd/>
                      <a:tailEnd/>
                    </a:ln>
                  </pic:spPr>
                </pic:pic>
              </a:graphicData>
            </a:graphic>
          </wp:anchor>
        </w:drawing>
      </w: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rPr>
          <w:rFonts w:ascii="Times New Roman" w:hAnsi="Times New Roman"/>
          <w:sz w:val="24"/>
          <w:szCs w:val="24"/>
        </w:rPr>
      </w:pPr>
    </w:p>
    <w:p w:rsidR="007D0BE4" w:rsidRDefault="007D0BE4" w:rsidP="007D0BE4">
      <w:pPr>
        <w:spacing w:after="0" w:line="0" w:lineRule="atLeast"/>
        <w:jc w:val="center"/>
        <w:rPr>
          <w:rFonts w:ascii="Times New Roman" w:hAnsi="Times New Roman"/>
          <w:sz w:val="24"/>
          <w:szCs w:val="24"/>
        </w:rPr>
      </w:pPr>
      <w:r>
        <w:rPr>
          <w:rFonts w:ascii="Times New Roman" w:hAnsi="Times New Roman"/>
          <w:sz w:val="24"/>
          <w:szCs w:val="24"/>
        </w:rPr>
        <w:t>-16-</w:t>
      </w:r>
    </w:p>
    <w:p w:rsidR="007D0BE4" w:rsidRDefault="007D0BE4" w:rsidP="007D0BE4">
      <w:pPr>
        <w:spacing w:after="0" w:line="0" w:lineRule="atLeast"/>
        <w:rPr>
          <w:rFonts w:ascii="Times New Roman" w:hAnsi="Times New Roman"/>
          <w:sz w:val="24"/>
          <w:szCs w:val="24"/>
        </w:rPr>
      </w:pPr>
    </w:p>
    <w:p w:rsidR="0095131F" w:rsidRDefault="0095131F" w:rsidP="00353370">
      <w:pPr>
        <w:spacing w:after="0" w:line="240" w:lineRule="auto"/>
        <w:rPr>
          <w:rFonts w:ascii="Times New Roman" w:hAnsi="Times New Roman"/>
          <w:b/>
          <w:noProof/>
          <w:sz w:val="24"/>
          <w:szCs w:val="24"/>
        </w:rPr>
      </w:pPr>
      <w:r w:rsidRPr="0095131F">
        <w:rPr>
          <w:rFonts w:ascii="Times New Roman" w:hAnsi="Times New Roman"/>
          <w:b/>
          <w:noProof/>
          <w:sz w:val="24"/>
          <w:szCs w:val="24"/>
        </w:rPr>
        <w:lastRenderedPageBreak/>
        <w:drawing>
          <wp:inline distT="0" distB="0" distL="0" distR="0">
            <wp:extent cx="5760720" cy="7357155"/>
            <wp:effectExtent l="0" t="0" r="0" b="0"/>
            <wp:docPr id="12" name="Obrázek 12" descr="C:\Users\LYNX\Desktop\j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YNX\Desktop\jř.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7357155"/>
                    </a:xfrm>
                    <a:prstGeom prst="rect">
                      <a:avLst/>
                    </a:prstGeom>
                    <a:noFill/>
                    <a:ln>
                      <a:noFill/>
                    </a:ln>
                  </pic:spPr>
                </pic:pic>
              </a:graphicData>
            </a:graphic>
          </wp:inline>
        </w:drawing>
      </w:r>
    </w:p>
    <w:p w:rsidR="0095131F" w:rsidRDefault="0095131F" w:rsidP="00353370">
      <w:pPr>
        <w:spacing w:after="0" w:line="240" w:lineRule="auto"/>
        <w:rPr>
          <w:rFonts w:ascii="Times New Roman" w:hAnsi="Times New Roman"/>
          <w:b/>
          <w:noProof/>
          <w:sz w:val="24"/>
          <w:szCs w:val="24"/>
        </w:rPr>
      </w:pPr>
    </w:p>
    <w:p w:rsidR="0095131F" w:rsidRDefault="0095131F" w:rsidP="00353370">
      <w:pPr>
        <w:spacing w:after="0" w:line="240" w:lineRule="auto"/>
        <w:rPr>
          <w:rFonts w:ascii="Times New Roman" w:hAnsi="Times New Roman"/>
          <w:b/>
          <w:noProof/>
          <w:sz w:val="24"/>
          <w:szCs w:val="24"/>
        </w:rPr>
      </w:pPr>
    </w:p>
    <w:p w:rsidR="0095131F" w:rsidRDefault="0095131F" w:rsidP="00353370">
      <w:pPr>
        <w:spacing w:after="0" w:line="240" w:lineRule="auto"/>
        <w:rPr>
          <w:rFonts w:ascii="Times New Roman" w:hAnsi="Times New Roman"/>
          <w:b/>
          <w:noProof/>
          <w:sz w:val="24"/>
          <w:szCs w:val="24"/>
        </w:rPr>
      </w:pPr>
    </w:p>
    <w:p w:rsidR="0095131F" w:rsidRDefault="0095131F" w:rsidP="00353370">
      <w:pPr>
        <w:spacing w:after="0" w:line="240" w:lineRule="auto"/>
        <w:rPr>
          <w:rFonts w:ascii="Times New Roman" w:hAnsi="Times New Roman"/>
          <w:b/>
          <w:noProof/>
          <w:sz w:val="24"/>
          <w:szCs w:val="24"/>
        </w:rPr>
      </w:pPr>
    </w:p>
    <w:p w:rsidR="0095131F" w:rsidRDefault="0095131F" w:rsidP="00353370">
      <w:pPr>
        <w:spacing w:after="0" w:line="240" w:lineRule="auto"/>
        <w:rPr>
          <w:rFonts w:ascii="Times New Roman" w:hAnsi="Times New Roman"/>
          <w:b/>
          <w:noProof/>
          <w:sz w:val="24"/>
          <w:szCs w:val="24"/>
        </w:rPr>
      </w:pPr>
    </w:p>
    <w:p w:rsidR="0095131F" w:rsidRDefault="0095131F" w:rsidP="00353370">
      <w:pPr>
        <w:spacing w:after="0" w:line="240" w:lineRule="auto"/>
        <w:rPr>
          <w:rFonts w:ascii="Times New Roman" w:hAnsi="Times New Roman"/>
          <w:b/>
          <w:noProof/>
          <w:sz w:val="24"/>
          <w:szCs w:val="24"/>
        </w:rPr>
      </w:pPr>
    </w:p>
    <w:p w:rsidR="0095131F" w:rsidRDefault="0095131F" w:rsidP="00353370">
      <w:pPr>
        <w:spacing w:after="0" w:line="240" w:lineRule="auto"/>
        <w:rPr>
          <w:rFonts w:ascii="Times New Roman" w:hAnsi="Times New Roman"/>
          <w:b/>
          <w:noProof/>
          <w:sz w:val="24"/>
          <w:szCs w:val="24"/>
        </w:rPr>
      </w:pPr>
    </w:p>
    <w:p w:rsidR="0095131F" w:rsidRPr="0095131F" w:rsidRDefault="0095131F" w:rsidP="0095131F">
      <w:pPr>
        <w:spacing w:after="0" w:line="240" w:lineRule="auto"/>
        <w:jc w:val="center"/>
        <w:rPr>
          <w:rFonts w:ascii="Times New Roman" w:hAnsi="Times New Roman"/>
          <w:noProof/>
          <w:sz w:val="24"/>
          <w:szCs w:val="24"/>
        </w:rPr>
      </w:pPr>
      <w:r w:rsidRPr="0095131F">
        <w:rPr>
          <w:rFonts w:ascii="Times New Roman" w:hAnsi="Times New Roman"/>
          <w:noProof/>
          <w:sz w:val="24"/>
          <w:szCs w:val="24"/>
        </w:rPr>
        <w:t>-17-</w:t>
      </w:r>
    </w:p>
    <w:p w:rsidR="00353370" w:rsidRPr="00353370" w:rsidRDefault="00353370" w:rsidP="00353370">
      <w:pPr>
        <w:spacing w:after="0" w:line="240" w:lineRule="auto"/>
        <w:rPr>
          <w:rFonts w:ascii="Times New Roman" w:hAnsi="Times New Roman"/>
          <w:sz w:val="24"/>
          <w:szCs w:val="24"/>
        </w:rPr>
      </w:pPr>
      <w:r w:rsidRPr="00353370">
        <w:rPr>
          <w:rFonts w:ascii="Times New Roman" w:hAnsi="Times New Roman"/>
          <w:b/>
          <w:sz w:val="24"/>
          <w:szCs w:val="24"/>
        </w:rPr>
        <w:lastRenderedPageBreak/>
        <w:t>PODĚKOVÁNÍ</w:t>
      </w:r>
    </w:p>
    <w:p w:rsidR="00353370" w:rsidRPr="00353370" w:rsidRDefault="00353370" w:rsidP="00353370">
      <w:pPr>
        <w:spacing w:after="0" w:line="240" w:lineRule="auto"/>
        <w:rPr>
          <w:rFonts w:ascii="Times New Roman" w:hAnsi="Times New Roman"/>
          <w:sz w:val="24"/>
          <w:szCs w:val="24"/>
        </w:rPr>
      </w:pPr>
      <w:r w:rsidRPr="00353370">
        <w:rPr>
          <w:rFonts w:ascii="Times New Roman" w:hAnsi="Times New Roman"/>
          <w:sz w:val="24"/>
          <w:szCs w:val="24"/>
        </w:rPr>
        <w:t>Manželé Zdeněk a Stanislava Chmelíkovi děkují obecnímu úřadu a TJ Sokol za dar a blahopřání k životnímu jubileu.</w:t>
      </w:r>
    </w:p>
    <w:p w:rsidR="007D0BE4" w:rsidRDefault="007D0BE4" w:rsidP="00353370">
      <w:pPr>
        <w:pStyle w:val="Standard"/>
        <w:rPr>
          <w:b/>
        </w:rPr>
      </w:pPr>
    </w:p>
    <w:p w:rsidR="007D0BE4" w:rsidRDefault="007D0BE4" w:rsidP="00353370">
      <w:pPr>
        <w:pStyle w:val="Standard"/>
        <w:rPr>
          <w:b/>
        </w:rPr>
      </w:pPr>
    </w:p>
    <w:p w:rsidR="00353370" w:rsidRPr="00353370" w:rsidRDefault="00353370" w:rsidP="00353370">
      <w:pPr>
        <w:pStyle w:val="Standard"/>
        <w:rPr>
          <w:b/>
        </w:rPr>
      </w:pPr>
      <w:r w:rsidRPr="00353370">
        <w:rPr>
          <w:b/>
        </w:rPr>
        <w:t>Životní jubilea</w:t>
      </w:r>
    </w:p>
    <w:p w:rsidR="00353370" w:rsidRPr="00353370" w:rsidRDefault="00353370" w:rsidP="00353370">
      <w:pPr>
        <w:pStyle w:val="Standard"/>
        <w:rPr>
          <w:b/>
        </w:rPr>
      </w:pPr>
    </w:p>
    <w:p w:rsidR="00353370" w:rsidRPr="00353370" w:rsidRDefault="00353370" w:rsidP="00353370">
      <w:pPr>
        <w:pStyle w:val="Standard"/>
      </w:pPr>
      <w:r w:rsidRPr="00353370">
        <w:rPr>
          <w:b/>
        </w:rPr>
        <w:t xml:space="preserve">70 let </w:t>
      </w:r>
      <w:r w:rsidRPr="00353370">
        <w:t>oslaví v </w:t>
      </w:r>
      <w:proofErr w:type="gramStart"/>
      <w:r w:rsidRPr="00353370">
        <w:t>březnu          paní</w:t>
      </w:r>
      <w:proofErr w:type="gramEnd"/>
      <w:r w:rsidRPr="00353370">
        <w:t xml:space="preserve">  Zdeňka Jelínková</w:t>
      </w:r>
    </w:p>
    <w:p w:rsidR="00353370" w:rsidRPr="00353370" w:rsidRDefault="00353370" w:rsidP="00353370">
      <w:pPr>
        <w:pStyle w:val="Standard"/>
      </w:pPr>
    </w:p>
    <w:p w:rsidR="00353370" w:rsidRPr="00353370" w:rsidRDefault="00353370" w:rsidP="00353370">
      <w:pPr>
        <w:pStyle w:val="Standard"/>
      </w:pPr>
      <w:r w:rsidRPr="00353370">
        <w:rPr>
          <w:b/>
        </w:rPr>
        <w:t xml:space="preserve">75 let </w:t>
      </w:r>
      <w:r w:rsidRPr="00353370">
        <w:t xml:space="preserve">oslaví v lednu </w:t>
      </w:r>
      <w:r w:rsidRPr="00353370">
        <w:tab/>
        <w:t xml:space="preserve">         pan Ladislav Málek</w:t>
      </w:r>
    </w:p>
    <w:p w:rsidR="00353370" w:rsidRPr="00353370" w:rsidRDefault="00353370" w:rsidP="00353370">
      <w:pPr>
        <w:pStyle w:val="Standard"/>
      </w:pPr>
      <w:r w:rsidRPr="00353370">
        <w:tab/>
      </w:r>
      <w:r w:rsidRPr="00353370">
        <w:tab/>
      </w:r>
      <w:r w:rsidRPr="00353370">
        <w:tab/>
        <w:t xml:space="preserve">         pan Jiří Valenta</w:t>
      </w:r>
    </w:p>
    <w:p w:rsidR="00353370" w:rsidRPr="00353370" w:rsidRDefault="00353370" w:rsidP="00353370">
      <w:pPr>
        <w:pStyle w:val="Standard"/>
      </w:pPr>
      <w:r w:rsidRPr="00353370">
        <w:tab/>
      </w:r>
      <w:r w:rsidRPr="00353370">
        <w:tab/>
      </w:r>
      <w:r w:rsidRPr="00353370">
        <w:tab/>
        <w:t xml:space="preserve">         paní Marie Fialová</w:t>
      </w:r>
    </w:p>
    <w:p w:rsidR="00353370" w:rsidRPr="00353370" w:rsidRDefault="00353370" w:rsidP="00353370">
      <w:pPr>
        <w:pStyle w:val="Standard"/>
      </w:pPr>
      <w:r w:rsidRPr="00353370">
        <w:tab/>
        <w:t xml:space="preserve">         v </w:t>
      </w:r>
      <w:proofErr w:type="gramStart"/>
      <w:r w:rsidRPr="00353370">
        <w:t>únoru           paní</w:t>
      </w:r>
      <w:proofErr w:type="gramEnd"/>
      <w:r w:rsidRPr="00353370">
        <w:t xml:space="preserve"> Dagmar Švecová</w:t>
      </w:r>
    </w:p>
    <w:p w:rsidR="00353370" w:rsidRPr="00353370" w:rsidRDefault="007D0BE4" w:rsidP="00353370">
      <w:pPr>
        <w:pStyle w:val="Standard"/>
      </w:pPr>
      <w:r>
        <w:rPr>
          <w:noProof/>
          <w:lang w:bidi="ar-SA"/>
        </w:rPr>
        <w:drawing>
          <wp:anchor distT="0" distB="0" distL="114300" distR="114300" simplePos="0" relativeHeight="251697152" behindDoc="1" locked="0" layoutInCell="1" allowOverlap="1">
            <wp:simplePos x="0" y="0"/>
            <wp:positionH relativeFrom="column">
              <wp:posOffset>4053205</wp:posOffset>
            </wp:positionH>
            <wp:positionV relativeFrom="paragraph">
              <wp:posOffset>22225</wp:posOffset>
            </wp:positionV>
            <wp:extent cx="1628775" cy="2667000"/>
            <wp:effectExtent l="19050" t="0" r="9525" b="0"/>
            <wp:wrapTight wrapText="bothSides">
              <wp:wrapPolygon edited="0">
                <wp:start x="-253" y="0"/>
                <wp:lineTo x="-253" y="21446"/>
                <wp:lineTo x="21726" y="21446"/>
                <wp:lineTo x="21726" y="0"/>
                <wp:lineTo x="-253" y="0"/>
              </wp:wrapPolygon>
            </wp:wrapTight>
            <wp:docPr id="37" name="Obrázek 36" descr="img.obrazky.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obrazky.cz.jpg"/>
                    <pic:cNvPicPr/>
                  </pic:nvPicPr>
                  <pic:blipFill>
                    <a:blip r:embed="rId35" cstate="print"/>
                    <a:stretch>
                      <a:fillRect/>
                    </a:stretch>
                  </pic:blipFill>
                  <pic:spPr>
                    <a:xfrm>
                      <a:off x="0" y="0"/>
                      <a:ext cx="1628775" cy="2667000"/>
                    </a:xfrm>
                    <a:prstGeom prst="rect">
                      <a:avLst/>
                    </a:prstGeom>
                  </pic:spPr>
                </pic:pic>
              </a:graphicData>
            </a:graphic>
          </wp:anchor>
        </w:drawing>
      </w:r>
    </w:p>
    <w:p w:rsidR="00353370" w:rsidRPr="00353370" w:rsidRDefault="00353370" w:rsidP="00353370">
      <w:pPr>
        <w:pStyle w:val="Standard"/>
      </w:pPr>
      <w:r w:rsidRPr="00353370">
        <w:rPr>
          <w:b/>
        </w:rPr>
        <w:t xml:space="preserve">80 let </w:t>
      </w:r>
      <w:r w:rsidRPr="00353370">
        <w:t>oslaví v </w:t>
      </w:r>
      <w:proofErr w:type="gramStart"/>
      <w:r w:rsidRPr="00353370">
        <w:t>lednu            paní</w:t>
      </w:r>
      <w:proofErr w:type="gramEnd"/>
      <w:r w:rsidRPr="00353370">
        <w:t xml:space="preserve">   Jana </w:t>
      </w:r>
      <w:proofErr w:type="spellStart"/>
      <w:r w:rsidRPr="00353370">
        <w:t>Konfrštová</w:t>
      </w:r>
      <w:proofErr w:type="spellEnd"/>
    </w:p>
    <w:p w:rsidR="00353370" w:rsidRPr="00353370" w:rsidRDefault="00353370" w:rsidP="00353370">
      <w:pPr>
        <w:pStyle w:val="Standard"/>
      </w:pPr>
      <w:r w:rsidRPr="00353370">
        <w:t xml:space="preserve">                    </w:t>
      </w:r>
    </w:p>
    <w:p w:rsidR="00353370" w:rsidRPr="00353370" w:rsidRDefault="00353370" w:rsidP="00353370">
      <w:pPr>
        <w:pStyle w:val="Standard"/>
      </w:pPr>
    </w:p>
    <w:p w:rsidR="00353370" w:rsidRPr="00353370" w:rsidRDefault="00353370" w:rsidP="00353370">
      <w:pPr>
        <w:pStyle w:val="Standard"/>
      </w:pPr>
      <w:r w:rsidRPr="00353370">
        <w:rPr>
          <w:b/>
        </w:rPr>
        <w:t xml:space="preserve">90 let </w:t>
      </w:r>
      <w:r w:rsidRPr="00353370">
        <w:t>oslaví v </w:t>
      </w:r>
      <w:proofErr w:type="gramStart"/>
      <w:r w:rsidRPr="00353370">
        <w:t>lednu             pan</w:t>
      </w:r>
      <w:proofErr w:type="gramEnd"/>
      <w:r w:rsidRPr="00353370">
        <w:t xml:space="preserve">   František Culek</w:t>
      </w:r>
    </w:p>
    <w:p w:rsidR="00353370" w:rsidRPr="00353370" w:rsidRDefault="00353370" w:rsidP="00353370">
      <w:pPr>
        <w:pStyle w:val="Standard"/>
      </w:pPr>
    </w:p>
    <w:p w:rsidR="00353370" w:rsidRPr="00353370" w:rsidRDefault="00353370" w:rsidP="00353370">
      <w:pPr>
        <w:pStyle w:val="Standard"/>
      </w:pPr>
      <w:r w:rsidRPr="00353370">
        <w:rPr>
          <w:b/>
        </w:rPr>
        <w:t xml:space="preserve">95 let </w:t>
      </w:r>
      <w:r w:rsidRPr="00353370">
        <w:t>oslaví v </w:t>
      </w:r>
      <w:proofErr w:type="gramStart"/>
      <w:r w:rsidRPr="00353370">
        <w:t>březnu           paní</w:t>
      </w:r>
      <w:proofErr w:type="gramEnd"/>
      <w:r w:rsidRPr="00353370">
        <w:t xml:space="preserve"> Marie Stehnová</w:t>
      </w:r>
    </w:p>
    <w:p w:rsidR="00353370" w:rsidRPr="00353370" w:rsidRDefault="00353370" w:rsidP="00353370">
      <w:pPr>
        <w:pStyle w:val="Standard"/>
      </w:pPr>
    </w:p>
    <w:p w:rsidR="00353370" w:rsidRPr="00353370" w:rsidRDefault="00353370" w:rsidP="00353370">
      <w:pPr>
        <w:pStyle w:val="Standard"/>
      </w:pPr>
      <w:r w:rsidRPr="00353370">
        <w:t>Blahopřejeme</w:t>
      </w:r>
    </w:p>
    <w:p w:rsidR="00353370" w:rsidRPr="00353370" w:rsidRDefault="00353370" w:rsidP="00353370">
      <w:pPr>
        <w:pStyle w:val="Standard"/>
      </w:pPr>
    </w:p>
    <w:p w:rsidR="007D0BE4" w:rsidRDefault="007D0BE4" w:rsidP="00353370">
      <w:pPr>
        <w:pStyle w:val="Standard"/>
        <w:rPr>
          <w:b/>
        </w:rPr>
      </w:pPr>
    </w:p>
    <w:p w:rsidR="00353370" w:rsidRPr="00353370" w:rsidRDefault="00353370" w:rsidP="00353370">
      <w:pPr>
        <w:pStyle w:val="Standard"/>
        <w:rPr>
          <w:b/>
        </w:rPr>
      </w:pPr>
      <w:r w:rsidRPr="00353370">
        <w:rPr>
          <w:b/>
        </w:rPr>
        <w:t>Narození</w:t>
      </w:r>
    </w:p>
    <w:p w:rsidR="00353370" w:rsidRPr="00353370" w:rsidRDefault="00353370" w:rsidP="00353370">
      <w:pPr>
        <w:pStyle w:val="Standard"/>
        <w:rPr>
          <w:b/>
        </w:rPr>
      </w:pPr>
    </w:p>
    <w:p w:rsidR="00353370" w:rsidRPr="00353370" w:rsidRDefault="00353370" w:rsidP="00353370">
      <w:pPr>
        <w:pStyle w:val="Standard"/>
      </w:pPr>
      <w:r w:rsidRPr="00353370">
        <w:t>Sebastián Vališ</w:t>
      </w:r>
    </w:p>
    <w:p w:rsidR="00353370" w:rsidRPr="00353370" w:rsidRDefault="00353370" w:rsidP="00353370">
      <w:pPr>
        <w:pStyle w:val="Standard"/>
      </w:pPr>
    </w:p>
    <w:p w:rsidR="007D0BE4" w:rsidRDefault="007D0BE4" w:rsidP="00353370">
      <w:pPr>
        <w:pStyle w:val="Standard"/>
        <w:rPr>
          <w:b/>
        </w:rPr>
      </w:pPr>
    </w:p>
    <w:p w:rsidR="007D0BE4" w:rsidRDefault="007D0BE4" w:rsidP="00353370">
      <w:pPr>
        <w:pStyle w:val="Standard"/>
        <w:rPr>
          <w:b/>
        </w:rPr>
      </w:pPr>
    </w:p>
    <w:p w:rsidR="007D0BE4" w:rsidRDefault="007D0BE4" w:rsidP="00353370">
      <w:pPr>
        <w:pStyle w:val="Standard"/>
        <w:rPr>
          <w:b/>
        </w:rPr>
      </w:pPr>
    </w:p>
    <w:p w:rsidR="00353370" w:rsidRPr="00353370" w:rsidRDefault="00353370" w:rsidP="00353370">
      <w:pPr>
        <w:pStyle w:val="Standard"/>
      </w:pPr>
      <w:r w:rsidRPr="00353370">
        <w:rPr>
          <w:b/>
        </w:rPr>
        <w:t>Úmrtí</w:t>
      </w:r>
    </w:p>
    <w:p w:rsidR="00353370" w:rsidRPr="00353370" w:rsidRDefault="00353370" w:rsidP="00353370">
      <w:pPr>
        <w:pStyle w:val="Standard"/>
      </w:pPr>
    </w:p>
    <w:p w:rsidR="00353370" w:rsidRPr="00353370" w:rsidRDefault="00353370" w:rsidP="00353370">
      <w:pPr>
        <w:pStyle w:val="Standard"/>
      </w:pPr>
      <w:r w:rsidRPr="00353370">
        <w:t>Karel Ležák</w:t>
      </w:r>
    </w:p>
    <w:p w:rsidR="00353370" w:rsidRPr="00353370" w:rsidRDefault="00353370" w:rsidP="00353370">
      <w:pPr>
        <w:pStyle w:val="Standard"/>
      </w:pPr>
      <w:r w:rsidRPr="00353370">
        <w:t>Emil Sláma</w:t>
      </w:r>
    </w:p>
    <w:p w:rsidR="00353370" w:rsidRPr="00353370" w:rsidRDefault="00353370" w:rsidP="00353370">
      <w:pPr>
        <w:pStyle w:val="Standard"/>
      </w:pPr>
    </w:p>
    <w:p w:rsidR="00353370" w:rsidRPr="00353370" w:rsidRDefault="00353370" w:rsidP="00353370">
      <w:pPr>
        <w:pStyle w:val="Standard"/>
      </w:pPr>
      <w:r w:rsidRPr="00353370">
        <w:t>Čest jejich památce.</w:t>
      </w:r>
    </w:p>
    <w:p w:rsidR="00353370" w:rsidRDefault="00353370" w:rsidP="005D468B">
      <w:pPr>
        <w:jc w:val="center"/>
        <w:rPr>
          <w:rFonts w:ascii="Times New Roman" w:hAnsi="Times New Roman"/>
          <w:sz w:val="24"/>
          <w:szCs w:val="24"/>
        </w:rPr>
      </w:pPr>
    </w:p>
    <w:p w:rsidR="005D468B" w:rsidRDefault="005D468B" w:rsidP="005D468B">
      <w:pPr>
        <w:rPr>
          <w:rFonts w:ascii="Times New Roman" w:hAnsi="Times New Roman"/>
          <w:sz w:val="24"/>
          <w:szCs w:val="24"/>
        </w:rPr>
      </w:pPr>
    </w:p>
    <w:p w:rsidR="007D0BE4" w:rsidRDefault="007D0BE4" w:rsidP="007D0BE4">
      <w:pPr>
        <w:pStyle w:val="Normlnweb"/>
        <w:spacing w:before="0" w:beforeAutospacing="0" w:after="0" w:afterAutospacing="0"/>
        <w:rPr>
          <w:b/>
        </w:rPr>
      </w:pPr>
      <w:r>
        <w:rPr>
          <w:b/>
        </w:rPr>
        <w:t>Uzávěrka příspěvků do příštího čísla Novinek je 22. 3. 2020</w:t>
      </w:r>
    </w:p>
    <w:p w:rsidR="007D0BE4" w:rsidRDefault="007D0BE4" w:rsidP="007D0BE4">
      <w:pPr>
        <w:pStyle w:val="Normlnweb"/>
        <w:spacing w:before="0" w:beforeAutospacing="0" w:after="0" w:afterAutospacing="0"/>
        <w:rPr>
          <w:b/>
        </w:rPr>
      </w:pPr>
      <w:r>
        <w:t>---------------------------------------------------------------------------------------------------------------</w:t>
      </w:r>
    </w:p>
    <w:p w:rsidR="007D0BE4" w:rsidRDefault="007D0BE4" w:rsidP="007D0BE4">
      <w:pPr>
        <w:pStyle w:val="Bezmezer"/>
        <w:rPr>
          <w:rFonts w:ascii="Times New Roman" w:hAnsi="Times New Roman"/>
          <w:sz w:val="24"/>
          <w:szCs w:val="24"/>
        </w:rPr>
      </w:pPr>
      <w:proofErr w:type="spellStart"/>
      <w:r w:rsidRPr="004436BF">
        <w:rPr>
          <w:rFonts w:ascii="Times New Roman" w:hAnsi="Times New Roman"/>
          <w:bCs/>
          <w:sz w:val="24"/>
          <w:szCs w:val="24"/>
        </w:rPr>
        <w:t>Sobíňovské</w:t>
      </w:r>
      <w:proofErr w:type="spellEnd"/>
      <w:r w:rsidRPr="004436BF">
        <w:rPr>
          <w:rFonts w:ascii="Times New Roman" w:hAnsi="Times New Roman"/>
          <w:bCs/>
          <w:sz w:val="24"/>
          <w:szCs w:val="24"/>
        </w:rPr>
        <w:t xml:space="preserve"> novinky - p</w:t>
      </w:r>
      <w:r w:rsidRPr="004436BF">
        <w:rPr>
          <w:rFonts w:ascii="Times New Roman" w:hAnsi="Times New Roman"/>
          <w:sz w:val="24"/>
          <w:szCs w:val="24"/>
        </w:rPr>
        <w:t xml:space="preserve">eriodický tisk územního samosprávného celku. </w:t>
      </w:r>
    </w:p>
    <w:p w:rsidR="007D0BE4" w:rsidRDefault="007D0BE4" w:rsidP="007D0BE4">
      <w:pPr>
        <w:pStyle w:val="Bezmezer"/>
        <w:rPr>
          <w:rFonts w:ascii="Times New Roman" w:hAnsi="Times New Roman"/>
          <w:sz w:val="24"/>
          <w:szCs w:val="24"/>
        </w:rPr>
      </w:pPr>
      <w:r w:rsidRPr="004436BF">
        <w:rPr>
          <w:rFonts w:ascii="Times New Roman" w:hAnsi="Times New Roman"/>
          <w:sz w:val="24"/>
          <w:szCs w:val="24"/>
        </w:rPr>
        <w:t xml:space="preserve">Vydává: Obec Sobíňov, Sobíňov 200, 582 62 Sobíňov, IČO: 00268275. DIČ: CZ00268275. </w:t>
      </w:r>
    </w:p>
    <w:p w:rsidR="007D0BE4" w:rsidRDefault="007D0BE4" w:rsidP="007D0BE4">
      <w:pPr>
        <w:pStyle w:val="Bezmezer"/>
        <w:rPr>
          <w:rFonts w:ascii="Times New Roman" w:hAnsi="Times New Roman"/>
          <w:sz w:val="24"/>
          <w:szCs w:val="24"/>
        </w:rPr>
      </w:pPr>
      <w:r w:rsidRPr="004436BF">
        <w:rPr>
          <w:rFonts w:ascii="Times New Roman" w:hAnsi="Times New Roman"/>
          <w:sz w:val="24"/>
          <w:szCs w:val="24"/>
        </w:rPr>
        <w:t xml:space="preserve">Tel. č.: 569 694 534. E-mail: ou@obecsobinov.cz, www.obecsobinov.cz. </w:t>
      </w:r>
    </w:p>
    <w:p w:rsidR="007D0BE4" w:rsidRPr="00034819" w:rsidRDefault="007D0BE4" w:rsidP="007D0BE4">
      <w:pPr>
        <w:pStyle w:val="Bezmezer"/>
        <w:rPr>
          <w:rFonts w:ascii="Times New Roman" w:hAnsi="Times New Roman"/>
          <w:sz w:val="24"/>
          <w:szCs w:val="24"/>
        </w:rPr>
      </w:pPr>
      <w:r w:rsidRPr="004436BF">
        <w:rPr>
          <w:rFonts w:ascii="Times New Roman" w:hAnsi="Times New Roman"/>
          <w:sz w:val="24"/>
          <w:szCs w:val="24"/>
        </w:rPr>
        <w:t xml:space="preserve">Uzávěrka příspěvků byla </w:t>
      </w:r>
      <w:r>
        <w:rPr>
          <w:rFonts w:ascii="Times New Roman" w:hAnsi="Times New Roman"/>
          <w:sz w:val="24"/>
          <w:szCs w:val="24"/>
        </w:rPr>
        <w:t>7. 12. 2019</w:t>
      </w:r>
      <w:r w:rsidRPr="004436BF">
        <w:rPr>
          <w:rFonts w:ascii="Times New Roman" w:hAnsi="Times New Roman"/>
          <w:sz w:val="24"/>
          <w:szCs w:val="24"/>
        </w:rPr>
        <w:t>. Redakční rada: M. Starý, V. Málková, B. Krčová, F. Starý. Evidenční číslo: MK ČR E 23075.</w:t>
      </w:r>
      <w:r>
        <w:rPr>
          <w:rFonts w:ascii="Times New Roman" w:hAnsi="Times New Roman"/>
          <w:sz w:val="24"/>
          <w:szCs w:val="24"/>
        </w:rPr>
        <w:t xml:space="preserve"> Právo na tiskové chyby vyhrazeno.</w:t>
      </w:r>
    </w:p>
    <w:p w:rsidR="005D468B" w:rsidRDefault="005D468B">
      <w:pPr>
        <w:rPr>
          <w:rFonts w:ascii="Times New Roman" w:hAnsi="Times New Roman"/>
          <w:sz w:val="24"/>
          <w:szCs w:val="24"/>
        </w:rPr>
      </w:pPr>
    </w:p>
    <w:p w:rsidR="005D468B" w:rsidRPr="00E60537" w:rsidRDefault="00521F9E" w:rsidP="007D0BE4">
      <w:pPr>
        <w:jc w:val="center"/>
        <w:rPr>
          <w:rFonts w:ascii="Times New Roman" w:hAnsi="Times New Roman"/>
          <w:sz w:val="24"/>
          <w:szCs w:val="24"/>
        </w:rPr>
      </w:pPr>
      <w:r>
        <w:rPr>
          <w:rFonts w:ascii="Times New Roman" w:hAnsi="Times New Roman"/>
          <w:sz w:val="24"/>
          <w:szCs w:val="24"/>
        </w:rPr>
        <w:t>-18-</w:t>
      </w:r>
    </w:p>
    <w:sectPr w:rsidR="005D468B" w:rsidRPr="00E60537" w:rsidSect="00146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B2925A7"/>
    <w:multiLevelType w:val="hybridMultilevel"/>
    <w:tmpl w:val="103C3560"/>
    <w:lvl w:ilvl="0" w:tplc="E662E45A">
      <w:start w:val="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3654DCA"/>
    <w:multiLevelType w:val="hybridMultilevel"/>
    <w:tmpl w:val="3EBADA6E"/>
    <w:lvl w:ilvl="0" w:tplc="D536F9FE">
      <w:start w:val="3"/>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4DD17DEE"/>
    <w:multiLevelType w:val="multilevel"/>
    <w:tmpl w:val="C1CEA024"/>
    <w:lvl w:ilvl="0">
      <w:start w:val="1"/>
      <w:numFmt w:val="decimal"/>
      <w:pStyle w:val="Nadpis1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Nadpis91"/>
      <w:suff w:val="nothing"/>
      <w:lvlText w:val=""/>
      <w:lvlJc w:val="left"/>
      <w:pPr>
        <w:tabs>
          <w:tab w:val="num" w:pos="0"/>
        </w:tabs>
        <w:ind w:left="0" w:firstLine="0"/>
      </w:pPr>
    </w:lvl>
  </w:abstractNum>
  <w:abstractNum w:abstractNumId="4">
    <w:nsid w:val="64182EBD"/>
    <w:multiLevelType w:val="hybridMultilevel"/>
    <w:tmpl w:val="2D42B144"/>
    <w:lvl w:ilvl="0" w:tplc="2DD6D93A">
      <w:start w:val="7"/>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73C46EEB"/>
    <w:multiLevelType w:val="hybridMultilevel"/>
    <w:tmpl w:val="CFCC7668"/>
    <w:lvl w:ilvl="0" w:tplc="93B874C2">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60537"/>
    <w:rsid w:val="00026961"/>
    <w:rsid w:val="000D4642"/>
    <w:rsid w:val="00146C69"/>
    <w:rsid w:val="00153463"/>
    <w:rsid w:val="001623AF"/>
    <w:rsid w:val="001A2B7F"/>
    <w:rsid w:val="0025408D"/>
    <w:rsid w:val="00353370"/>
    <w:rsid w:val="00374DAC"/>
    <w:rsid w:val="00377EED"/>
    <w:rsid w:val="004726AD"/>
    <w:rsid w:val="004A31B9"/>
    <w:rsid w:val="00521F9E"/>
    <w:rsid w:val="005A3954"/>
    <w:rsid w:val="005D468B"/>
    <w:rsid w:val="0060330C"/>
    <w:rsid w:val="006C7EE0"/>
    <w:rsid w:val="00700DFE"/>
    <w:rsid w:val="007D0BE4"/>
    <w:rsid w:val="00940F86"/>
    <w:rsid w:val="0095131F"/>
    <w:rsid w:val="00B03BC9"/>
    <w:rsid w:val="00C12EFF"/>
    <w:rsid w:val="00C97B32"/>
    <w:rsid w:val="00D2034D"/>
    <w:rsid w:val="00D25A45"/>
    <w:rsid w:val="00DD685A"/>
    <w:rsid w:val="00E57368"/>
    <w:rsid w:val="00E60537"/>
    <w:rsid w:val="00E652DC"/>
    <w:rsid w:val="00F036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0537"/>
    <w:rPr>
      <w:rFonts w:ascii="Calibri" w:eastAsia="Times New Roman" w:hAnsi="Calibri" w:cs="Times New Roman"/>
      <w:lang w:eastAsia="cs-CZ"/>
    </w:rPr>
  </w:style>
  <w:style w:type="paragraph" w:styleId="Nadpis1">
    <w:name w:val="heading 1"/>
    <w:basedOn w:val="Normln"/>
    <w:next w:val="Normln"/>
    <w:link w:val="Nadpis1Char"/>
    <w:qFormat/>
    <w:rsid w:val="007D0BE4"/>
    <w:pPr>
      <w:keepNext/>
      <w:numPr>
        <w:numId w:val="5"/>
      </w:numPr>
      <w:suppressAutoHyphens/>
      <w:overflowPunct w:val="0"/>
      <w:autoSpaceDE w:val="0"/>
      <w:spacing w:after="0" w:line="240" w:lineRule="auto"/>
      <w:jc w:val="both"/>
      <w:textAlignment w:val="baseline"/>
      <w:outlineLvl w:val="0"/>
    </w:pPr>
    <w:rPr>
      <w:rFonts w:ascii="Times New Roman" w:hAnsi="Times New Roman"/>
      <w:b/>
      <w:bCs/>
      <w:sz w:val="28"/>
      <w:szCs w:val="20"/>
      <w:lang w:eastAsia="ar-SA"/>
    </w:rPr>
  </w:style>
  <w:style w:type="paragraph" w:styleId="Nadpis2">
    <w:name w:val="heading 2"/>
    <w:basedOn w:val="Normln"/>
    <w:next w:val="Normln"/>
    <w:link w:val="Nadpis2Char"/>
    <w:qFormat/>
    <w:rsid w:val="007D0BE4"/>
    <w:pPr>
      <w:keepNext/>
      <w:numPr>
        <w:ilvl w:val="1"/>
        <w:numId w:val="5"/>
      </w:numPr>
      <w:suppressAutoHyphens/>
      <w:overflowPunct w:val="0"/>
      <w:autoSpaceDE w:val="0"/>
      <w:spacing w:after="0" w:line="240" w:lineRule="auto"/>
      <w:jc w:val="both"/>
      <w:textAlignment w:val="baseline"/>
      <w:outlineLvl w:val="1"/>
    </w:pPr>
    <w:rPr>
      <w:rFonts w:ascii="Times New Roman" w:hAnsi="Times New Roman"/>
      <w:b/>
      <w:bCs/>
      <w:sz w:val="32"/>
      <w:szCs w:val="20"/>
      <w:lang w:eastAsia="ar-SA"/>
    </w:rPr>
  </w:style>
  <w:style w:type="paragraph" w:styleId="Nadpis4">
    <w:name w:val="heading 4"/>
    <w:basedOn w:val="Normln"/>
    <w:next w:val="Normln"/>
    <w:link w:val="Nadpis4Char"/>
    <w:qFormat/>
    <w:rsid w:val="007D0BE4"/>
    <w:pPr>
      <w:keepNext/>
      <w:numPr>
        <w:ilvl w:val="3"/>
        <w:numId w:val="5"/>
      </w:numPr>
      <w:suppressAutoHyphens/>
      <w:overflowPunct w:val="0"/>
      <w:autoSpaceDE w:val="0"/>
      <w:spacing w:after="0" w:line="240" w:lineRule="auto"/>
      <w:jc w:val="both"/>
      <w:textAlignment w:val="baseline"/>
      <w:outlineLvl w:val="3"/>
    </w:pPr>
    <w:rPr>
      <w:rFonts w:ascii="Times New Roman" w:hAnsi="Times New Roman"/>
      <w:sz w:val="24"/>
      <w:szCs w:val="20"/>
      <w:lang w:eastAsia="ar-SA"/>
    </w:rPr>
  </w:style>
  <w:style w:type="paragraph" w:styleId="Nadpis6">
    <w:name w:val="heading 6"/>
    <w:basedOn w:val="Normln"/>
    <w:next w:val="Normln"/>
    <w:link w:val="Nadpis6Char"/>
    <w:qFormat/>
    <w:rsid w:val="007D0BE4"/>
    <w:pPr>
      <w:keepNext/>
      <w:numPr>
        <w:ilvl w:val="5"/>
        <w:numId w:val="5"/>
      </w:numPr>
      <w:suppressAutoHyphens/>
      <w:overflowPunct w:val="0"/>
      <w:autoSpaceDE w:val="0"/>
      <w:spacing w:after="0" w:line="240" w:lineRule="auto"/>
      <w:jc w:val="both"/>
      <w:textAlignment w:val="baseline"/>
      <w:outlineLvl w:val="5"/>
    </w:pPr>
    <w:rPr>
      <w:rFonts w:ascii="Times New Roman" w:hAnsi="Times New Roman"/>
      <w:b/>
      <w:bCs/>
      <w:i/>
      <w:iCs/>
      <w:sz w:val="32"/>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uiPriority w:val="99"/>
    <w:qFormat/>
    <w:rsid w:val="00E60537"/>
    <w:pPr>
      <w:widowControl w:val="0"/>
      <w:suppressAutoHyphens/>
      <w:spacing w:after="0" w:line="240" w:lineRule="auto"/>
    </w:pPr>
    <w:rPr>
      <w:rFonts w:ascii="Times New Roman" w:eastAsia="Lucida Sans Unicode" w:hAnsi="Times New Roman" w:cs="Tahoma"/>
      <w:sz w:val="24"/>
      <w:szCs w:val="24"/>
      <w:lang w:eastAsia="cs-CZ" w:bidi="cs-CZ"/>
    </w:rPr>
  </w:style>
  <w:style w:type="paragraph" w:customStyle="1" w:styleId="Nadpis11">
    <w:name w:val="Nadpis 11"/>
    <w:basedOn w:val="Normln"/>
    <w:next w:val="Normln"/>
    <w:qFormat/>
    <w:rsid w:val="00E60537"/>
    <w:pPr>
      <w:keepNext/>
      <w:widowControl w:val="0"/>
      <w:numPr>
        <w:numId w:val="1"/>
      </w:numPr>
      <w:suppressAutoHyphens/>
      <w:spacing w:after="0" w:line="240" w:lineRule="auto"/>
      <w:outlineLvl w:val="0"/>
    </w:pPr>
    <w:rPr>
      <w:rFonts w:ascii="Times New Roman" w:eastAsia="Lucida Sans Unicode" w:hAnsi="Times New Roman" w:cs="Tahoma"/>
      <w:b/>
      <w:sz w:val="24"/>
      <w:szCs w:val="24"/>
      <w:lang w:bidi="cs-CZ"/>
    </w:rPr>
  </w:style>
  <w:style w:type="paragraph" w:customStyle="1" w:styleId="Nadpis91">
    <w:name w:val="Nadpis 91"/>
    <w:basedOn w:val="Normln"/>
    <w:next w:val="Normln"/>
    <w:qFormat/>
    <w:rsid w:val="00E60537"/>
    <w:pPr>
      <w:keepNext/>
      <w:widowControl w:val="0"/>
      <w:numPr>
        <w:ilvl w:val="8"/>
        <w:numId w:val="1"/>
      </w:numPr>
      <w:suppressAutoHyphens/>
      <w:spacing w:after="0" w:line="240" w:lineRule="auto"/>
      <w:outlineLvl w:val="8"/>
    </w:pPr>
    <w:rPr>
      <w:rFonts w:ascii="Times New Roman" w:eastAsia="Lucida Sans Unicode" w:hAnsi="Times New Roman" w:cs="Tahoma"/>
      <w:b/>
      <w:sz w:val="56"/>
      <w:szCs w:val="24"/>
      <w:lang w:bidi="cs-CZ"/>
    </w:rPr>
  </w:style>
  <w:style w:type="paragraph" w:styleId="Textbubliny">
    <w:name w:val="Balloon Text"/>
    <w:basedOn w:val="Normln"/>
    <w:link w:val="TextbublinyChar"/>
    <w:uiPriority w:val="99"/>
    <w:semiHidden/>
    <w:unhideWhenUsed/>
    <w:rsid w:val="00E6053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60537"/>
    <w:rPr>
      <w:rFonts w:ascii="Tahoma" w:eastAsia="Times New Roman" w:hAnsi="Tahoma" w:cs="Tahoma"/>
      <w:sz w:val="16"/>
      <w:szCs w:val="16"/>
      <w:lang w:eastAsia="cs-CZ"/>
    </w:rPr>
  </w:style>
  <w:style w:type="paragraph" w:styleId="Bezmezer">
    <w:name w:val="No Spacing"/>
    <w:uiPriority w:val="1"/>
    <w:qFormat/>
    <w:rsid w:val="00E60537"/>
    <w:pPr>
      <w:spacing w:after="0" w:line="240" w:lineRule="auto"/>
    </w:pPr>
    <w:rPr>
      <w:rFonts w:ascii="Calibri" w:eastAsia="Calibri" w:hAnsi="Calibri" w:cs="Times New Roman"/>
    </w:rPr>
  </w:style>
  <w:style w:type="paragraph" w:styleId="Odstavecseseznamem">
    <w:name w:val="List Paragraph"/>
    <w:basedOn w:val="Normln"/>
    <w:uiPriority w:val="34"/>
    <w:qFormat/>
    <w:rsid w:val="00E60537"/>
    <w:pPr>
      <w:ind w:left="720"/>
      <w:contextualSpacing/>
    </w:pPr>
    <w:rPr>
      <w:rFonts w:asciiTheme="minorHAnsi" w:eastAsiaTheme="minorHAnsi" w:hAnsiTheme="minorHAnsi" w:cstheme="minorBidi"/>
      <w:lang w:eastAsia="en-US"/>
    </w:rPr>
  </w:style>
  <w:style w:type="character" w:styleId="Hypertextovodkaz">
    <w:name w:val="Hyperlink"/>
    <w:basedOn w:val="Standardnpsmoodstavce"/>
    <w:uiPriority w:val="99"/>
    <w:unhideWhenUsed/>
    <w:rsid w:val="00D2034D"/>
    <w:rPr>
      <w:color w:val="0000FF" w:themeColor="hyperlink"/>
      <w:u w:val="single"/>
    </w:rPr>
  </w:style>
  <w:style w:type="paragraph" w:styleId="Titulek">
    <w:name w:val="caption"/>
    <w:basedOn w:val="Normln"/>
    <w:next w:val="Normln"/>
    <w:uiPriority w:val="35"/>
    <w:unhideWhenUsed/>
    <w:qFormat/>
    <w:rsid w:val="00D2034D"/>
    <w:pPr>
      <w:spacing w:line="240" w:lineRule="auto"/>
    </w:pPr>
    <w:rPr>
      <w:rFonts w:asciiTheme="minorHAnsi" w:eastAsiaTheme="minorHAnsi" w:hAnsiTheme="minorHAnsi" w:cstheme="minorBidi"/>
      <w:i/>
      <w:iCs/>
      <w:color w:val="1F497D" w:themeColor="text2"/>
      <w:sz w:val="18"/>
      <w:szCs w:val="18"/>
      <w:lang w:val="en-US" w:eastAsia="en-US"/>
    </w:rPr>
  </w:style>
  <w:style w:type="paragraph" w:styleId="Normlnweb">
    <w:name w:val="Normal (Web)"/>
    <w:basedOn w:val="Normln"/>
    <w:uiPriority w:val="99"/>
    <w:unhideWhenUsed/>
    <w:rsid w:val="00374DAC"/>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Standardnpsmoodstavce"/>
    <w:rsid w:val="00374DAC"/>
  </w:style>
  <w:style w:type="character" w:customStyle="1" w:styleId="5yl5">
    <w:name w:val="_5yl5"/>
    <w:basedOn w:val="Standardnpsmoodstavce"/>
    <w:rsid w:val="00374DAC"/>
  </w:style>
  <w:style w:type="character" w:customStyle="1" w:styleId="Nadpis1Char">
    <w:name w:val="Nadpis 1 Char"/>
    <w:basedOn w:val="Standardnpsmoodstavce"/>
    <w:link w:val="Nadpis1"/>
    <w:rsid w:val="007D0BE4"/>
    <w:rPr>
      <w:rFonts w:ascii="Times New Roman" w:eastAsia="Times New Roman" w:hAnsi="Times New Roman" w:cs="Times New Roman"/>
      <w:b/>
      <w:bCs/>
      <w:sz w:val="28"/>
      <w:szCs w:val="20"/>
      <w:lang w:eastAsia="ar-SA"/>
    </w:rPr>
  </w:style>
  <w:style w:type="character" w:customStyle="1" w:styleId="Nadpis2Char">
    <w:name w:val="Nadpis 2 Char"/>
    <w:basedOn w:val="Standardnpsmoodstavce"/>
    <w:link w:val="Nadpis2"/>
    <w:rsid w:val="007D0BE4"/>
    <w:rPr>
      <w:rFonts w:ascii="Times New Roman" w:eastAsia="Times New Roman" w:hAnsi="Times New Roman" w:cs="Times New Roman"/>
      <w:b/>
      <w:bCs/>
      <w:sz w:val="32"/>
      <w:szCs w:val="20"/>
      <w:lang w:eastAsia="ar-SA"/>
    </w:rPr>
  </w:style>
  <w:style w:type="character" w:customStyle="1" w:styleId="Nadpis4Char">
    <w:name w:val="Nadpis 4 Char"/>
    <w:basedOn w:val="Standardnpsmoodstavce"/>
    <w:link w:val="Nadpis4"/>
    <w:rsid w:val="007D0BE4"/>
    <w:rPr>
      <w:rFonts w:ascii="Times New Roman" w:eastAsia="Times New Roman" w:hAnsi="Times New Roman" w:cs="Times New Roman"/>
      <w:sz w:val="24"/>
      <w:szCs w:val="20"/>
      <w:lang w:eastAsia="ar-SA"/>
    </w:rPr>
  </w:style>
  <w:style w:type="character" w:customStyle="1" w:styleId="Nadpis6Char">
    <w:name w:val="Nadpis 6 Char"/>
    <w:basedOn w:val="Standardnpsmoodstavce"/>
    <w:link w:val="Nadpis6"/>
    <w:rsid w:val="007D0BE4"/>
    <w:rPr>
      <w:rFonts w:ascii="Times New Roman" w:eastAsia="Times New Roman" w:hAnsi="Times New Roman" w:cs="Times New Roman"/>
      <w:b/>
      <w:bCs/>
      <w:i/>
      <w:iCs/>
      <w:sz w:val="32"/>
      <w:szCs w:val="20"/>
      <w:lang w:eastAsia="ar-SA"/>
    </w:rPr>
  </w:style>
  <w:style w:type="character" w:customStyle="1" w:styleId="4n-j">
    <w:name w:val="_4n-j"/>
    <w:basedOn w:val="Standardnpsmoodstavce"/>
    <w:rsid w:val="007D0B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 Type="http://schemas.microsoft.com/office/2007/relationships/stylesWithEffects" Target="stylesWithEffects.xml"/><Relationship Id="rId21" Type="http://schemas.openxmlformats.org/officeDocument/2006/relationships/hyperlink" Target="http://www.fotbalsobinov.unas.cz" TargetMode="External"/><Relationship Id="rId34" Type="http://schemas.openxmlformats.org/officeDocument/2006/relationships/image" Target="media/image2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9.jpeg"/><Relationship Id="rId33"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hyperlink" Target="mailto:staryondrej@gmai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hyperlink" Target="http://www.obecsobinov.cz" TargetMode="External"/><Relationship Id="rId35" Type="http://schemas.openxmlformats.org/officeDocument/2006/relationships/image" Target="media/image27.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18</Pages>
  <Words>4386</Words>
  <Characters>25880</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Bohumila</cp:lastModifiedBy>
  <cp:revision>11</cp:revision>
  <cp:lastPrinted>2019-12-17T06:43:00Z</cp:lastPrinted>
  <dcterms:created xsi:type="dcterms:W3CDTF">2019-12-17T08:19:00Z</dcterms:created>
  <dcterms:modified xsi:type="dcterms:W3CDTF">2019-12-17T09:48:00Z</dcterms:modified>
</cp:coreProperties>
</file>