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537" w:rsidRDefault="00E60537" w:rsidP="00E60537">
      <w:pPr>
        <w:pStyle w:val="Nadpis91"/>
        <w:outlineLvl w:val="9"/>
        <w:rPr>
          <w:sz w:val="80"/>
          <w:szCs w:val="80"/>
        </w:rPr>
      </w:pPr>
      <w:r>
        <w:rPr>
          <w:noProof/>
          <w:lang w:bidi="ar-SA"/>
        </w:rPr>
        <w:drawing>
          <wp:anchor distT="0" distB="0" distL="114300" distR="114300" simplePos="0" relativeHeight="251659264" behindDoc="1" locked="0" layoutInCell="1" allowOverlap="1">
            <wp:simplePos x="0" y="0"/>
            <wp:positionH relativeFrom="column">
              <wp:posOffset>4548505</wp:posOffset>
            </wp:positionH>
            <wp:positionV relativeFrom="paragraph">
              <wp:posOffset>-71120</wp:posOffset>
            </wp:positionV>
            <wp:extent cx="1104900" cy="1266825"/>
            <wp:effectExtent l="19050" t="0" r="0" b="0"/>
            <wp:wrapTight wrapText="bothSides">
              <wp:wrapPolygon edited="0">
                <wp:start x="-372" y="0"/>
                <wp:lineTo x="-372" y="21438"/>
                <wp:lineTo x="21600" y="21438"/>
                <wp:lineTo x="21600" y="0"/>
                <wp:lineTo x="-372" y="0"/>
              </wp:wrapPolygon>
            </wp:wrapTight>
            <wp:docPr id="2" name="Obrázek 2" descr="Sobinov-znak 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Sobinov-znak malý.JPG"/>
                    <pic:cNvPicPr>
                      <a:picLocks noChangeAspect="1" noChangeArrowheads="1"/>
                    </pic:cNvPicPr>
                  </pic:nvPicPr>
                  <pic:blipFill>
                    <a:blip r:embed="rId6" cstate="print"/>
                    <a:srcRect/>
                    <a:stretch>
                      <a:fillRect/>
                    </a:stretch>
                  </pic:blipFill>
                  <pic:spPr bwMode="auto">
                    <a:xfrm>
                      <a:off x="0" y="0"/>
                      <a:ext cx="1104900" cy="1266825"/>
                    </a:xfrm>
                    <a:prstGeom prst="rect">
                      <a:avLst/>
                    </a:prstGeom>
                    <a:noFill/>
                  </pic:spPr>
                </pic:pic>
              </a:graphicData>
            </a:graphic>
          </wp:anchor>
        </w:drawing>
      </w:r>
      <w:r>
        <w:rPr>
          <w:sz w:val="80"/>
          <w:szCs w:val="80"/>
        </w:rPr>
        <w:t xml:space="preserve">SOBÍŇOVSKÉ  </w:t>
      </w:r>
    </w:p>
    <w:p w:rsidR="00E60537" w:rsidRDefault="00E60537" w:rsidP="00E60537">
      <w:pPr>
        <w:pStyle w:val="Nadpis91"/>
        <w:tabs>
          <w:tab w:val="num" w:pos="3048"/>
        </w:tabs>
        <w:ind w:left="2124" w:firstLine="708"/>
        <w:outlineLvl w:val="9"/>
        <w:rPr>
          <w:sz w:val="80"/>
          <w:szCs w:val="80"/>
        </w:rPr>
      </w:pPr>
      <w:r>
        <w:rPr>
          <w:sz w:val="80"/>
          <w:szCs w:val="80"/>
        </w:rPr>
        <w:t xml:space="preserve"> NOVINKY</w:t>
      </w:r>
    </w:p>
    <w:p w:rsidR="00E60537" w:rsidRDefault="00E60537" w:rsidP="00E60537">
      <w:pPr>
        <w:rPr>
          <w:rFonts w:ascii="Times New Roman" w:hAnsi="Times New Roman"/>
          <w:lang w:bidi="cs-CZ"/>
        </w:rPr>
      </w:pPr>
    </w:p>
    <w:p w:rsidR="00E60537" w:rsidRDefault="00E60537" w:rsidP="00E60537">
      <w:pPr>
        <w:pStyle w:val="Standard"/>
        <w:rPr>
          <w:b/>
        </w:rPr>
      </w:pPr>
      <w:r>
        <w:rPr>
          <w:b/>
        </w:rPr>
        <w:t>___________________________________________________________________________</w:t>
      </w:r>
    </w:p>
    <w:p w:rsidR="00E60537" w:rsidRDefault="00E60537" w:rsidP="00E60537">
      <w:pPr>
        <w:pStyle w:val="Standard"/>
        <w:rPr>
          <w:b/>
        </w:rPr>
      </w:pPr>
      <w:r>
        <w:rPr>
          <w:b/>
        </w:rPr>
        <w:t xml:space="preserve">Místní zpravodaj obce Sobíňov </w:t>
      </w:r>
      <w:r>
        <w:rPr>
          <w:b/>
        </w:rPr>
        <w:tab/>
        <w:t xml:space="preserve">        </w:t>
      </w:r>
      <w:proofErr w:type="gramStart"/>
      <w:r>
        <w:rPr>
          <w:b/>
        </w:rPr>
        <w:t>číslo 4        ročník</w:t>
      </w:r>
      <w:proofErr w:type="gramEnd"/>
      <w:r>
        <w:rPr>
          <w:b/>
        </w:rPr>
        <w:t xml:space="preserve"> 21</w:t>
      </w:r>
      <w:r>
        <w:rPr>
          <w:b/>
        </w:rPr>
        <w:tab/>
        <w:t xml:space="preserve">    12/2019    </w:t>
      </w:r>
      <w:r>
        <w:rPr>
          <w:b/>
        </w:rPr>
        <w:tab/>
        <w:t>ZDARMA</w:t>
      </w:r>
    </w:p>
    <w:p w:rsidR="00E60537" w:rsidRDefault="00E60537" w:rsidP="00E60537">
      <w:pPr>
        <w:pStyle w:val="Standard"/>
        <w:rPr>
          <w:b/>
        </w:rPr>
      </w:pPr>
      <w:r>
        <w:rPr>
          <w:b/>
          <w:noProof/>
          <w:lang w:bidi="ar-SA"/>
        </w:rPr>
        <w:drawing>
          <wp:anchor distT="0" distB="0" distL="114300" distR="114300" simplePos="0" relativeHeight="251660288" behindDoc="1" locked="0" layoutInCell="1" allowOverlap="1">
            <wp:simplePos x="0" y="0"/>
            <wp:positionH relativeFrom="column">
              <wp:posOffset>4548505</wp:posOffset>
            </wp:positionH>
            <wp:positionV relativeFrom="paragraph">
              <wp:posOffset>41275</wp:posOffset>
            </wp:positionV>
            <wp:extent cx="1285875" cy="1400175"/>
            <wp:effectExtent l="19050" t="0" r="9525" b="0"/>
            <wp:wrapTight wrapText="bothSides">
              <wp:wrapPolygon edited="0">
                <wp:start x="-320" y="0"/>
                <wp:lineTo x="-320" y="21453"/>
                <wp:lineTo x="21760" y="21453"/>
                <wp:lineTo x="21760" y="0"/>
                <wp:lineTo x="-320" y="0"/>
              </wp:wrapPolygon>
            </wp:wrapTight>
            <wp:docPr id="1" name="Obrázek 0" descr="Vánoční ozdo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ánoční ozdoby.jpg"/>
                    <pic:cNvPicPr/>
                  </pic:nvPicPr>
                  <pic:blipFill>
                    <a:blip r:embed="rId7" cstate="print"/>
                    <a:stretch>
                      <a:fillRect/>
                    </a:stretch>
                  </pic:blipFill>
                  <pic:spPr>
                    <a:xfrm>
                      <a:off x="0" y="0"/>
                      <a:ext cx="1285875" cy="1400175"/>
                    </a:xfrm>
                    <a:prstGeom prst="rect">
                      <a:avLst/>
                    </a:prstGeom>
                  </pic:spPr>
                </pic:pic>
              </a:graphicData>
            </a:graphic>
          </wp:anchor>
        </w:drawing>
      </w:r>
    </w:p>
    <w:p w:rsidR="00E60537" w:rsidRDefault="00E60537" w:rsidP="00E60537">
      <w:pPr>
        <w:pStyle w:val="Standard"/>
        <w:rPr>
          <w:b/>
        </w:rPr>
      </w:pPr>
    </w:p>
    <w:p w:rsidR="00E60537" w:rsidRDefault="00E60537" w:rsidP="00E60537">
      <w:pPr>
        <w:pStyle w:val="Standard"/>
        <w:spacing w:line="0" w:lineRule="atLeast"/>
        <w:rPr>
          <w:rFonts w:cs="Times New Roman"/>
          <w:b/>
          <w:sz w:val="28"/>
          <w:szCs w:val="28"/>
        </w:rPr>
      </w:pPr>
      <w:r>
        <w:rPr>
          <w:rFonts w:cs="Times New Roman"/>
          <w:b/>
          <w:sz w:val="28"/>
          <w:szCs w:val="28"/>
        </w:rPr>
        <w:t>Slovo starosty</w:t>
      </w:r>
    </w:p>
    <w:p w:rsidR="00E60537" w:rsidRDefault="00E60537" w:rsidP="00E60537">
      <w:pPr>
        <w:pStyle w:val="Standard"/>
        <w:spacing w:line="0" w:lineRule="atLeast"/>
        <w:rPr>
          <w:rFonts w:cs="Times New Roman"/>
          <w:b/>
          <w:sz w:val="28"/>
          <w:szCs w:val="28"/>
        </w:rPr>
      </w:pPr>
    </w:p>
    <w:p w:rsidR="00E60537" w:rsidRPr="00E60537" w:rsidRDefault="00E60537" w:rsidP="00E60537">
      <w:pPr>
        <w:pStyle w:val="Standard"/>
        <w:spacing w:line="0" w:lineRule="atLeast"/>
        <w:rPr>
          <w:rFonts w:cs="Times New Roman"/>
          <w:b/>
          <w:sz w:val="28"/>
          <w:szCs w:val="28"/>
        </w:rPr>
      </w:pPr>
      <w:r>
        <w:rPr>
          <w:b/>
        </w:rPr>
        <w:t>Vážení spoluobčané, milí čtenáři</w:t>
      </w:r>
      <w:r w:rsidR="000D4642">
        <w:rPr>
          <w:b/>
        </w:rPr>
        <w:t>,</w:t>
      </w:r>
    </w:p>
    <w:p w:rsidR="00E60537" w:rsidRDefault="00E60537" w:rsidP="00E60537">
      <w:pPr>
        <w:spacing w:after="0"/>
        <w:rPr>
          <w:rFonts w:ascii="Times New Roman" w:hAnsi="Times New Roman"/>
          <w:sz w:val="24"/>
          <w:szCs w:val="24"/>
        </w:rPr>
      </w:pPr>
      <w:r w:rsidRPr="00E60537">
        <w:rPr>
          <w:rFonts w:ascii="Times New Roman" w:hAnsi="Times New Roman"/>
          <w:sz w:val="24"/>
          <w:szCs w:val="24"/>
        </w:rPr>
        <w:tab/>
        <w:t xml:space="preserve">rok 2019 se pomalu, ale jistě blíží ke svému konci. Myslím, že to je ten správný čas na jeho bilancování. To co bylo slíbeno na začátku roku, se podařilo dokončit. </w:t>
      </w:r>
      <w:r w:rsidRPr="00E60537">
        <w:rPr>
          <w:rFonts w:ascii="Times New Roman" w:hAnsi="Times New Roman"/>
          <w:sz w:val="24"/>
          <w:szCs w:val="24"/>
        </w:rPr>
        <w:tab/>
      </w:r>
      <w:r w:rsidRPr="00E60537">
        <w:rPr>
          <w:rFonts w:ascii="Times New Roman" w:hAnsi="Times New Roman"/>
          <w:sz w:val="24"/>
          <w:szCs w:val="24"/>
        </w:rPr>
        <w:tab/>
      </w:r>
    </w:p>
    <w:p w:rsidR="00E60537" w:rsidRPr="00E60537" w:rsidRDefault="00E60537" w:rsidP="00E60537">
      <w:pPr>
        <w:spacing w:after="0"/>
        <w:rPr>
          <w:rFonts w:ascii="Times New Roman" w:hAnsi="Times New Roman"/>
          <w:sz w:val="24"/>
          <w:szCs w:val="24"/>
        </w:rPr>
      </w:pPr>
      <w:r>
        <w:rPr>
          <w:rFonts w:ascii="Times New Roman" w:hAnsi="Times New Roman"/>
          <w:sz w:val="24"/>
          <w:szCs w:val="24"/>
        </w:rPr>
        <w:tab/>
      </w:r>
      <w:r w:rsidRPr="00E60537">
        <w:rPr>
          <w:rFonts w:ascii="Times New Roman" w:hAnsi="Times New Roman"/>
          <w:sz w:val="24"/>
          <w:szCs w:val="24"/>
        </w:rPr>
        <w:t>Na Hlíně již funguje nový vodovod a kanalizace. Sice nás na jaře ještě čeká oprava komunikace, ale i tak se dá celá</w:t>
      </w:r>
      <w:r>
        <w:rPr>
          <w:rFonts w:ascii="Times New Roman" w:hAnsi="Times New Roman"/>
          <w:sz w:val="24"/>
          <w:szCs w:val="24"/>
        </w:rPr>
        <w:t xml:space="preserve"> akce považovat za </w:t>
      </w:r>
      <w:r w:rsidR="000D4642">
        <w:rPr>
          <w:rFonts w:ascii="Times New Roman" w:hAnsi="Times New Roman"/>
          <w:sz w:val="24"/>
          <w:szCs w:val="24"/>
        </w:rPr>
        <w:t>úspěšnou</w:t>
      </w:r>
      <w:r>
        <w:rPr>
          <w:rFonts w:ascii="Times New Roman" w:hAnsi="Times New Roman"/>
          <w:sz w:val="24"/>
          <w:szCs w:val="24"/>
        </w:rPr>
        <w:t xml:space="preserve">. </w:t>
      </w:r>
      <w:r w:rsidRPr="00E60537">
        <w:rPr>
          <w:rFonts w:ascii="Times New Roman" w:hAnsi="Times New Roman"/>
          <w:sz w:val="24"/>
          <w:szCs w:val="24"/>
        </w:rPr>
        <w:t>V Sopotech byla dokončena první etapa parkovacích stání za pomocí dotace od Kraje Vysočina. Dům čp. 50 a jeho okolí se během půl roku podařilo také vyčistit. Zde je na místě, abych poděkoval všem, kdo přidal ruku k d</w:t>
      </w:r>
      <w:r w:rsidR="00700DFE">
        <w:rPr>
          <w:rFonts w:ascii="Times New Roman" w:hAnsi="Times New Roman"/>
          <w:sz w:val="24"/>
          <w:szCs w:val="24"/>
        </w:rPr>
        <w:t>ílu. A že jich nebylo málo</w:t>
      </w:r>
      <w:r w:rsidR="000D4642">
        <w:rPr>
          <w:rFonts w:ascii="Times New Roman" w:hAnsi="Times New Roman"/>
          <w:sz w:val="24"/>
          <w:szCs w:val="24"/>
        </w:rPr>
        <w:t>!</w:t>
      </w:r>
      <w:r w:rsidR="00700DFE">
        <w:rPr>
          <w:rFonts w:ascii="Times New Roman" w:hAnsi="Times New Roman"/>
          <w:sz w:val="24"/>
          <w:szCs w:val="24"/>
        </w:rPr>
        <w:t xml:space="preserve"> Byla to</w:t>
      </w:r>
      <w:r w:rsidRPr="00E60537">
        <w:rPr>
          <w:rFonts w:ascii="Times New Roman" w:hAnsi="Times New Roman"/>
          <w:sz w:val="24"/>
          <w:szCs w:val="24"/>
        </w:rPr>
        <w:t xml:space="preserve"> práce nesmírně náročná. Skoro 50 tun velkoobjemového odpadu, 7 tun papíru, 30 tun železa a mnoho plastu prošlo těmto lidem rukama. Výsledek můžete posoudit sam</w:t>
      </w:r>
      <w:r w:rsidR="00700DFE">
        <w:rPr>
          <w:rFonts w:ascii="Times New Roman" w:hAnsi="Times New Roman"/>
          <w:sz w:val="24"/>
          <w:szCs w:val="24"/>
        </w:rPr>
        <w:t>i</w:t>
      </w:r>
      <w:r w:rsidRPr="00E60537">
        <w:rPr>
          <w:rFonts w:ascii="Times New Roman" w:hAnsi="Times New Roman"/>
          <w:sz w:val="24"/>
          <w:szCs w:val="24"/>
        </w:rPr>
        <w:t xml:space="preserve">, příjezd do obce se změnil k nepoznání. Máme opravenou cestu k obecnímu rybníku </w:t>
      </w:r>
      <w:proofErr w:type="spellStart"/>
      <w:r w:rsidRPr="00E60537">
        <w:rPr>
          <w:rFonts w:ascii="Times New Roman" w:hAnsi="Times New Roman"/>
          <w:sz w:val="24"/>
          <w:szCs w:val="24"/>
        </w:rPr>
        <w:t>Lovčáku</w:t>
      </w:r>
      <w:proofErr w:type="spellEnd"/>
      <w:r w:rsidRPr="00E60537">
        <w:rPr>
          <w:rFonts w:ascii="Times New Roman" w:hAnsi="Times New Roman"/>
          <w:sz w:val="24"/>
          <w:szCs w:val="24"/>
        </w:rPr>
        <w:t>. Dále po celý rok probíhaly různé menší práce všude po obci.</w:t>
      </w:r>
    </w:p>
    <w:p w:rsidR="00E60537" w:rsidRPr="00E60537" w:rsidRDefault="00E60537" w:rsidP="00E60537">
      <w:pPr>
        <w:spacing w:after="0"/>
        <w:rPr>
          <w:rFonts w:ascii="Times New Roman" w:hAnsi="Times New Roman"/>
          <w:sz w:val="24"/>
          <w:szCs w:val="24"/>
        </w:rPr>
      </w:pPr>
      <w:r w:rsidRPr="00E60537">
        <w:rPr>
          <w:rFonts w:ascii="Times New Roman" w:hAnsi="Times New Roman"/>
          <w:sz w:val="24"/>
          <w:szCs w:val="24"/>
        </w:rPr>
        <w:tab/>
        <w:t>Největší akcí ale bezesporu byla soutěž Vesnice roku, které se budu věnovat v samostatném článku.</w:t>
      </w:r>
    </w:p>
    <w:p w:rsidR="00E60537" w:rsidRPr="00E60537" w:rsidRDefault="00E60537" w:rsidP="00E60537">
      <w:pPr>
        <w:spacing w:after="0"/>
        <w:rPr>
          <w:rFonts w:ascii="Times New Roman" w:hAnsi="Times New Roman"/>
          <w:sz w:val="24"/>
          <w:szCs w:val="24"/>
        </w:rPr>
      </w:pPr>
      <w:r w:rsidRPr="00E60537">
        <w:rPr>
          <w:rFonts w:ascii="Times New Roman" w:hAnsi="Times New Roman"/>
          <w:sz w:val="24"/>
          <w:szCs w:val="24"/>
        </w:rPr>
        <w:tab/>
        <w:t xml:space="preserve">A co nás čeká v roce 2020? Bude toho zase mnoho. Hned ze začátku roku dojde k dokončení komunikace na Sadě. V dubnu by měla začít rekonstrukce víceúčelového hřiště a výstavba </w:t>
      </w:r>
      <w:proofErr w:type="spellStart"/>
      <w:r w:rsidRPr="00E60537">
        <w:rPr>
          <w:rFonts w:ascii="Times New Roman" w:hAnsi="Times New Roman"/>
          <w:sz w:val="24"/>
          <w:szCs w:val="24"/>
        </w:rPr>
        <w:t>workoutového</w:t>
      </w:r>
      <w:proofErr w:type="spellEnd"/>
      <w:r w:rsidRPr="00E60537">
        <w:rPr>
          <w:rFonts w:ascii="Times New Roman" w:hAnsi="Times New Roman"/>
          <w:sz w:val="24"/>
          <w:szCs w:val="24"/>
        </w:rPr>
        <w:t xml:space="preserve"> hřiště (venkovní tělocvičny) v Pískových. Největší a nejnáročnější akcí bude přestavba kuchyně a jídelny v naší škole, která bude uskutečněna za provozu a do</w:t>
      </w:r>
      <w:r w:rsidR="000D4642">
        <w:rPr>
          <w:rFonts w:ascii="Times New Roman" w:hAnsi="Times New Roman"/>
          <w:sz w:val="24"/>
          <w:szCs w:val="24"/>
        </w:rPr>
        <w:t>vrš</w:t>
      </w:r>
      <w:r w:rsidRPr="00E60537">
        <w:rPr>
          <w:rFonts w:ascii="Times New Roman" w:hAnsi="Times New Roman"/>
          <w:sz w:val="24"/>
          <w:szCs w:val="24"/>
        </w:rPr>
        <w:t>ena do konce roku 2020! Na všechny tyto projekty máme přislíbeny dotace ve výši skoro 10 milionu korun. I nadále pokračujeme v</w:t>
      </w:r>
      <w:r w:rsidR="000D4642">
        <w:rPr>
          <w:rFonts w:ascii="Times New Roman" w:hAnsi="Times New Roman"/>
          <w:sz w:val="24"/>
          <w:szCs w:val="24"/>
        </w:rPr>
        <w:t> </w:t>
      </w:r>
      <w:r w:rsidRPr="00E60537">
        <w:rPr>
          <w:rFonts w:ascii="Times New Roman" w:hAnsi="Times New Roman"/>
          <w:sz w:val="24"/>
          <w:szCs w:val="24"/>
        </w:rPr>
        <w:t>projektování</w:t>
      </w:r>
      <w:r w:rsidR="000D4642">
        <w:rPr>
          <w:rFonts w:ascii="Times New Roman" w:hAnsi="Times New Roman"/>
          <w:sz w:val="24"/>
          <w:szCs w:val="24"/>
        </w:rPr>
        <w:t>,</w:t>
      </w:r>
      <w:r w:rsidRPr="00E60537">
        <w:rPr>
          <w:rFonts w:ascii="Times New Roman" w:hAnsi="Times New Roman"/>
          <w:sz w:val="24"/>
          <w:szCs w:val="24"/>
        </w:rPr>
        <w:t xml:space="preserve"> a to kulturního domu, budoucí knihovny, sběrného dvora, cyklostezky do Ždírce nad Doubravou a veřejného osvětlení v Sopotech. Pokud vše dobře dopadne, tak do poloviny roku budou dokončeny pozemkové úpravy. Ale to vše až příští rok.</w:t>
      </w:r>
    </w:p>
    <w:p w:rsidR="00E60537" w:rsidRPr="00E60537" w:rsidRDefault="00E60537" w:rsidP="00E60537">
      <w:pPr>
        <w:spacing w:after="0"/>
        <w:rPr>
          <w:rFonts w:ascii="Times New Roman" w:hAnsi="Times New Roman"/>
          <w:sz w:val="24"/>
          <w:szCs w:val="24"/>
        </w:rPr>
      </w:pPr>
      <w:r w:rsidRPr="00E60537">
        <w:rPr>
          <w:rFonts w:ascii="Times New Roman" w:hAnsi="Times New Roman"/>
          <w:sz w:val="24"/>
          <w:szCs w:val="24"/>
        </w:rPr>
        <w:tab/>
        <w:t xml:space="preserve">Přichází čas Vánoc, období plné překvapení, radosti a štěstí. Vážení spoluobčané, chci </w:t>
      </w:r>
      <w:r w:rsidR="000D4642">
        <w:rPr>
          <w:rFonts w:ascii="Times New Roman" w:hAnsi="Times New Roman"/>
          <w:sz w:val="24"/>
          <w:szCs w:val="24"/>
        </w:rPr>
        <w:t>v</w:t>
      </w:r>
      <w:r w:rsidRPr="00E60537">
        <w:rPr>
          <w:rFonts w:ascii="Times New Roman" w:hAnsi="Times New Roman"/>
          <w:sz w:val="24"/>
          <w:szCs w:val="24"/>
        </w:rPr>
        <w:t>ám jménem svým i jménem zastupitelstva obce Sobíňov popřát ke všemu, co nás v roce 2020 čeká</w:t>
      </w:r>
      <w:r w:rsidR="000D4642">
        <w:rPr>
          <w:rFonts w:ascii="Times New Roman" w:hAnsi="Times New Roman"/>
          <w:sz w:val="24"/>
          <w:szCs w:val="24"/>
        </w:rPr>
        <w:t>,</w:t>
      </w:r>
      <w:r w:rsidRPr="00E60537">
        <w:rPr>
          <w:rFonts w:ascii="Times New Roman" w:hAnsi="Times New Roman"/>
          <w:sz w:val="24"/>
          <w:szCs w:val="24"/>
        </w:rPr>
        <w:t xml:space="preserve"> pevné zdraví, štěstí, spokojenost. Prožijte svátky v kruhu svých nejbližších a podle </w:t>
      </w:r>
      <w:r w:rsidR="000D4642">
        <w:rPr>
          <w:rFonts w:ascii="Times New Roman" w:hAnsi="Times New Roman"/>
          <w:sz w:val="24"/>
          <w:szCs w:val="24"/>
        </w:rPr>
        <w:t>svý</w:t>
      </w:r>
      <w:r w:rsidRPr="00E60537">
        <w:rPr>
          <w:rFonts w:ascii="Times New Roman" w:hAnsi="Times New Roman"/>
          <w:sz w:val="24"/>
          <w:szCs w:val="24"/>
        </w:rPr>
        <w:t xml:space="preserve">ch představ a pamatujte, že Sobíňov je </w:t>
      </w:r>
      <w:r w:rsidR="000D4642">
        <w:rPr>
          <w:rFonts w:ascii="Times New Roman" w:hAnsi="Times New Roman"/>
          <w:sz w:val="24"/>
          <w:szCs w:val="24"/>
        </w:rPr>
        <w:t>v</w:t>
      </w:r>
      <w:r w:rsidRPr="00E60537">
        <w:rPr>
          <w:rFonts w:ascii="Times New Roman" w:hAnsi="Times New Roman"/>
          <w:sz w:val="24"/>
          <w:szCs w:val="24"/>
        </w:rPr>
        <w:t>aší obcí, která bude vypadat tak, jak se k ní budeme chovat.</w:t>
      </w:r>
    </w:p>
    <w:p w:rsidR="00146C69" w:rsidRDefault="00E60537">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60537">
        <w:rPr>
          <w:rFonts w:ascii="Times New Roman" w:hAnsi="Times New Roman"/>
          <w:sz w:val="24"/>
          <w:szCs w:val="24"/>
        </w:rPr>
        <w:t>Miloš Starý</w:t>
      </w:r>
    </w:p>
    <w:p w:rsidR="00E60537" w:rsidRPr="00004333" w:rsidRDefault="00E60537" w:rsidP="00E60537">
      <w:pPr>
        <w:spacing w:after="0" w:line="0" w:lineRule="atLeast"/>
        <w:rPr>
          <w:rFonts w:ascii="Times New Roman" w:hAnsi="Times New Roman"/>
          <w:b/>
          <w:sz w:val="28"/>
          <w:szCs w:val="28"/>
        </w:rPr>
      </w:pPr>
      <w:r w:rsidRPr="00004333">
        <w:rPr>
          <w:rFonts w:ascii="Times New Roman" w:hAnsi="Times New Roman"/>
          <w:b/>
          <w:sz w:val="28"/>
          <w:szCs w:val="28"/>
        </w:rPr>
        <w:lastRenderedPageBreak/>
        <w:t>Zastupitelstvo obce</w:t>
      </w:r>
    </w:p>
    <w:p w:rsidR="00E60537" w:rsidRDefault="00E60537" w:rsidP="00E60537">
      <w:pPr>
        <w:spacing w:after="0" w:line="0" w:lineRule="atLeast"/>
        <w:rPr>
          <w:rFonts w:ascii="Times New Roman" w:hAnsi="Times New Roman"/>
          <w:b/>
          <w:sz w:val="24"/>
          <w:szCs w:val="24"/>
        </w:rPr>
      </w:pPr>
    </w:p>
    <w:p w:rsidR="00E60537" w:rsidRPr="00E60537" w:rsidRDefault="00E60537" w:rsidP="00E60537">
      <w:pPr>
        <w:spacing w:after="0" w:line="0" w:lineRule="atLeast"/>
        <w:rPr>
          <w:rFonts w:ascii="Times New Roman" w:hAnsi="Times New Roman"/>
          <w:b/>
          <w:sz w:val="24"/>
          <w:szCs w:val="24"/>
        </w:rPr>
      </w:pPr>
      <w:r w:rsidRPr="00E60537">
        <w:rPr>
          <w:rFonts w:ascii="Times New Roman" w:hAnsi="Times New Roman"/>
          <w:b/>
          <w:sz w:val="24"/>
          <w:szCs w:val="24"/>
        </w:rPr>
        <w:t>Zasedání zastupitelstva obce 4. 10. 2019</w:t>
      </w:r>
    </w:p>
    <w:p w:rsidR="00E60537" w:rsidRPr="00E60537" w:rsidRDefault="00E60537" w:rsidP="00E60537">
      <w:pPr>
        <w:spacing w:after="0" w:line="0" w:lineRule="atLeast"/>
        <w:rPr>
          <w:rFonts w:ascii="Times New Roman" w:hAnsi="Times New Roman"/>
          <w:b/>
          <w:sz w:val="24"/>
          <w:szCs w:val="24"/>
        </w:rPr>
      </w:pPr>
    </w:p>
    <w:p w:rsidR="00E60537" w:rsidRPr="00E60537" w:rsidRDefault="00E60537" w:rsidP="00E60537">
      <w:pPr>
        <w:rPr>
          <w:rFonts w:ascii="Times New Roman" w:hAnsi="Times New Roman"/>
          <w:sz w:val="24"/>
          <w:szCs w:val="24"/>
        </w:rPr>
      </w:pPr>
      <w:r w:rsidRPr="00E60537">
        <w:rPr>
          <w:rFonts w:ascii="Times New Roman" w:hAnsi="Times New Roman"/>
          <w:sz w:val="24"/>
          <w:szCs w:val="24"/>
        </w:rPr>
        <w:t xml:space="preserve">K bodu 1) </w:t>
      </w:r>
      <w:r w:rsidRPr="00E60537">
        <w:rPr>
          <w:rFonts w:ascii="Times New Roman" w:hAnsi="Times New Roman"/>
          <w:b/>
          <w:sz w:val="24"/>
          <w:szCs w:val="24"/>
        </w:rPr>
        <w:t xml:space="preserve">Vyloučení firmy Sport </w:t>
      </w:r>
      <w:proofErr w:type="spellStart"/>
      <w:r w:rsidRPr="00E60537">
        <w:rPr>
          <w:rFonts w:ascii="Times New Roman" w:hAnsi="Times New Roman"/>
          <w:b/>
          <w:sz w:val="24"/>
          <w:szCs w:val="24"/>
        </w:rPr>
        <w:t>cité</w:t>
      </w:r>
      <w:proofErr w:type="spellEnd"/>
      <w:r w:rsidRPr="00E60537">
        <w:rPr>
          <w:rFonts w:ascii="Times New Roman" w:hAnsi="Times New Roman"/>
          <w:b/>
          <w:sz w:val="24"/>
          <w:szCs w:val="24"/>
        </w:rPr>
        <w:t xml:space="preserve"> + s.r.o. z výběrového řízení</w:t>
      </w:r>
    </w:p>
    <w:p w:rsidR="00E60537" w:rsidRPr="00E60537" w:rsidRDefault="00E60537" w:rsidP="00E60537">
      <w:pPr>
        <w:pStyle w:val="Odstavecseseznamem"/>
        <w:rPr>
          <w:rFonts w:ascii="Times New Roman" w:hAnsi="Times New Roman" w:cs="Times New Roman"/>
          <w:sz w:val="24"/>
          <w:szCs w:val="24"/>
        </w:rPr>
      </w:pPr>
      <w:r w:rsidRPr="00E60537">
        <w:rPr>
          <w:rFonts w:ascii="Times New Roman" w:hAnsi="Times New Roman" w:cs="Times New Roman"/>
          <w:sz w:val="24"/>
          <w:szCs w:val="24"/>
        </w:rPr>
        <w:t xml:space="preserve">Zastupitelstvo obce Sobíňov schvaluje z důvodu nesoučinnosti při podpisu smlouvy vyloučení firmy Sport </w:t>
      </w:r>
      <w:proofErr w:type="spellStart"/>
      <w:r w:rsidRPr="00E60537">
        <w:rPr>
          <w:rFonts w:ascii="Times New Roman" w:hAnsi="Times New Roman" w:cs="Times New Roman"/>
          <w:sz w:val="24"/>
          <w:szCs w:val="24"/>
        </w:rPr>
        <w:t>cité</w:t>
      </w:r>
      <w:proofErr w:type="spellEnd"/>
      <w:r w:rsidRPr="00E60537">
        <w:rPr>
          <w:rFonts w:ascii="Times New Roman" w:hAnsi="Times New Roman" w:cs="Times New Roman"/>
          <w:sz w:val="24"/>
          <w:szCs w:val="24"/>
        </w:rPr>
        <w:t xml:space="preserve"> + s.r.o., Bílovice 519, 687 12 Bílovice, IČ: 049 29 845 z výběrového řízení pro stavbu Rekonstrukce víceúčelového hřiště Sobíňov.</w:t>
      </w:r>
    </w:p>
    <w:p w:rsidR="00E60537" w:rsidRPr="00E60537" w:rsidRDefault="00E60537" w:rsidP="00E60537">
      <w:pPr>
        <w:pStyle w:val="Bezmezer"/>
        <w:rPr>
          <w:rFonts w:ascii="Times New Roman" w:hAnsi="Times New Roman"/>
          <w:sz w:val="24"/>
          <w:szCs w:val="24"/>
        </w:rPr>
      </w:pPr>
      <w:r w:rsidRPr="00E60537">
        <w:rPr>
          <w:rFonts w:ascii="Times New Roman" w:hAnsi="Times New Roman"/>
          <w:sz w:val="24"/>
          <w:szCs w:val="24"/>
        </w:rPr>
        <w:t xml:space="preserve">              PRO     8       PROTI     0      ZDRŽEL </w:t>
      </w:r>
      <w:proofErr w:type="gramStart"/>
      <w:r w:rsidRPr="00E60537">
        <w:rPr>
          <w:rFonts w:ascii="Times New Roman" w:hAnsi="Times New Roman"/>
          <w:sz w:val="24"/>
          <w:szCs w:val="24"/>
        </w:rPr>
        <w:t>SE    0</w:t>
      </w:r>
      <w:proofErr w:type="gramEnd"/>
    </w:p>
    <w:p w:rsidR="00E60537" w:rsidRPr="00E60537" w:rsidRDefault="00E60537" w:rsidP="00E60537">
      <w:pPr>
        <w:pStyle w:val="Bezmezer"/>
        <w:rPr>
          <w:rFonts w:ascii="Times New Roman" w:hAnsi="Times New Roman"/>
          <w:sz w:val="24"/>
          <w:szCs w:val="24"/>
        </w:rPr>
      </w:pPr>
    </w:p>
    <w:p w:rsidR="00E60537" w:rsidRPr="00E60537" w:rsidRDefault="00E60537" w:rsidP="00E60537">
      <w:pPr>
        <w:pStyle w:val="Bezmezer"/>
        <w:rPr>
          <w:rFonts w:ascii="Times New Roman" w:hAnsi="Times New Roman"/>
          <w:sz w:val="24"/>
          <w:szCs w:val="24"/>
        </w:rPr>
      </w:pPr>
      <w:r w:rsidRPr="00E60537">
        <w:rPr>
          <w:rFonts w:ascii="Times New Roman" w:hAnsi="Times New Roman"/>
          <w:sz w:val="24"/>
          <w:szCs w:val="24"/>
        </w:rPr>
        <w:t xml:space="preserve">K bodu 2) </w:t>
      </w:r>
      <w:r w:rsidRPr="00E60537">
        <w:rPr>
          <w:rFonts w:ascii="Times New Roman" w:hAnsi="Times New Roman"/>
          <w:b/>
          <w:sz w:val="24"/>
          <w:szCs w:val="24"/>
        </w:rPr>
        <w:t>Schválení zhotovitele pro stavbu „Rekonstrukce víceúčelového hřiště Sobíňov“</w:t>
      </w: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sz w:val="24"/>
          <w:szCs w:val="24"/>
        </w:rPr>
        <w:t>Zastupitelstvo obce Sobíňov schvaluje firmu STAVOKOMP SERVICE s.r.o., Bělohradská 119, 580 01 Havlíčkův Brod, IČ: 252 74 368 jako zhotovitele pro stavbu „Rekonstrukce víceúčelového hřiště Sobíňov“ za cenu 1.856.140,- Kč včetně DPH.</w:t>
      </w:r>
    </w:p>
    <w:p w:rsidR="00E60537" w:rsidRPr="00E60537" w:rsidRDefault="00E60537" w:rsidP="00E60537">
      <w:pPr>
        <w:pStyle w:val="Bezmezer"/>
        <w:rPr>
          <w:rFonts w:ascii="Times New Roman" w:hAnsi="Times New Roman"/>
          <w:sz w:val="24"/>
          <w:szCs w:val="24"/>
        </w:rPr>
      </w:pPr>
      <w:r w:rsidRPr="00E60537">
        <w:rPr>
          <w:rFonts w:ascii="Times New Roman" w:hAnsi="Times New Roman"/>
          <w:sz w:val="24"/>
          <w:szCs w:val="24"/>
        </w:rPr>
        <w:t xml:space="preserve">              PRO     8       PROTI     0      ZDRŽEL </w:t>
      </w:r>
      <w:proofErr w:type="gramStart"/>
      <w:r w:rsidRPr="00E60537">
        <w:rPr>
          <w:rFonts w:ascii="Times New Roman" w:hAnsi="Times New Roman"/>
          <w:sz w:val="24"/>
          <w:szCs w:val="24"/>
        </w:rPr>
        <w:t>SE    0</w:t>
      </w:r>
      <w:proofErr w:type="gramEnd"/>
    </w:p>
    <w:p w:rsidR="00E60537" w:rsidRPr="00E60537" w:rsidRDefault="00E60537" w:rsidP="00E60537">
      <w:pPr>
        <w:pStyle w:val="Bezmezer"/>
        <w:rPr>
          <w:rFonts w:ascii="Times New Roman" w:hAnsi="Times New Roman"/>
          <w:sz w:val="24"/>
          <w:szCs w:val="24"/>
        </w:rPr>
      </w:pPr>
    </w:p>
    <w:p w:rsidR="00E60537" w:rsidRPr="00E60537" w:rsidRDefault="00E60537" w:rsidP="00E60537">
      <w:pPr>
        <w:pStyle w:val="Bezmezer"/>
        <w:rPr>
          <w:rFonts w:ascii="Times New Roman" w:hAnsi="Times New Roman"/>
          <w:sz w:val="24"/>
          <w:szCs w:val="24"/>
        </w:rPr>
      </w:pPr>
      <w:r w:rsidRPr="00E60537">
        <w:rPr>
          <w:rFonts w:ascii="Times New Roman" w:hAnsi="Times New Roman"/>
          <w:sz w:val="24"/>
          <w:szCs w:val="24"/>
        </w:rPr>
        <w:t xml:space="preserve">K bodu 3) </w:t>
      </w:r>
      <w:r w:rsidRPr="00E60537">
        <w:rPr>
          <w:rFonts w:ascii="Times New Roman" w:hAnsi="Times New Roman"/>
          <w:b/>
          <w:sz w:val="24"/>
          <w:szCs w:val="24"/>
        </w:rPr>
        <w:t>Stavební úpravy fotbalových kabin a zázemí TJ Sokol Sobíňov</w:t>
      </w: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sz w:val="24"/>
          <w:szCs w:val="24"/>
        </w:rPr>
        <w:t>Obec Sobíňov souhlasí se spolufinancováním projektu „Stavební úpravy fotbalových kabin a zázemí TJ Sokol Sobíňov“ v rámci programu 133D 531 Podpora materiálně technické základny sportu ve výši 30 % z celkových způsobilých výdajů projektu. Tato částka je nyní v žádosti o dotaci plánována ve výši 1.720.412,- Kč</w:t>
      </w:r>
      <w:r w:rsidR="001A2B7F">
        <w:rPr>
          <w:rFonts w:ascii="Times New Roman" w:hAnsi="Times New Roman"/>
          <w:sz w:val="24"/>
          <w:szCs w:val="24"/>
        </w:rPr>
        <w:t xml:space="preserve"> </w:t>
      </w:r>
      <w:r w:rsidRPr="00E60537">
        <w:rPr>
          <w:rFonts w:ascii="Times New Roman" w:hAnsi="Times New Roman"/>
          <w:sz w:val="24"/>
          <w:szCs w:val="24"/>
        </w:rPr>
        <w:t>&amp;</w:t>
      </w:r>
      <w:proofErr w:type="spellStart"/>
      <w:r w:rsidRPr="00E60537">
        <w:rPr>
          <w:rFonts w:ascii="Times New Roman" w:hAnsi="Times New Roman"/>
          <w:sz w:val="24"/>
          <w:szCs w:val="24"/>
        </w:rPr>
        <w:t>hell</w:t>
      </w:r>
      <w:proofErr w:type="spellEnd"/>
      <w:r w:rsidRPr="00E60537">
        <w:rPr>
          <w:rFonts w:ascii="Times New Roman" w:hAnsi="Times New Roman"/>
          <w:sz w:val="24"/>
          <w:szCs w:val="24"/>
        </w:rPr>
        <w:t xml:space="preserve"> </w:t>
      </w:r>
      <w:proofErr w:type="spellStart"/>
      <w:r w:rsidRPr="00E60537">
        <w:rPr>
          <w:rFonts w:ascii="Times New Roman" w:hAnsi="Times New Roman"/>
          <w:sz w:val="24"/>
          <w:szCs w:val="24"/>
        </w:rPr>
        <w:t>ip</w:t>
      </w:r>
      <w:proofErr w:type="spellEnd"/>
      <w:r w:rsidRPr="00E60537">
        <w:rPr>
          <w:rFonts w:ascii="Times New Roman" w:hAnsi="Times New Roman"/>
          <w:sz w:val="24"/>
          <w:szCs w:val="24"/>
        </w:rPr>
        <w:t>.</w:t>
      </w:r>
    </w:p>
    <w:p w:rsidR="00E60537" w:rsidRPr="00E60537" w:rsidRDefault="00E60537" w:rsidP="00E60537">
      <w:pPr>
        <w:pStyle w:val="Bezmezer"/>
        <w:ind w:left="360"/>
        <w:rPr>
          <w:rFonts w:ascii="Times New Roman" w:hAnsi="Times New Roman"/>
          <w:sz w:val="24"/>
          <w:szCs w:val="24"/>
        </w:rPr>
      </w:pPr>
      <w:r w:rsidRPr="00E60537">
        <w:rPr>
          <w:rFonts w:ascii="Times New Roman" w:hAnsi="Times New Roman"/>
          <w:sz w:val="24"/>
          <w:szCs w:val="24"/>
        </w:rPr>
        <w:t xml:space="preserve">       PRO     8       PROTI     0      ZDRŽEL </w:t>
      </w:r>
      <w:proofErr w:type="gramStart"/>
      <w:r w:rsidRPr="00E60537">
        <w:rPr>
          <w:rFonts w:ascii="Times New Roman" w:hAnsi="Times New Roman"/>
          <w:sz w:val="24"/>
          <w:szCs w:val="24"/>
        </w:rPr>
        <w:t>SE    0</w:t>
      </w:r>
      <w:proofErr w:type="gramEnd"/>
    </w:p>
    <w:p w:rsidR="00E60537" w:rsidRPr="00E60537" w:rsidRDefault="00E60537" w:rsidP="00E60537">
      <w:pPr>
        <w:spacing w:after="0" w:line="0" w:lineRule="atLeast"/>
        <w:rPr>
          <w:rFonts w:ascii="Times New Roman" w:hAnsi="Times New Roman"/>
          <w:b/>
          <w:sz w:val="24"/>
          <w:szCs w:val="24"/>
        </w:rPr>
      </w:pPr>
    </w:p>
    <w:p w:rsidR="00E60537" w:rsidRPr="00E60537" w:rsidRDefault="00E60537" w:rsidP="00E60537">
      <w:pPr>
        <w:pStyle w:val="Bezmezer"/>
        <w:rPr>
          <w:rFonts w:ascii="Times New Roman" w:hAnsi="Times New Roman"/>
          <w:sz w:val="24"/>
          <w:szCs w:val="24"/>
          <w:u w:val="single"/>
        </w:rPr>
      </w:pPr>
    </w:p>
    <w:p w:rsidR="00E60537" w:rsidRPr="00E60537" w:rsidRDefault="00E60537" w:rsidP="00E60537">
      <w:pPr>
        <w:spacing w:after="0" w:line="0" w:lineRule="atLeast"/>
        <w:rPr>
          <w:rFonts w:ascii="Times New Roman" w:hAnsi="Times New Roman"/>
          <w:b/>
          <w:sz w:val="24"/>
          <w:szCs w:val="24"/>
        </w:rPr>
      </w:pPr>
      <w:r w:rsidRPr="00E60537">
        <w:rPr>
          <w:rFonts w:ascii="Times New Roman" w:hAnsi="Times New Roman"/>
          <w:b/>
          <w:sz w:val="24"/>
          <w:szCs w:val="24"/>
        </w:rPr>
        <w:t>Zasedání zastupitelstva obce 21. 10. 2019</w:t>
      </w:r>
    </w:p>
    <w:p w:rsidR="00E60537" w:rsidRPr="00E60537" w:rsidRDefault="00E60537" w:rsidP="00E60537">
      <w:pPr>
        <w:spacing w:after="0" w:line="0" w:lineRule="atLeast"/>
        <w:rPr>
          <w:rFonts w:ascii="Times New Roman" w:hAnsi="Times New Roman"/>
          <w:b/>
          <w:sz w:val="24"/>
          <w:szCs w:val="24"/>
        </w:rPr>
      </w:pPr>
    </w:p>
    <w:p w:rsidR="00E60537" w:rsidRPr="00E60537" w:rsidRDefault="00E60537" w:rsidP="00E60537">
      <w:pPr>
        <w:pStyle w:val="Bezmezer"/>
        <w:rPr>
          <w:rFonts w:ascii="Times New Roman" w:hAnsi="Times New Roman"/>
          <w:sz w:val="24"/>
          <w:szCs w:val="24"/>
        </w:rPr>
      </w:pPr>
      <w:r w:rsidRPr="00E60537">
        <w:rPr>
          <w:rFonts w:ascii="Times New Roman" w:hAnsi="Times New Roman"/>
          <w:sz w:val="24"/>
          <w:szCs w:val="24"/>
        </w:rPr>
        <w:t xml:space="preserve">K bodu 1) </w:t>
      </w:r>
      <w:r w:rsidRPr="00E60537">
        <w:rPr>
          <w:rFonts w:ascii="Times New Roman" w:hAnsi="Times New Roman"/>
          <w:b/>
          <w:sz w:val="24"/>
          <w:szCs w:val="24"/>
        </w:rPr>
        <w:t>Kontrola úkolů z minulého zastupitelstva</w:t>
      </w: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sz w:val="24"/>
          <w:szCs w:val="24"/>
        </w:rPr>
        <w:t>Pošta Partner – probíhají jednání</w:t>
      </w:r>
    </w:p>
    <w:p w:rsidR="00E60537" w:rsidRPr="00E60537" w:rsidRDefault="00E60537" w:rsidP="00E60537">
      <w:pPr>
        <w:pStyle w:val="Bezmezer"/>
        <w:rPr>
          <w:rFonts w:ascii="Times New Roman" w:hAnsi="Times New Roman"/>
          <w:sz w:val="24"/>
          <w:szCs w:val="24"/>
        </w:rPr>
      </w:pPr>
    </w:p>
    <w:p w:rsidR="00E60537" w:rsidRPr="00E60537" w:rsidRDefault="00E60537" w:rsidP="00E60537">
      <w:pPr>
        <w:pStyle w:val="Bezmezer"/>
        <w:rPr>
          <w:rFonts w:ascii="Times New Roman" w:hAnsi="Times New Roman"/>
          <w:sz w:val="24"/>
          <w:szCs w:val="24"/>
        </w:rPr>
      </w:pPr>
      <w:r w:rsidRPr="00E60537">
        <w:rPr>
          <w:rFonts w:ascii="Times New Roman" w:hAnsi="Times New Roman"/>
          <w:sz w:val="24"/>
          <w:szCs w:val="24"/>
        </w:rPr>
        <w:t>K bodu 2)</w:t>
      </w:r>
      <w:r w:rsidRPr="00E60537">
        <w:rPr>
          <w:rFonts w:ascii="Times New Roman" w:hAnsi="Times New Roman"/>
          <w:b/>
          <w:sz w:val="24"/>
          <w:szCs w:val="24"/>
        </w:rPr>
        <w:t xml:space="preserve"> Rozpočtová opatření č. 15, 16, 17, 18, 19</w:t>
      </w: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sz w:val="24"/>
          <w:szCs w:val="24"/>
        </w:rPr>
        <w:t>Zastupitelstvo obce Sobíňov schvaluje rozpočtová opatření č. 15, 16, 17, 18, 19</w:t>
      </w: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sz w:val="24"/>
          <w:szCs w:val="24"/>
        </w:rPr>
        <w:t xml:space="preserve">PRO    9      PROTI    0    ZDRŽEL </w:t>
      </w:r>
      <w:proofErr w:type="gramStart"/>
      <w:r w:rsidRPr="00E60537">
        <w:rPr>
          <w:rFonts w:ascii="Times New Roman" w:hAnsi="Times New Roman"/>
          <w:sz w:val="24"/>
          <w:szCs w:val="24"/>
        </w:rPr>
        <w:t>SE    0</w:t>
      </w:r>
      <w:proofErr w:type="gramEnd"/>
    </w:p>
    <w:p w:rsidR="00E60537" w:rsidRPr="00E60537" w:rsidRDefault="00E60537" w:rsidP="00E60537">
      <w:pPr>
        <w:pStyle w:val="Bezmezer"/>
        <w:ind w:left="720"/>
        <w:rPr>
          <w:rFonts w:ascii="Times New Roman" w:hAnsi="Times New Roman"/>
          <w:sz w:val="24"/>
          <w:szCs w:val="24"/>
        </w:rPr>
      </w:pPr>
    </w:p>
    <w:p w:rsidR="00E60537" w:rsidRPr="00E60537" w:rsidRDefault="00E60537" w:rsidP="00E60537">
      <w:pPr>
        <w:pStyle w:val="Bezmezer"/>
        <w:rPr>
          <w:rFonts w:ascii="Times New Roman" w:hAnsi="Times New Roman"/>
          <w:sz w:val="24"/>
          <w:szCs w:val="24"/>
        </w:rPr>
      </w:pPr>
      <w:r w:rsidRPr="00E60537">
        <w:rPr>
          <w:rFonts w:ascii="Times New Roman" w:hAnsi="Times New Roman"/>
          <w:sz w:val="24"/>
          <w:szCs w:val="24"/>
        </w:rPr>
        <w:t xml:space="preserve">K bodu 3) </w:t>
      </w:r>
      <w:r w:rsidRPr="00E60537">
        <w:rPr>
          <w:rFonts w:ascii="Times New Roman" w:hAnsi="Times New Roman"/>
          <w:b/>
          <w:sz w:val="24"/>
          <w:szCs w:val="24"/>
        </w:rPr>
        <w:t>Pozemkové úpravy</w:t>
      </w: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sz w:val="24"/>
          <w:szCs w:val="24"/>
        </w:rPr>
        <w:t>Zastupitelstvo obce Sobíňov schvaluje aktualizaci plánu společných zařízení.</w:t>
      </w:r>
    </w:p>
    <w:p w:rsidR="00E60537" w:rsidRPr="00E60537" w:rsidRDefault="00E60537" w:rsidP="00E60537">
      <w:pPr>
        <w:pStyle w:val="Bezmezer"/>
        <w:ind w:left="360"/>
        <w:rPr>
          <w:rFonts w:ascii="Times New Roman" w:hAnsi="Times New Roman"/>
          <w:sz w:val="24"/>
          <w:szCs w:val="24"/>
        </w:rPr>
      </w:pPr>
      <w:r w:rsidRPr="00E60537">
        <w:rPr>
          <w:rFonts w:ascii="Times New Roman" w:hAnsi="Times New Roman"/>
          <w:sz w:val="24"/>
          <w:szCs w:val="24"/>
        </w:rPr>
        <w:t xml:space="preserve">       PRO    9      PROTI    0    ZDRŽEL </w:t>
      </w:r>
      <w:proofErr w:type="gramStart"/>
      <w:r w:rsidRPr="00E60537">
        <w:rPr>
          <w:rFonts w:ascii="Times New Roman" w:hAnsi="Times New Roman"/>
          <w:sz w:val="24"/>
          <w:szCs w:val="24"/>
        </w:rPr>
        <w:t>SE    0</w:t>
      </w:r>
      <w:proofErr w:type="gramEnd"/>
    </w:p>
    <w:p w:rsidR="00E60537" w:rsidRPr="00E60537" w:rsidRDefault="00E60537" w:rsidP="00E60537">
      <w:pPr>
        <w:pStyle w:val="Bezmezer"/>
        <w:rPr>
          <w:rFonts w:ascii="Times New Roman" w:hAnsi="Times New Roman"/>
          <w:sz w:val="24"/>
          <w:szCs w:val="24"/>
        </w:rPr>
      </w:pPr>
    </w:p>
    <w:p w:rsidR="00E60537" w:rsidRPr="00E60537" w:rsidRDefault="00E60537" w:rsidP="00E60537">
      <w:pPr>
        <w:pStyle w:val="Bezmezer"/>
        <w:rPr>
          <w:rFonts w:ascii="Times New Roman" w:hAnsi="Times New Roman"/>
          <w:sz w:val="24"/>
          <w:szCs w:val="24"/>
        </w:rPr>
      </w:pPr>
      <w:r w:rsidRPr="00E60537">
        <w:rPr>
          <w:rFonts w:ascii="Times New Roman" w:hAnsi="Times New Roman"/>
          <w:sz w:val="24"/>
          <w:szCs w:val="24"/>
        </w:rPr>
        <w:t xml:space="preserve">K bodu 4) </w:t>
      </w:r>
      <w:r w:rsidRPr="00E60537">
        <w:rPr>
          <w:rFonts w:ascii="Times New Roman" w:hAnsi="Times New Roman"/>
          <w:b/>
          <w:sz w:val="24"/>
          <w:szCs w:val="24"/>
        </w:rPr>
        <w:t>Dodatek č. 1 ke smlouvě o spolupráci mezi Svazkem obcí Podoubraví a obcí Sobíňov</w:t>
      </w: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sz w:val="24"/>
          <w:szCs w:val="24"/>
        </w:rPr>
        <w:t>Zastupitelstvo obce Sobíňov schvaluje Dodatek č. 1 ke smlouvě o spolupráci mezi Svazkem obcí Podoubraví a obcí Sobíňov.</w:t>
      </w:r>
    </w:p>
    <w:p w:rsidR="00E60537" w:rsidRPr="00E60537" w:rsidRDefault="00E60537" w:rsidP="00E60537">
      <w:pPr>
        <w:pStyle w:val="Bezmezer"/>
        <w:ind w:left="360"/>
        <w:rPr>
          <w:rFonts w:ascii="Times New Roman" w:hAnsi="Times New Roman"/>
          <w:sz w:val="24"/>
          <w:szCs w:val="24"/>
        </w:rPr>
      </w:pPr>
      <w:r w:rsidRPr="00E60537">
        <w:rPr>
          <w:rFonts w:ascii="Times New Roman" w:hAnsi="Times New Roman"/>
          <w:sz w:val="24"/>
          <w:szCs w:val="24"/>
        </w:rPr>
        <w:t xml:space="preserve">       PRO    9      PROTI    0    ZDRŽEL </w:t>
      </w:r>
      <w:proofErr w:type="gramStart"/>
      <w:r w:rsidRPr="00E60537">
        <w:rPr>
          <w:rFonts w:ascii="Times New Roman" w:hAnsi="Times New Roman"/>
          <w:sz w:val="24"/>
          <w:szCs w:val="24"/>
        </w:rPr>
        <w:t>SE    0</w:t>
      </w:r>
      <w:proofErr w:type="gramEnd"/>
    </w:p>
    <w:p w:rsidR="00E60537" w:rsidRPr="00E60537" w:rsidRDefault="00E60537" w:rsidP="00E60537">
      <w:pPr>
        <w:pStyle w:val="Bezmezer"/>
        <w:ind w:left="360"/>
        <w:rPr>
          <w:rFonts w:ascii="Times New Roman" w:hAnsi="Times New Roman"/>
          <w:sz w:val="24"/>
          <w:szCs w:val="24"/>
        </w:rPr>
      </w:pPr>
    </w:p>
    <w:p w:rsidR="00E60537" w:rsidRPr="00E60537" w:rsidRDefault="00E60537" w:rsidP="00E60537">
      <w:pPr>
        <w:pStyle w:val="Bezmezer"/>
        <w:rPr>
          <w:rFonts w:ascii="Times New Roman" w:hAnsi="Times New Roman"/>
          <w:sz w:val="24"/>
          <w:szCs w:val="24"/>
        </w:rPr>
      </w:pPr>
      <w:r w:rsidRPr="00E60537">
        <w:rPr>
          <w:rFonts w:ascii="Times New Roman" w:hAnsi="Times New Roman"/>
          <w:sz w:val="24"/>
          <w:szCs w:val="24"/>
        </w:rPr>
        <w:t xml:space="preserve">K bodu 5) </w:t>
      </w:r>
      <w:r w:rsidRPr="00E60537">
        <w:rPr>
          <w:rFonts w:ascii="Times New Roman" w:hAnsi="Times New Roman"/>
          <w:b/>
          <w:sz w:val="24"/>
          <w:szCs w:val="24"/>
        </w:rPr>
        <w:t>Žádost o příspěvek FOKUS Vysočina</w:t>
      </w: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sz w:val="24"/>
          <w:szCs w:val="24"/>
        </w:rPr>
        <w:t>Zastupitelstvo obce Sobíňov schvaluje dar ve výši 3.000,- Kč pro FOKUS Vysočina.</w:t>
      </w:r>
    </w:p>
    <w:p w:rsidR="00E60537" w:rsidRPr="00E60537" w:rsidRDefault="00E60537" w:rsidP="00E60537">
      <w:pPr>
        <w:pStyle w:val="Bezmezer"/>
        <w:ind w:left="360"/>
        <w:rPr>
          <w:rFonts w:ascii="Times New Roman" w:hAnsi="Times New Roman"/>
          <w:sz w:val="24"/>
          <w:szCs w:val="24"/>
        </w:rPr>
      </w:pPr>
      <w:r w:rsidRPr="00E60537">
        <w:rPr>
          <w:rFonts w:ascii="Times New Roman" w:hAnsi="Times New Roman"/>
          <w:sz w:val="24"/>
          <w:szCs w:val="24"/>
        </w:rPr>
        <w:t xml:space="preserve">       PRO    9      PROTI    0    ZDRŽEL </w:t>
      </w:r>
      <w:proofErr w:type="gramStart"/>
      <w:r w:rsidRPr="00E60537">
        <w:rPr>
          <w:rFonts w:ascii="Times New Roman" w:hAnsi="Times New Roman"/>
          <w:sz w:val="24"/>
          <w:szCs w:val="24"/>
        </w:rPr>
        <w:t>SE    0</w:t>
      </w:r>
      <w:proofErr w:type="gramEnd"/>
    </w:p>
    <w:p w:rsidR="00E60537" w:rsidRPr="00E60537" w:rsidRDefault="00E60537" w:rsidP="00E60537">
      <w:pPr>
        <w:pStyle w:val="Bezmezer"/>
        <w:ind w:left="360"/>
        <w:jc w:val="center"/>
        <w:rPr>
          <w:rFonts w:ascii="Times New Roman" w:hAnsi="Times New Roman"/>
          <w:sz w:val="24"/>
          <w:szCs w:val="24"/>
        </w:rPr>
      </w:pPr>
      <w:r>
        <w:rPr>
          <w:rFonts w:ascii="Times New Roman" w:hAnsi="Times New Roman"/>
          <w:sz w:val="24"/>
          <w:szCs w:val="24"/>
        </w:rPr>
        <w:t>-2-</w:t>
      </w:r>
    </w:p>
    <w:p w:rsidR="00E60537" w:rsidRPr="00E60537" w:rsidRDefault="00E60537" w:rsidP="00E60537">
      <w:pPr>
        <w:pStyle w:val="Bezmezer"/>
        <w:rPr>
          <w:rFonts w:ascii="Times New Roman" w:hAnsi="Times New Roman"/>
          <w:sz w:val="24"/>
          <w:szCs w:val="24"/>
        </w:rPr>
      </w:pPr>
      <w:r w:rsidRPr="00E60537">
        <w:rPr>
          <w:rFonts w:ascii="Times New Roman" w:hAnsi="Times New Roman"/>
          <w:sz w:val="24"/>
          <w:szCs w:val="24"/>
        </w:rPr>
        <w:lastRenderedPageBreak/>
        <w:t xml:space="preserve">K bodu 6) </w:t>
      </w:r>
      <w:r w:rsidRPr="00E60537">
        <w:rPr>
          <w:rFonts w:ascii="Times New Roman" w:hAnsi="Times New Roman"/>
          <w:b/>
          <w:sz w:val="24"/>
          <w:szCs w:val="24"/>
        </w:rPr>
        <w:t>Návrh na mimořádnou odměnu</w:t>
      </w: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sz w:val="24"/>
          <w:szCs w:val="24"/>
        </w:rPr>
        <w:t>Zastupitelstvo obce Sobíňov schvaluje mimořádnou odměnu starostovi obce dle podaného návrhu.</w:t>
      </w:r>
    </w:p>
    <w:p w:rsidR="00E60537" w:rsidRPr="00E60537" w:rsidRDefault="00E60537" w:rsidP="00E60537">
      <w:pPr>
        <w:pStyle w:val="Bezmezer"/>
        <w:ind w:left="360"/>
        <w:rPr>
          <w:rFonts w:ascii="Times New Roman" w:hAnsi="Times New Roman"/>
          <w:sz w:val="24"/>
          <w:szCs w:val="24"/>
        </w:rPr>
      </w:pPr>
      <w:r w:rsidRPr="00E60537">
        <w:rPr>
          <w:rFonts w:ascii="Times New Roman" w:hAnsi="Times New Roman"/>
          <w:sz w:val="24"/>
          <w:szCs w:val="24"/>
        </w:rPr>
        <w:t xml:space="preserve">       PRO    0      PROTI    8    ZDRŽEL </w:t>
      </w:r>
      <w:proofErr w:type="gramStart"/>
      <w:r w:rsidRPr="00E60537">
        <w:rPr>
          <w:rFonts w:ascii="Times New Roman" w:hAnsi="Times New Roman"/>
          <w:sz w:val="24"/>
          <w:szCs w:val="24"/>
        </w:rPr>
        <w:t>SE    1 (Starý</w:t>
      </w:r>
      <w:proofErr w:type="gramEnd"/>
      <w:r w:rsidRPr="00E60537">
        <w:rPr>
          <w:rFonts w:ascii="Times New Roman" w:hAnsi="Times New Roman"/>
          <w:sz w:val="24"/>
          <w:szCs w:val="24"/>
        </w:rPr>
        <w:t xml:space="preserve"> Miloš)</w:t>
      </w: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sz w:val="24"/>
          <w:szCs w:val="24"/>
        </w:rPr>
        <w:t>Bude řešeno do konce roku.</w:t>
      </w:r>
    </w:p>
    <w:p w:rsidR="00E60537" w:rsidRDefault="00E60537" w:rsidP="00E60537">
      <w:pPr>
        <w:pStyle w:val="Bezmezer"/>
        <w:rPr>
          <w:rFonts w:ascii="Times New Roman" w:hAnsi="Times New Roman"/>
          <w:sz w:val="24"/>
          <w:szCs w:val="24"/>
        </w:rPr>
      </w:pPr>
    </w:p>
    <w:p w:rsidR="00E60537" w:rsidRPr="00E60537" w:rsidRDefault="00E60537" w:rsidP="00E60537">
      <w:pPr>
        <w:pStyle w:val="Bezmezer"/>
        <w:rPr>
          <w:rFonts w:ascii="Times New Roman" w:hAnsi="Times New Roman"/>
          <w:sz w:val="24"/>
          <w:szCs w:val="24"/>
        </w:rPr>
      </w:pPr>
      <w:r w:rsidRPr="00E60537">
        <w:rPr>
          <w:rFonts w:ascii="Times New Roman" w:hAnsi="Times New Roman"/>
          <w:sz w:val="24"/>
          <w:szCs w:val="24"/>
        </w:rPr>
        <w:t xml:space="preserve">K bodu 7) </w:t>
      </w:r>
      <w:r w:rsidRPr="00E60537">
        <w:rPr>
          <w:rFonts w:ascii="Times New Roman" w:hAnsi="Times New Roman"/>
          <w:b/>
          <w:sz w:val="24"/>
          <w:szCs w:val="24"/>
        </w:rPr>
        <w:t>Různé</w:t>
      </w: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b/>
          <w:sz w:val="24"/>
          <w:szCs w:val="24"/>
        </w:rPr>
        <w:t>Žádost o odkoupení pozemků p. č. 641/53 TTP o výměře 5 m² a p. č. 900/4 ostatní plocha o výměře 70 m².</w:t>
      </w: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sz w:val="24"/>
          <w:szCs w:val="24"/>
        </w:rPr>
        <w:t>Bude řešeno příští rok.</w:t>
      </w:r>
    </w:p>
    <w:p w:rsidR="00E60537" w:rsidRDefault="00E60537" w:rsidP="00E60537">
      <w:pPr>
        <w:pStyle w:val="Bezmezer"/>
        <w:ind w:left="720"/>
        <w:rPr>
          <w:rFonts w:ascii="Times New Roman" w:hAnsi="Times New Roman"/>
          <w:b/>
          <w:sz w:val="24"/>
          <w:szCs w:val="24"/>
        </w:rPr>
      </w:pP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b/>
          <w:sz w:val="24"/>
          <w:szCs w:val="24"/>
        </w:rPr>
        <w:t>Schválení nákupu techniky na zimní údržbu komunikací</w:t>
      </w: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sz w:val="24"/>
          <w:szCs w:val="24"/>
        </w:rPr>
        <w:t>Zastupitelstvo obce Sobíňov schvaluje nákup techniky na zimní údržbu komunikací (čelní šípová radlice, samo nakládací traktorový sypač)</w:t>
      </w: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sz w:val="24"/>
          <w:szCs w:val="24"/>
        </w:rPr>
        <w:t xml:space="preserve">PRO    9      PROTI    0    ZDRŽEL </w:t>
      </w:r>
      <w:proofErr w:type="gramStart"/>
      <w:r w:rsidRPr="00E60537">
        <w:rPr>
          <w:rFonts w:ascii="Times New Roman" w:hAnsi="Times New Roman"/>
          <w:sz w:val="24"/>
          <w:szCs w:val="24"/>
        </w:rPr>
        <w:t>SE    0</w:t>
      </w:r>
      <w:proofErr w:type="gramEnd"/>
    </w:p>
    <w:p w:rsidR="00E60537" w:rsidRDefault="00E60537" w:rsidP="00E60537">
      <w:pPr>
        <w:pStyle w:val="Bezmezer"/>
        <w:ind w:left="720"/>
        <w:rPr>
          <w:rFonts w:ascii="Times New Roman" w:hAnsi="Times New Roman"/>
          <w:b/>
          <w:sz w:val="24"/>
          <w:szCs w:val="24"/>
        </w:rPr>
      </w:pP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b/>
          <w:sz w:val="24"/>
          <w:szCs w:val="24"/>
        </w:rPr>
        <w:t>Schválení žádosti o dotaci z PGRLF na nákup smykového nakladače</w:t>
      </w: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sz w:val="24"/>
          <w:szCs w:val="24"/>
        </w:rPr>
        <w:t>Zastupitelstvo obce Sobíňov schvaluje podání žádosti o dotaci z PGRLF na nákup smykového nakladače.</w:t>
      </w: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sz w:val="24"/>
          <w:szCs w:val="24"/>
        </w:rPr>
        <w:t xml:space="preserve">PRO    9      PROTI    0    ZDRŽEL </w:t>
      </w:r>
      <w:proofErr w:type="gramStart"/>
      <w:r w:rsidRPr="00E60537">
        <w:rPr>
          <w:rFonts w:ascii="Times New Roman" w:hAnsi="Times New Roman"/>
          <w:sz w:val="24"/>
          <w:szCs w:val="24"/>
        </w:rPr>
        <w:t>SE    0</w:t>
      </w:r>
      <w:proofErr w:type="gramEnd"/>
    </w:p>
    <w:p w:rsidR="00E60537" w:rsidRDefault="00E60537" w:rsidP="00E60537">
      <w:pPr>
        <w:pStyle w:val="Bezmezer"/>
        <w:ind w:left="720"/>
        <w:rPr>
          <w:rFonts w:ascii="Times New Roman" w:hAnsi="Times New Roman"/>
          <w:b/>
          <w:sz w:val="24"/>
          <w:szCs w:val="24"/>
        </w:rPr>
      </w:pP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b/>
          <w:sz w:val="24"/>
          <w:szCs w:val="24"/>
        </w:rPr>
        <w:t>Žádost o příspěvek na opravu RTG přístroje</w:t>
      </w: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sz w:val="24"/>
          <w:szCs w:val="24"/>
        </w:rPr>
        <w:t>Zastupitelstvo obce Sobíňov schvaluje žádost o příspěvek na opravu RTG přístroje ve výši 9.720,- Kč pro Svazek obcí Podoubraví.</w:t>
      </w: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sz w:val="24"/>
          <w:szCs w:val="24"/>
        </w:rPr>
        <w:t>PRO    7      PROTI    1(</w:t>
      </w:r>
      <w:proofErr w:type="gramStart"/>
      <w:r w:rsidRPr="00E60537">
        <w:rPr>
          <w:rFonts w:ascii="Times New Roman" w:hAnsi="Times New Roman"/>
          <w:sz w:val="24"/>
          <w:szCs w:val="24"/>
        </w:rPr>
        <w:t>Málek)    ZDRŽEL</w:t>
      </w:r>
      <w:proofErr w:type="gramEnd"/>
      <w:r w:rsidRPr="00E60537">
        <w:rPr>
          <w:rFonts w:ascii="Times New Roman" w:hAnsi="Times New Roman"/>
          <w:sz w:val="24"/>
          <w:szCs w:val="24"/>
        </w:rPr>
        <w:t xml:space="preserve"> SE    1(</w:t>
      </w:r>
      <w:proofErr w:type="spellStart"/>
      <w:r w:rsidRPr="00E60537">
        <w:rPr>
          <w:rFonts w:ascii="Times New Roman" w:hAnsi="Times New Roman"/>
          <w:sz w:val="24"/>
          <w:szCs w:val="24"/>
        </w:rPr>
        <w:t>Voral</w:t>
      </w:r>
      <w:proofErr w:type="spellEnd"/>
      <w:r w:rsidRPr="00E60537">
        <w:rPr>
          <w:rFonts w:ascii="Times New Roman" w:hAnsi="Times New Roman"/>
          <w:sz w:val="24"/>
          <w:szCs w:val="24"/>
        </w:rPr>
        <w:t>)</w:t>
      </w:r>
    </w:p>
    <w:p w:rsidR="00E60537" w:rsidRDefault="00E60537" w:rsidP="00E60537">
      <w:pPr>
        <w:pStyle w:val="Bezmezer"/>
        <w:ind w:left="720"/>
        <w:rPr>
          <w:rFonts w:ascii="Times New Roman" w:hAnsi="Times New Roman"/>
          <w:sz w:val="24"/>
          <w:szCs w:val="24"/>
        </w:rPr>
      </w:pP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sz w:val="24"/>
          <w:szCs w:val="24"/>
        </w:rPr>
        <w:t>Starosta podal informaci o realizovaných i připravovaných projektech.</w:t>
      </w:r>
    </w:p>
    <w:p w:rsidR="00E60537" w:rsidRPr="00E60537" w:rsidRDefault="00E60537" w:rsidP="00E60537">
      <w:pPr>
        <w:pStyle w:val="Bezmezer"/>
        <w:rPr>
          <w:rFonts w:ascii="Times New Roman" w:hAnsi="Times New Roman"/>
          <w:sz w:val="24"/>
          <w:szCs w:val="24"/>
        </w:rPr>
      </w:pPr>
    </w:p>
    <w:p w:rsidR="00E60537" w:rsidRPr="00E60537" w:rsidRDefault="00E60537" w:rsidP="00E60537">
      <w:pPr>
        <w:pStyle w:val="Bezmezer"/>
        <w:rPr>
          <w:rFonts w:ascii="Times New Roman" w:hAnsi="Times New Roman"/>
          <w:sz w:val="24"/>
          <w:szCs w:val="24"/>
        </w:rPr>
      </w:pPr>
    </w:p>
    <w:p w:rsidR="00E60537" w:rsidRPr="00E60537" w:rsidRDefault="00E60537" w:rsidP="00E60537">
      <w:pPr>
        <w:spacing w:after="0" w:line="0" w:lineRule="atLeast"/>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1312" behindDoc="1" locked="0" layoutInCell="1" allowOverlap="1">
            <wp:simplePos x="0" y="0"/>
            <wp:positionH relativeFrom="column">
              <wp:posOffset>4186555</wp:posOffset>
            </wp:positionH>
            <wp:positionV relativeFrom="paragraph">
              <wp:posOffset>57150</wp:posOffset>
            </wp:positionV>
            <wp:extent cx="1371600" cy="914400"/>
            <wp:effectExtent l="19050" t="0" r="0" b="0"/>
            <wp:wrapTight wrapText="bothSides">
              <wp:wrapPolygon edited="0">
                <wp:start x="-300" y="0"/>
                <wp:lineTo x="-300" y="21150"/>
                <wp:lineTo x="21600" y="21150"/>
                <wp:lineTo x="21600" y="0"/>
                <wp:lineTo x="-300" y="0"/>
              </wp:wrapPolygon>
            </wp:wrapTight>
            <wp:docPr id="3" name="Obrázek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1371600" cy="914400"/>
                    </a:xfrm>
                    <a:prstGeom prst="rect">
                      <a:avLst/>
                    </a:prstGeom>
                  </pic:spPr>
                </pic:pic>
              </a:graphicData>
            </a:graphic>
          </wp:anchor>
        </w:drawing>
      </w:r>
    </w:p>
    <w:p w:rsidR="00E60537" w:rsidRPr="00E60537" w:rsidRDefault="00E60537" w:rsidP="00E60537">
      <w:pPr>
        <w:spacing w:after="0" w:line="0" w:lineRule="atLeast"/>
        <w:rPr>
          <w:rFonts w:ascii="Times New Roman" w:hAnsi="Times New Roman"/>
          <w:b/>
          <w:sz w:val="24"/>
          <w:szCs w:val="24"/>
        </w:rPr>
      </w:pPr>
      <w:r w:rsidRPr="00E60537">
        <w:rPr>
          <w:rFonts w:ascii="Times New Roman" w:hAnsi="Times New Roman"/>
          <w:b/>
          <w:sz w:val="24"/>
          <w:szCs w:val="24"/>
        </w:rPr>
        <w:t>Zasedání zastupitelstva obce 11. 11. 2019</w:t>
      </w:r>
    </w:p>
    <w:p w:rsidR="00E60537" w:rsidRPr="00E60537" w:rsidRDefault="00E60537" w:rsidP="00E60537">
      <w:pPr>
        <w:rPr>
          <w:rFonts w:ascii="Times New Roman" w:hAnsi="Times New Roman"/>
          <w:sz w:val="24"/>
          <w:szCs w:val="24"/>
        </w:rPr>
      </w:pPr>
    </w:p>
    <w:p w:rsidR="00E60537" w:rsidRPr="00E60537" w:rsidRDefault="00E60537" w:rsidP="00E60537">
      <w:pPr>
        <w:pStyle w:val="Bezmezer"/>
        <w:rPr>
          <w:rFonts w:ascii="Times New Roman" w:hAnsi="Times New Roman"/>
          <w:sz w:val="24"/>
          <w:szCs w:val="24"/>
        </w:rPr>
      </w:pPr>
      <w:r w:rsidRPr="00E60537">
        <w:rPr>
          <w:rFonts w:ascii="Times New Roman" w:hAnsi="Times New Roman"/>
          <w:sz w:val="24"/>
          <w:szCs w:val="24"/>
        </w:rPr>
        <w:t xml:space="preserve">K bodu 1) </w:t>
      </w:r>
      <w:r w:rsidRPr="00E60537">
        <w:rPr>
          <w:rFonts w:ascii="Times New Roman" w:hAnsi="Times New Roman"/>
          <w:b/>
          <w:sz w:val="24"/>
          <w:szCs w:val="24"/>
        </w:rPr>
        <w:t>Kontrola úkolů z minulého zastupitelstva</w:t>
      </w: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sz w:val="24"/>
          <w:szCs w:val="24"/>
        </w:rPr>
        <w:t>Úkoly jsou průběžně plněny</w:t>
      </w:r>
    </w:p>
    <w:p w:rsidR="00E60537" w:rsidRPr="00E60537" w:rsidRDefault="00E60537" w:rsidP="00E60537">
      <w:pPr>
        <w:pStyle w:val="Bezmezer"/>
        <w:rPr>
          <w:rFonts w:ascii="Times New Roman" w:hAnsi="Times New Roman"/>
          <w:sz w:val="24"/>
          <w:szCs w:val="24"/>
        </w:rPr>
      </w:pPr>
    </w:p>
    <w:p w:rsidR="00E60537" w:rsidRPr="00E60537" w:rsidRDefault="00E60537" w:rsidP="00E60537">
      <w:pPr>
        <w:pStyle w:val="Bezmezer"/>
        <w:rPr>
          <w:rFonts w:ascii="Times New Roman" w:hAnsi="Times New Roman"/>
          <w:b/>
          <w:sz w:val="24"/>
          <w:szCs w:val="24"/>
        </w:rPr>
      </w:pPr>
      <w:r w:rsidRPr="00E60537">
        <w:rPr>
          <w:rFonts w:ascii="Times New Roman" w:hAnsi="Times New Roman"/>
          <w:sz w:val="24"/>
          <w:szCs w:val="24"/>
        </w:rPr>
        <w:t xml:space="preserve">K bodu 2) </w:t>
      </w:r>
      <w:r w:rsidRPr="00E60537">
        <w:rPr>
          <w:rFonts w:ascii="Times New Roman" w:hAnsi="Times New Roman"/>
          <w:b/>
          <w:sz w:val="24"/>
          <w:szCs w:val="24"/>
        </w:rPr>
        <w:t>Návrh rozpočtu obce na rok 2020</w:t>
      </w: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sz w:val="24"/>
          <w:szCs w:val="24"/>
        </w:rPr>
        <w:t>Starosta předložil zastupitelům návrh rozpočtu obce Sobíňov na rok 2020, střednědobý výhled obce na roky 2021 – 2022, návrh rozpočtu ZŠ a MŠ Sobíňov na rok 2020 a střednědobý výhled ZŠ a MŠ na roky 2021 – 2022. Návrhy budou zveřejněny na úřední desce a poté projednány a schváleny na příštím zasedání zastupitelstva.</w:t>
      </w:r>
    </w:p>
    <w:p w:rsidR="00E60537" w:rsidRPr="00E60537" w:rsidRDefault="00E60537" w:rsidP="00E60537">
      <w:pPr>
        <w:pStyle w:val="Bezmezer"/>
        <w:rPr>
          <w:rFonts w:ascii="Times New Roman" w:hAnsi="Times New Roman"/>
          <w:sz w:val="24"/>
          <w:szCs w:val="24"/>
        </w:rPr>
      </w:pPr>
    </w:p>
    <w:p w:rsidR="00E60537" w:rsidRPr="00E60537" w:rsidRDefault="00E60537" w:rsidP="00E60537">
      <w:pPr>
        <w:pStyle w:val="Bezmezer"/>
        <w:rPr>
          <w:rFonts w:ascii="Times New Roman" w:hAnsi="Times New Roman"/>
          <w:b/>
          <w:sz w:val="24"/>
          <w:szCs w:val="24"/>
        </w:rPr>
      </w:pPr>
      <w:r w:rsidRPr="00E60537">
        <w:rPr>
          <w:rFonts w:ascii="Times New Roman" w:hAnsi="Times New Roman"/>
          <w:sz w:val="24"/>
          <w:szCs w:val="24"/>
        </w:rPr>
        <w:t xml:space="preserve">K bodu 3) </w:t>
      </w:r>
      <w:r w:rsidRPr="00E60537">
        <w:rPr>
          <w:rFonts w:ascii="Times New Roman" w:hAnsi="Times New Roman"/>
          <w:b/>
          <w:sz w:val="24"/>
          <w:szCs w:val="24"/>
        </w:rPr>
        <w:t>Schválení žádosti o dotaci z MMR na rekonstrukci kuchyně a jídelny v ZŠ.</w:t>
      </w:r>
    </w:p>
    <w:p w:rsidR="00E60537" w:rsidRPr="00E60537" w:rsidRDefault="00E60537" w:rsidP="00E60537">
      <w:pPr>
        <w:pStyle w:val="Bezmezer"/>
        <w:ind w:left="720"/>
        <w:rPr>
          <w:rFonts w:ascii="Times New Roman" w:hAnsi="Times New Roman"/>
          <w:b/>
          <w:sz w:val="24"/>
          <w:szCs w:val="24"/>
        </w:rPr>
      </w:pPr>
      <w:r w:rsidRPr="00E60537">
        <w:rPr>
          <w:rFonts w:ascii="Times New Roman" w:hAnsi="Times New Roman"/>
          <w:sz w:val="24"/>
          <w:szCs w:val="24"/>
        </w:rPr>
        <w:t>Obci byla přiznaná dotace na rekonstrukci kuchyně a jídelny v ZŠ ve výši 7.000.000,- Kč – rekonstrukce bude pobíhat v příštím roce.</w:t>
      </w:r>
    </w:p>
    <w:p w:rsidR="00E60537" w:rsidRPr="00E60537" w:rsidRDefault="00E60537" w:rsidP="00E60537">
      <w:pPr>
        <w:pStyle w:val="Bezmezer"/>
        <w:rPr>
          <w:rFonts w:ascii="Times New Roman" w:hAnsi="Times New Roman"/>
          <w:b/>
          <w:sz w:val="24"/>
          <w:szCs w:val="24"/>
        </w:rPr>
      </w:pPr>
    </w:p>
    <w:p w:rsidR="00E60537" w:rsidRPr="00E60537" w:rsidRDefault="00E60537" w:rsidP="00E60537">
      <w:pPr>
        <w:pStyle w:val="Bezmezer"/>
        <w:rPr>
          <w:rFonts w:ascii="Times New Roman" w:hAnsi="Times New Roman"/>
          <w:sz w:val="24"/>
          <w:szCs w:val="24"/>
        </w:rPr>
      </w:pPr>
      <w:r w:rsidRPr="00E60537">
        <w:rPr>
          <w:rFonts w:ascii="Times New Roman" w:hAnsi="Times New Roman"/>
          <w:sz w:val="24"/>
          <w:szCs w:val="24"/>
        </w:rPr>
        <w:t xml:space="preserve">K bodu 4) </w:t>
      </w:r>
      <w:r w:rsidRPr="00E60537">
        <w:rPr>
          <w:rFonts w:ascii="Times New Roman" w:hAnsi="Times New Roman"/>
          <w:b/>
          <w:sz w:val="24"/>
          <w:szCs w:val="24"/>
        </w:rPr>
        <w:t>Aktualizace obecně závazných vyhlášek.</w:t>
      </w: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sz w:val="24"/>
          <w:szCs w:val="24"/>
        </w:rPr>
        <w:t>Zastupitelstvo obce Sobíňov schvaluje OZV 1/2019 o místním poplatku ze psů.</w:t>
      </w:r>
    </w:p>
    <w:p w:rsidR="00E60537" w:rsidRDefault="00E60537" w:rsidP="00E60537">
      <w:pPr>
        <w:pStyle w:val="Bezmezer"/>
        <w:rPr>
          <w:rFonts w:ascii="Times New Roman" w:hAnsi="Times New Roman"/>
          <w:sz w:val="24"/>
          <w:szCs w:val="24"/>
        </w:rPr>
      </w:pPr>
      <w:r w:rsidRPr="00E60537">
        <w:rPr>
          <w:rFonts w:ascii="Times New Roman" w:hAnsi="Times New Roman"/>
          <w:sz w:val="24"/>
          <w:szCs w:val="24"/>
        </w:rPr>
        <w:t xml:space="preserve">              PRO     9       PROTI     0      ZDRŽEL </w:t>
      </w:r>
      <w:proofErr w:type="gramStart"/>
      <w:r w:rsidRPr="00E60537">
        <w:rPr>
          <w:rFonts w:ascii="Times New Roman" w:hAnsi="Times New Roman"/>
          <w:sz w:val="24"/>
          <w:szCs w:val="24"/>
        </w:rPr>
        <w:t>SE    0</w:t>
      </w:r>
      <w:proofErr w:type="gramEnd"/>
    </w:p>
    <w:p w:rsidR="00E60537" w:rsidRPr="00E60537" w:rsidRDefault="00E60537" w:rsidP="00E60537">
      <w:pPr>
        <w:pStyle w:val="Bezmezer"/>
        <w:jc w:val="center"/>
        <w:rPr>
          <w:rFonts w:ascii="Times New Roman" w:hAnsi="Times New Roman"/>
          <w:sz w:val="24"/>
          <w:szCs w:val="24"/>
        </w:rPr>
      </w:pPr>
      <w:r>
        <w:rPr>
          <w:rFonts w:ascii="Times New Roman" w:hAnsi="Times New Roman"/>
          <w:sz w:val="24"/>
          <w:szCs w:val="24"/>
        </w:rPr>
        <w:t>-3-</w:t>
      </w: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sz w:val="24"/>
          <w:szCs w:val="24"/>
        </w:rPr>
        <w:lastRenderedPageBreak/>
        <w:t>Zastupitelstvo obce Sobíňov schvaluje OZV 2/2019 o stanovení systému shromažďování, sběru, přepravy, třídění, využívání a odstraňování komunálních odpadů a nakládání se stavebním odpadem na území obce Sobíňov.</w:t>
      </w:r>
    </w:p>
    <w:p w:rsidR="00E60537" w:rsidRPr="00E60537" w:rsidRDefault="00E60537" w:rsidP="00E60537">
      <w:pPr>
        <w:pStyle w:val="Bezmezer"/>
        <w:rPr>
          <w:rFonts w:ascii="Times New Roman" w:hAnsi="Times New Roman"/>
          <w:sz w:val="24"/>
          <w:szCs w:val="24"/>
        </w:rPr>
      </w:pPr>
      <w:r w:rsidRPr="00E60537">
        <w:rPr>
          <w:rFonts w:ascii="Times New Roman" w:hAnsi="Times New Roman"/>
          <w:sz w:val="24"/>
          <w:szCs w:val="24"/>
        </w:rPr>
        <w:t xml:space="preserve">              PRO     9       PROTI     0      ZDRŽEL </w:t>
      </w:r>
      <w:proofErr w:type="gramStart"/>
      <w:r w:rsidRPr="00E60537">
        <w:rPr>
          <w:rFonts w:ascii="Times New Roman" w:hAnsi="Times New Roman"/>
          <w:sz w:val="24"/>
          <w:szCs w:val="24"/>
        </w:rPr>
        <w:t>SE    0</w:t>
      </w:r>
      <w:proofErr w:type="gramEnd"/>
    </w:p>
    <w:p w:rsidR="00E60537" w:rsidRPr="00E60537" w:rsidRDefault="00E60537" w:rsidP="00E60537">
      <w:pPr>
        <w:pStyle w:val="Bezmezer"/>
        <w:rPr>
          <w:rFonts w:ascii="Times New Roman" w:hAnsi="Times New Roman"/>
          <w:sz w:val="24"/>
          <w:szCs w:val="24"/>
        </w:rPr>
      </w:pPr>
    </w:p>
    <w:p w:rsidR="00E60537" w:rsidRPr="00E60537" w:rsidRDefault="00E60537" w:rsidP="00E60537">
      <w:pPr>
        <w:pStyle w:val="Bezmezer"/>
        <w:rPr>
          <w:rFonts w:ascii="Times New Roman" w:hAnsi="Times New Roman"/>
          <w:b/>
          <w:sz w:val="24"/>
          <w:szCs w:val="24"/>
        </w:rPr>
      </w:pPr>
      <w:r w:rsidRPr="00E60537">
        <w:rPr>
          <w:rFonts w:ascii="Times New Roman" w:hAnsi="Times New Roman"/>
          <w:sz w:val="24"/>
          <w:szCs w:val="24"/>
        </w:rPr>
        <w:t xml:space="preserve">K bodu 5) </w:t>
      </w:r>
      <w:r w:rsidRPr="00E60537">
        <w:rPr>
          <w:rFonts w:ascii="Times New Roman" w:hAnsi="Times New Roman"/>
          <w:b/>
          <w:sz w:val="24"/>
          <w:szCs w:val="24"/>
        </w:rPr>
        <w:t>Různé</w:t>
      </w:r>
    </w:p>
    <w:p w:rsidR="00E60537" w:rsidRPr="00E60537" w:rsidRDefault="00E60537" w:rsidP="00E60537">
      <w:pPr>
        <w:pStyle w:val="Bezmezer"/>
        <w:rPr>
          <w:rFonts w:ascii="Times New Roman" w:hAnsi="Times New Roman"/>
          <w:b/>
          <w:sz w:val="24"/>
          <w:szCs w:val="24"/>
        </w:rPr>
      </w:pPr>
    </w:p>
    <w:p w:rsidR="00E60537" w:rsidRPr="00E60537" w:rsidRDefault="00E60537" w:rsidP="00E60537">
      <w:pPr>
        <w:pStyle w:val="Bezmezer"/>
        <w:ind w:left="720"/>
        <w:rPr>
          <w:rFonts w:ascii="Times New Roman" w:hAnsi="Times New Roman"/>
          <w:b/>
          <w:sz w:val="24"/>
          <w:szCs w:val="24"/>
        </w:rPr>
      </w:pPr>
      <w:r w:rsidRPr="00E60537">
        <w:rPr>
          <w:rFonts w:ascii="Times New Roman" w:hAnsi="Times New Roman"/>
          <w:b/>
          <w:sz w:val="24"/>
          <w:szCs w:val="24"/>
        </w:rPr>
        <w:t>Rozpočtová opatření č. 20, 21</w:t>
      </w: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sz w:val="24"/>
          <w:szCs w:val="24"/>
        </w:rPr>
        <w:t>Zastupitelstvo obce Sobíňov schvaluje rozpočtová opatření č. 20, 21.</w:t>
      </w:r>
    </w:p>
    <w:p w:rsidR="00E60537" w:rsidRPr="00E60537" w:rsidRDefault="00E60537" w:rsidP="00E60537">
      <w:pPr>
        <w:pStyle w:val="Bezmezer"/>
        <w:rPr>
          <w:rFonts w:ascii="Times New Roman" w:hAnsi="Times New Roman"/>
          <w:sz w:val="24"/>
          <w:szCs w:val="24"/>
        </w:rPr>
      </w:pPr>
      <w:r w:rsidRPr="00E60537">
        <w:rPr>
          <w:rFonts w:ascii="Times New Roman" w:hAnsi="Times New Roman"/>
          <w:sz w:val="24"/>
          <w:szCs w:val="24"/>
        </w:rPr>
        <w:t xml:space="preserve">              PRO     9       PROTI     0      ZDRŽEL </w:t>
      </w:r>
      <w:proofErr w:type="gramStart"/>
      <w:r w:rsidRPr="00E60537">
        <w:rPr>
          <w:rFonts w:ascii="Times New Roman" w:hAnsi="Times New Roman"/>
          <w:sz w:val="24"/>
          <w:szCs w:val="24"/>
        </w:rPr>
        <w:t>SE    0</w:t>
      </w:r>
      <w:proofErr w:type="gramEnd"/>
    </w:p>
    <w:p w:rsidR="00E60537" w:rsidRDefault="00E60537" w:rsidP="00E60537">
      <w:pPr>
        <w:pStyle w:val="Bezmezer"/>
        <w:ind w:left="720"/>
        <w:rPr>
          <w:rFonts w:ascii="Times New Roman" w:hAnsi="Times New Roman"/>
          <w:b/>
          <w:sz w:val="24"/>
          <w:szCs w:val="24"/>
        </w:rPr>
      </w:pP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b/>
          <w:sz w:val="24"/>
          <w:szCs w:val="24"/>
        </w:rPr>
        <w:t>Žádost o pronájem místa – pouť 2020</w:t>
      </w: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sz w:val="24"/>
          <w:szCs w:val="24"/>
        </w:rPr>
        <w:t>Zastupitelstvo obce Sobíňov schvaluje pronájem místa manželům Spilkovým na pouť v roce 2020 pod podmínkou, že bude uhrazen poplatek za pronájem místa z roku 2019 a předplacen pronájem na rok 2020.</w:t>
      </w:r>
    </w:p>
    <w:p w:rsidR="00E60537" w:rsidRPr="00E60537" w:rsidRDefault="00E60537" w:rsidP="00E60537">
      <w:pPr>
        <w:pStyle w:val="Bezmezer"/>
        <w:rPr>
          <w:rFonts w:ascii="Times New Roman" w:hAnsi="Times New Roman"/>
          <w:sz w:val="24"/>
          <w:szCs w:val="24"/>
        </w:rPr>
      </w:pPr>
      <w:r w:rsidRPr="00E60537">
        <w:rPr>
          <w:rFonts w:ascii="Times New Roman" w:hAnsi="Times New Roman"/>
          <w:sz w:val="24"/>
          <w:szCs w:val="24"/>
        </w:rPr>
        <w:t xml:space="preserve">               PRO     9       PROTI     0      ZDRŽEL </w:t>
      </w:r>
      <w:proofErr w:type="gramStart"/>
      <w:r w:rsidRPr="00E60537">
        <w:rPr>
          <w:rFonts w:ascii="Times New Roman" w:hAnsi="Times New Roman"/>
          <w:sz w:val="24"/>
          <w:szCs w:val="24"/>
        </w:rPr>
        <w:t>SE    0</w:t>
      </w:r>
      <w:proofErr w:type="gramEnd"/>
    </w:p>
    <w:p w:rsidR="00E60537" w:rsidRDefault="00E60537" w:rsidP="00E60537">
      <w:pPr>
        <w:pStyle w:val="Bezmezer"/>
        <w:ind w:left="720"/>
        <w:rPr>
          <w:rFonts w:ascii="Times New Roman" w:hAnsi="Times New Roman"/>
          <w:b/>
          <w:sz w:val="24"/>
          <w:szCs w:val="24"/>
        </w:rPr>
      </w:pP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b/>
          <w:sz w:val="24"/>
          <w:szCs w:val="24"/>
        </w:rPr>
        <w:t>Žádost o příspěvek Oblastní charita Havlíčkův Brod</w:t>
      </w: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sz w:val="24"/>
          <w:szCs w:val="24"/>
        </w:rPr>
        <w:t>Zastupitelstvo obce Sobíňov schvaluje dar ve výši 1.000,- Kč pro Oblastní charitu Havlíčkův Brod.</w:t>
      </w:r>
    </w:p>
    <w:p w:rsidR="00E60537" w:rsidRPr="00E60537" w:rsidRDefault="00E60537" w:rsidP="00E60537">
      <w:pPr>
        <w:pStyle w:val="Bezmezer"/>
        <w:rPr>
          <w:rFonts w:ascii="Times New Roman" w:hAnsi="Times New Roman"/>
          <w:sz w:val="24"/>
          <w:szCs w:val="24"/>
        </w:rPr>
      </w:pPr>
      <w:r w:rsidRPr="00E60537">
        <w:rPr>
          <w:rFonts w:ascii="Times New Roman" w:hAnsi="Times New Roman"/>
          <w:sz w:val="24"/>
          <w:szCs w:val="24"/>
        </w:rPr>
        <w:t xml:space="preserve">               PRO     9       PROTI     0      ZDRŽEL </w:t>
      </w:r>
      <w:proofErr w:type="gramStart"/>
      <w:r w:rsidRPr="00E60537">
        <w:rPr>
          <w:rFonts w:ascii="Times New Roman" w:hAnsi="Times New Roman"/>
          <w:sz w:val="24"/>
          <w:szCs w:val="24"/>
        </w:rPr>
        <w:t>SE    0</w:t>
      </w:r>
      <w:proofErr w:type="gramEnd"/>
    </w:p>
    <w:p w:rsidR="00E60537" w:rsidRDefault="00E60537" w:rsidP="00E60537">
      <w:pPr>
        <w:pStyle w:val="Bezmezer"/>
        <w:ind w:left="720"/>
        <w:rPr>
          <w:rFonts w:ascii="Times New Roman" w:hAnsi="Times New Roman"/>
          <w:b/>
          <w:sz w:val="24"/>
          <w:szCs w:val="24"/>
        </w:rPr>
      </w:pP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b/>
          <w:sz w:val="24"/>
          <w:szCs w:val="24"/>
        </w:rPr>
        <w:t>Jmenování inventarizační komise</w:t>
      </w: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sz w:val="24"/>
          <w:szCs w:val="24"/>
        </w:rPr>
        <w:t xml:space="preserve">Zastupitelstvo obce Sobíňov schvaluje inventarizační komisi ve složení Vratislav </w:t>
      </w:r>
      <w:proofErr w:type="spellStart"/>
      <w:r w:rsidRPr="00E60537">
        <w:rPr>
          <w:rFonts w:ascii="Times New Roman" w:hAnsi="Times New Roman"/>
          <w:sz w:val="24"/>
          <w:szCs w:val="24"/>
        </w:rPr>
        <w:t>Voral</w:t>
      </w:r>
      <w:proofErr w:type="spellEnd"/>
      <w:r w:rsidRPr="00E60537">
        <w:rPr>
          <w:rFonts w:ascii="Times New Roman" w:hAnsi="Times New Roman"/>
          <w:sz w:val="24"/>
          <w:szCs w:val="24"/>
        </w:rPr>
        <w:t xml:space="preserve"> – předseda, Ing. Daniel Říčan – člen, Marek Ondráček – člen, Vlasta Málková – člen.</w:t>
      </w:r>
    </w:p>
    <w:p w:rsidR="00E60537" w:rsidRPr="00E60537" w:rsidRDefault="00E60537" w:rsidP="00E60537">
      <w:pPr>
        <w:pStyle w:val="Bezmezer"/>
        <w:rPr>
          <w:rFonts w:ascii="Times New Roman" w:hAnsi="Times New Roman"/>
          <w:sz w:val="24"/>
          <w:szCs w:val="24"/>
        </w:rPr>
      </w:pPr>
      <w:r w:rsidRPr="00E60537">
        <w:rPr>
          <w:rFonts w:ascii="Times New Roman" w:hAnsi="Times New Roman"/>
          <w:sz w:val="24"/>
          <w:szCs w:val="24"/>
        </w:rPr>
        <w:t xml:space="preserve">               PRO     9       PROTI     0      ZDRŽEL </w:t>
      </w:r>
      <w:proofErr w:type="gramStart"/>
      <w:r w:rsidRPr="00E60537">
        <w:rPr>
          <w:rFonts w:ascii="Times New Roman" w:hAnsi="Times New Roman"/>
          <w:sz w:val="24"/>
          <w:szCs w:val="24"/>
        </w:rPr>
        <w:t>SE    0</w:t>
      </w:r>
      <w:proofErr w:type="gramEnd"/>
    </w:p>
    <w:p w:rsidR="00E60537" w:rsidRDefault="00E60537" w:rsidP="00E60537">
      <w:pPr>
        <w:pStyle w:val="Bezmezer"/>
        <w:ind w:left="720"/>
        <w:rPr>
          <w:rFonts w:ascii="Times New Roman" w:hAnsi="Times New Roman"/>
          <w:b/>
          <w:sz w:val="24"/>
          <w:szCs w:val="24"/>
        </w:rPr>
      </w:pP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b/>
          <w:sz w:val="24"/>
          <w:szCs w:val="24"/>
        </w:rPr>
        <w:t>Jmenování komise pro převzetí KD</w:t>
      </w:r>
    </w:p>
    <w:p w:rsidR="00E60537" w:rsidRPr="00E60537" w:rsidRDefault="00E60537" w:rsidP="00E60537">
      <w:pPr>
        <w:pStyle w:val="Bezmezer"/>
        <w:ind w:left="720"/>
        <w:rPr>
          <w:rFonts w:ascii="Times New Roman" w:hAnsi="Times New Roman"/>
          <w:sz w:val="24"/>
          <w:szCs w:val="24"/>
        </w:rPr>
      </w:pPr>
      <w:r w:rsidRPr="00E60537">
        <w:rPr>
          <w:rFonts w:ascii="Times New Roman" w:hAnsi="Times New Roman"/>
          <w:sz w:val="24"/>
          <w:szCs w:val="24"/>
        </w:rPr>
        <w:t>Zastupitelstvo obce Sobíňov schvaluje komisi pro převzetí KD ve složení Miloš Starý, Rudolf Adamec, Jaromír Moravec</w:t>
      </w:r>
    </w:p>
    <w:p w:rsidR="00E60537" w:rsidRPr="00E60537" w:rsidRDefault="00E60537" w:rsidP="00E60537">
      <w:pPr>
        <w:pStyle w:val="Bezmezer"/>
        <w:rPr>
          <w:rFonts w:ascii="Times New Roman" w:hAnsi="Times New Roman"/>
          <w:sz w:val="24"/>
          <w:szCs w:val="24"/>
        </w:rPr>
      </w:pPr>
      <w:r w:rsidRPr="00E60537">
        <w:rPr>
          <w:rFonts w:ascii="Times New Roman" w:hAnsi="Times New Roman"/>
          <w:sz w:val="24"/>
          <w:szCs w:val="24"/>
        </w:rPr>
        <w:t xml:space="preserve">              PRO     9       PROTI     0      ZDRŽEL </w:t>
      </w:r>
      <w:proofErr w:type="gramStart"/>
      <w:r w:rsidRPr="00E60537">
        <w:rPr>
          <w:rFonts w:ascii="Times New Roman" w:hAnsi="Times New Roman"/>
          <w:sz w:val="24"/>
          <w:szCs w:val="24"/>
        </w:rPr>
        <w:t>SE    0</w:t>
      </w:r>
      <w:proofErr w:type="gramEnd"/>
    </w:p>
    <w:p w:rsidR="00E60537" w:rsidRDefault="00E60537" w:rsidP="00E60537">
      <w:r>
        <w:rPr>
          <w:noProof/>
        </w:rPr>
        <w:drawing>
          <wp:anchor distT="0" distB="0" distL="114300" distR="114300" simplePos="0" relativeHeight="251662336" behindDoc="1" locked="0" layoutInCell="1" allowOverlap="1">
            <wp:simplePos x="0" y="0"/>
            <wp:positionH relativeFrom="column">
              <wp:posOffset>3253105</wp:posOffset>
            </wp:positionH>
            <wp:positionV relativeFrom="paragraph">
              <wp:posOffset>226695</wp:posOffset>
            </wp:positionV>
            <wp:extent cx="3267075" cy="638175"/>
            <wp:effectExtent l="19050" t="0" r="9525" b="0"/>
            <wp:wrapTight wrapText="bothSides">
              <wp:wrapPolygon edited="0">
                <wp:start x="-126" y="0"/>
                <wp:lineTo x="-126" y="21278"/>
                <wp:lineTo x="21663" y="21278"/>
                <wp:lineTo x="21663" y="0"/>
                <wp:lineTo x="-126" y="0"/>
              </wp:wrapPolygon>
            </wp:wrapTight>
            <wp:docPr id="4" name="Obrázek 3" descr="vesnice ro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nice roku.jpg"/>
                    <pic:cNvPicPr/>
                  </pic:nvPicPr>
                  <pic:blipFill>
                    <a:blip r:embed="rId9" cstate="print"/>
                    <a:stretch>
                      <a:fillRect/>
                    </a:stretch>
                  </pic:blipFill>
                  <pic:spPr>
                    <a:xfrm>
                      <a:off x="0" y="0"/>
                      <a:ext cx="3267075" cy="638175"/>
                    </a:xfrm>
                    <a:prstGeom prst="rect">
                      <a:avLst/>
                    </a:prstGeom>
                  </pic:spPr>
                </pic:pic>
              </a:graphicData>
            </a:graphic>
          </wp:anchor>
        </w:drawing>
      </w:r>
    </w:p>
    <w:p w:rsidR="00E60537" w:rsidRDefault="00E60537" w:rsidP="00E60537">
      <w:pPr>
        <w:rPr>
          <w:rFonts w:ascii="Times New Roman" w:hAnsi="Times New Roman"/>
          <w:b/>
          <w:sz w:val="28"/>
          <w:szCs w:val="28"/>
        </w:rPr>
      </w:pPr>
    </w:p>
    <w:p w:rsidR="00E60537" w:rsidRPr="00C74DE9" w:rsidRDefault="00E60537" w:rsidP="00E60537">
      <w:pPr>
        <w:rPr>
          <w:rFonts w:ascii="Times New Roman" w:hAnsi="Times New Roman"/>
          <w:b/>
          <w:sz w:val="28"/>
          <w:szCs w:val="28"/>
        </w:rPr>
      </w:pPr>
      <w:r w:rsidRPr="00C74DE9">
        <w:rPr>
          <w:rFonts w:ascii="Times New Roman" w:hAnsi="Times New Roman"/>
          <w:b/>
          <w:sz w:val="28"/>
          <w:szCs w:val="28"/>
        </w:rPr>
        <w:t>Ohlédnutí za soutěží Vesnice roku 2019</w:t>
      </w:r>
    </w:p>
    <w:p w:rsidR="00E60537" w:rsidRDefault="00E60537" w:rsidP="00E60537">
      <w:pPr>
        <w:rPr>
          <w:rFonts w:ascii="Times New Roman" w:hAnsi="Times New Roman"/>
          <w:sz w:val="24"/>
          <w:szCs w:val="24"/>
        </w:rPr>
      </w:pPr>
      <w:r>
        <w:rPr>
          <w:rFonts w:ascii="Times New Roman" w:hAnsi="Times New Roman"/>
          <w:sz w:val="24"/>
          <w:szCs w:val="24"/>
        </w:rPr>
        <w:tab/>
        <w:t xml:space="preserve">Sobíňov se 30. května stal Vesnicí Kraje Vysočina 2019. Od té doby </w:t>
      </w:r>
      <w:r w:rsidR="00E652DC">
        <w:rPr>
          <w:rFonts w:ascii="Times New Roman" w:hAnsi="Times New Roman"/>
          <w:sz w:val="24"/>
          <w:szCs w:val="24"/>
        </w:rPr>
        <w:t>proběh</w:t>
      </w:r>
      <w:r>
        <w:rPr>
          <w:rFonts w:ascii="Times New Roman" w:hAnsi="Times New Roman"/>
          <w:sz w:val="24"/>
          <w:szCs w:val="24"/>
        </w:rPr>
        <w:t>la řada neskutečných událostí, díky kterým se naše o</w:t>
      </w:r>
      <w:r w:rsidR="00700DFE">
        <w:rPr>
          <w:rFonts w:ascii="Times New Roman" w:hAnsi="Times New Roman"/>
          <w:sz w:val="24"/>
          <w:szCs w:val="24"/>
        </w:rPr>
        <w:t>bec stala známou po celé České r</w:t>
      </w:r>
      <w:r>
        <w:rPr>
          <w:rFonts w:ascii="Times New Roman" w:hAnsi="Times New Roman"/>
          <w:sz w:val="24"/>
          <w:szCs w:val="24"/>
        </w:rPr>
        <w:t xml:space="preserve">epublice. Vyhlášení krajských vítězů bylo pojato velmi reprezentativně a sklidilo velký ohlas jak z řad hostů, tak z řad občanů nejen naší obce. I na celostátním vyhlášení v Luhačovicích se Sobíňov vryl do paměti ostatních soutěžních obcí. Kam se člověk podíval, všude byla modrá trička. Účast </w:t>
      </w:r>
      <w:proofErr w:type="gramStart"/>
      <w:r>
        <w:rPr>
          <w:rFonts w:ascii="Times New Roman" w:hAnsi="Times New Roman"/>
          <w:sz w:val="24"/>
          <w:szCs w:val="24"/>
        </w:rPr>
        <w:t>150-ti</w:t>
      </w:r>
      <w:proofErr w:type="gramEnd"/>
      <w:r>
        <w:rPr>
          <w:rFonts w:ascii="Times New Roman" w:hAnsi="Times New Roman"/>
          <w:sz w:val="24"/>
          <w:szCs w:val="24"/>
        </w:rPr>
        <w:t xml:space="preserve"> </w:t>
      </w:r>
      <w:proofErr w:type="spellStart"/>
      <w:r>
        <w:rPr>
          <w:rFonts w:ascii="Times New Roman" w:hAnsi="Times New Roman"/>
          <w:sz w:val="24"/>
          <w:szCs w:val="24"/>
        </w:rPr>
        <w:t>sobíňovských</w:t>
      </w:r>
      <w:proofErr w:type="spellEnd"/>
      <w:r>
        <w:rPr>
          <w:rFonts w:ascii="Times New Roman" w:hAnsi="Times New Roman"/>
          <w:sz w:val="24"/>
          <w:szCs w:val="24"/>
        </w:rPr>
        <w:t xml:space="preserve"> občanů sklidila obrovský obdiv. Sobíňov nezklamal a přivezl domů ocenění  - Cenu veřejnosti 2019. Tím to ale pro Sobíňov neskončilo. Slavnostní předání cen proběhlo 5. října v Lipové, což je Vesnice roku 2019 České </w:t>
      </w:r>
      <w:r w:rsidR="00700DFE">
        <w:rPr>
          <w:rFonts w:ascii="Times New Roman" w:hAnsi="Times New Roman"/>
          <w:sz w:val="24"/>
          <w:szCs w:val="24"/>
        </w:rPr>
        <w:t>r</w:t>
      </w:r>
      <w:r>
        <w:rPr>
          <w:rFonts w:ascii="Times New Roman" w:hAnsi="Times New Roman"/>
          <w:sz w:val="24"/>
          <w:szCs w:val="24"/>
        </w:rPr>
        <w:t xml:space="preserve">epubliky. Obec Lipová se nachází ve Šluknovském výběžku a je svou velikostí srovnatelná s naší obcí. </w:t>
      </w:r>
    </w:p>
    <w:p w:rsidR="00E60537" w:rsidRDefault="00E60537" w:rsidP="00E60537">
      <w:pPr>
        <w:jc w:val="center"/>
        <w:rPr>
          <w:rFonts w:ascii="Times New Roman" w:hAnsi="Times New Roman"/>
          <w:sz w:val="24"/>
          <w:szCs w:val="24"/>
        </w:rPr>
      </w:pPr>
      <w:r>
        <w:rPr>
          <w:rFonts w:ascii="Times New Roman" w:hAnsi="Times New Roman"/>
          <w:sz w:val="24"/>
          <w:szCs w:val="24"/>
        </w:rPr>
        <w:t>-4-</w:t>
      </w:r>
    </w:p>
    <w:p w:rsidR="00DD685A" w:rsidRDefault="00E60537" w:rsidP="00E60537">
      <w:pPr>
        <w:rPr>
          <w:rFonts w:ascii="Times New Roman" w:hAnsi="Times New Roman"/>
          <w:sz w:val="24"/>
          <w:szCs w:val="24"/>
        </w:rPr>
      </w:pPr>
      <w:r>
        <w:rPr>
          <w:rFonts w:ascii="Times New Roman" w:hAnsi="Times New Roman"/>
          <w:sz w:val="24"/>
          <w:szCs w:val="24"/>
        </w:rPr>
        <w:lastRenderedPageBreak/>
        <w:t>Zde jsme se opět potkal</w:t>
      </w:r>
      <w:r w:rsidR="00026961">
        <w:rPr>
          <w:rFonts w:ascii="Times New Roman" w:hAnsi="Times New Roman"/>
          <w:sz w:val="24"/>
          <w:szCs w:val="24"/>
        </w:rPr>
        <w:t>i</w:t>
      </w:r>
      <w:r>
        <w:rPr>
          <w:rFonts w:ascii="Times New Roman" w:hAnsi="Times New Roman"/>
          <w:sz w:val="24"/>
          <w:szCs w:val="24"/>
        </w:rPr>
        <w:t xml:space="preserve"> s celou zlatou finálovou třináctkou. Na konci listopadu, jsme s panem místostarostou,</w:t>
      </w:r>
      <w:r w:rsidR="00026961">
        <w:rPr>
          <w:rFonts w:ascii="Times New Roman" w:hAnsi="Times New Roman"/>
          <w:sz w:val="24"/>
          <w:szCs w:val="24"/>
        </w:rPr>
        <w:t xml:space="preserve"> využili</w:t>
      </w:r>
      <w:r>
        <w:rPr>
          <w:rFonts w:ascii="Times New Roman" w:hAnsi="Times New Roman"/>
          <w:sz w:val="24"/>
          <w:szCs w:val="24"/>
        </w:rPr>
        <w:t xml:space="preserve"> pozvání od pana europoslance Stanislava </w:t>
      </w:r>
      <w:proofErr w:type="spellStart"/>
      <w:r>
        <w:rPr>
          <w:rFonts w:ascii="Times New Roman" w:hAnsi="Times New Roman"/>
          <w:sz w:val="24"/>
          <w:szCs w:val="24"/>
        </w:rPr>
        <w:t>Polčáka</w:t>
      </w:r>
      <w:proofErr w:type="spellEnd"/>
      <w:r>
        <w:rPr>
          <w:rFonts w:ascii="Times New Roman" w:hAnsi="Times New Roman"/>
          <w:sz w:val="24"/>
          <w:szCs w:val="24"/>
        </w:rPr>
        <w:t xml:space="preserve"> a paní europoslankyně Veroniky </w:t>
      </w:r>
      <w:proofErr w:type="spellStart"/>
      <w:r>
        <w:rPr>
          <w:rFonts w:ascii="Times New Roman" w:hAnsi="Times New Roman"/>
          <w:sz w:val="24"/>
          <w:szCs w:val="24"/>
        </w:rPr>
        <w:t>Vreciónové</w:t>
      </w:r>
      <w:proofErr w:type="spellEnd"/>
      <w:r>
        <w:rPr>
          <w:rFonts w:ascii="Times New Roman" w:hAnsi="Times New Roman"/>
          <w:sz w:val="24"/>
          <w:szCs w:val="24"/>
        </w:rPr>
        <w:t>, na návštěvu Europarlamentu ve Štrasburku. Věřte, byl to nevšední zážitek navštívit tuto instituci a ještě v době, kdy získala důvěru nová Evropská rad</w:t>
      </w:r>
      <w:r w:rsidR="00700DFE">
        <w:rPr>
          <w:rFonts w:ascii="Times New Roman" w:hAnsi="Times New Roman"/>
          <w:sz w:val="24"/>
          <w:szCs w:val="24"/>
        </w:rPr>
        <w:t xml:space="preserve">a. Další </w:t>
      </w:r>
      <w:r w:rsidR="00E652DC">
        <w:rPr>
          <w:rFonts w:ascii="Times New Roman" w:hAnsi="Times New Roman"/>
          <w:sz w:val="24"/>
          <w:szCs w:val="24"/>
        </w:rPr>
        <w:t xml:space="preserve">významné </w:t>
      </w:r>
      <w:r w:rsidR="00700DFE">
        <w:rPr>
          <w:rFonts w:ascii="Times New Roman" w:hAnsi="Times New Roman"/>
          <w:sz w:val="24"/>
          <w:szCs w:val="24"/>
        </w:rPr>
        <w:t>místo, které jsme mohli</w:t>
      </w:r>
      <w:r>
        <w:rPr>
          <w:rFonts w:ascii="Times New Roman" w:hAnsi="Times New Roman"/>
          <w:sz w:val="24"/>
          <w:szCs w:val="24"/>
        </w:rPr>
        <w:t xml:space="preserve"> n</w:t>
      </w:r>
      <w:r w:rsidR="00E652DC">
        <w:rPr>
          <w:rFonts w:ascii="Times New Roman" w:hAnsi="Times New Roman"/>
          <w:sz w:val="24"/>
          <w:szCs w:val="24"/>
        </w:rPr>
        <w:t>avštívit,</w:t>
      </w:r>
      <w:r>
        <w:rPr>
          <w:rFonts w:ascii="Times New Roman" w:hAnsi="Times New Roman"/>
          <w:sz w:val="24"/>
          <w:szCs w:val="24"/>
        </w:rPr>
        <w:t xml:space="preserve"> byla Rada Evropy a město Štrasburk oděné do vánočního hávu. </w:t>
      </w:r>
    </w:p>
    <w:p w:rsidR="00DD685A" w:rsidRDefault="00DD685A" w:rsidP="00E60537">
      <w:pPr>
        <w:rPr>
          <w:rFonts w:ascii="Times New Roman" w:hAnsi="Times New Roman"/>
          <w:sz w:val="24"/>
          <w:szCs w:val="24"/>
        </w:rPr>
      </w:pPr>
      <w:r>
        <w:rPr>
          <w:rFonts w:ascii="Times New Roman" w:hAnsi="Times New Roman"/>
          <w:noProof/>
          <w:sz w:val="24"/>
          <w:szCs w:val="24"/>
        </w:rPr>
        <w:drawing>
          <wp:inline distT="0" distB="0" distL="0" distR="0">
            <wp:extent cx="5760720" cy="3240405"/>
            <wp:effectExtent l="19050" t="0" r="0" b="0"/>
            <wp:docPr id="5" name="Obrázek 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stretch>
                      <a:fillRect/>
                    </a:stretch>
                  </pic:blipFill>
                  <pic:spPr>
                    <a:xfrm>
                      <a:off x="0" y="0"/>
                      <a:ext cx="5760720" cy="3240405"/>
                    </a:xfrm>
                    <a:prstGeom prst="rect">
                      <a:avLst/>
                    </a:prstGeom>
                  </pic:spPr>
                </pic:pic>
              </a:graphicData>
            </a:graphic>
          </wp:inline>
        </w:drawing>
      </w:r>
    </w:p>
    <w:p w:rsidR="00DD685A" w:rsidRDefault="00DD685A" w:rsidP="00E60537">
      <w:pPr>
        <w:rPr>
          <w:rFonts w:ascii="Times New Roman" w:hAnsi="Times New Roman"/>
          <w:sz w:val="24"/>
          <w:szCs w:val="24"/>
        </w:rPr>
      </w:pPr>
    </w:p>
    <w:p w:rsidR="00DD685A" w:rsidRDefault="00DD685A" w:rsidP="00E60537">
      <w:pPr>
        <w:rPr>
          <w:rFonts w:ascii="Times New Roman" w:hAnsi="Times New Roman"/>
          <w:sz w:val="24"/>
          <w:szCs w:val="24"/>
        </w:rPr>
      </w:pPr>
      <w:r>
        <w:rPr>
          <w:rFonts w:ascii="Times New Roman" w:hAnsi="Times New Roman"/>
          <w:noProof/>
          <w:sz w:val="24"/>
          <w:szCs w:val="24"/>
        </w:rPr>
        <w:drawing>
          <wp:inline distT="0" distB="0" distL="0" distR="0">
            <wp:extent cx="5760720" cy="3240405"/>
            <wp:effectExtent l="19050" t="0" r="0" b="0"/>
            <wp:docPr id="6" name="Obrázek 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cstate="print"/>
                    <a:stretch>
                      <a:fillRect/>
                    </a:stretch>
                  </pic:blipFill>
                  <pic:spPr>
                    <a:xfrm>
                      <a:off x="0" y="0"/>
                      <a:ext cx="5760720" cy="3240405"/>
                    </a:xfrm>
                    <a:prstGeom prst="rect">
                      <a:avLst/>
                    </a:prstGeom>
                  </pic:spPr>
                </pic:pic>
              </a:graphicData>
            </a:graphic>
          </wp:inline>
        </w:drawing>
      </w:r>
    </w:p>
    <w:p w:rsidR="00DD685A" w:rsidRDefault="00DD685A" w:rsidP="00DD685A">
      <w:pPr>
        <w:jc w:val="center"/>
        <w:rPr>
          <w:rFonts w:ascii="Times New Roman" w:hAnsi="Times New Roman"/>
          <w:sz w:val="24"/>
          <w:szCs w:val="24"/>
        </w:rPr>
      </w:pPr>
      <w:r>
        <w:rPr>
          <w:rFonts w:ascii="Times New Roman" w:hAnsi="Times New Roman"/>
          <w:sz w:val="24"/>
          <w:szCs w:val="24"/>
        </w:rPr>
        <w:t>-5-</w:t>
      </w:r>
    </w:p>
    <w:p w:rsidR="00DD685A" w:rsidRDefault="00DD685A" w:rsidP="00E60537">
      <w:pPr>
        <w:rPr>
          <w:rFonts w:ascii="Times New Roman" w:hAnsi="Times New Roman"/>
          <w:sz w:val="24"/>
          <w:szCs w:val="24"/>
        </w:rPr>
      </w:pPr>
      <w:r>
        <w:rPr>
          <w:rFonts w:ascii="Times New Roman" w:hAnsi="Times New Roman"/>
          <w:noProof/>
          <w:sz w:val="24"/>
          <w:szCs w:val="24"/>
        </w:rPr>
        <w:lastRenderedPageBreak/>
        <w:drawing>
          <wp:inline distT="0" distB="0" distL="0" distR="0">
            <wp:extent cx="5760720" cy="3240405"/>
            <wp:effectExtent l="19050" t="0" r="0" b="0"/>
            <wp:docPr id="7" name="Obrázek 6" descr="Bez náz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jpg"/>
                    <pic:cNvPicPr/>
                  </pic:nvPicPr>
                  <pic:blipFill>
                    <a:blip r:embed="rId12" cstate="print"/>
                    <a:stretch>
                      <a:fillRect/>
                    </a:stretch>
                  </pic:blipFill>
                  <pic:spPr>
                    <a:xfrm>
                      <a:off x="0" y="0"/>
                      <a:ext cx="5760720" cy="3240405"/>
                    </a:xfrm>
                    <a:prstGeom prst="rect">
                      <a:avLst/>
                    </a:prstGeom>
                  </pic:spPr>
                </pic:pic>
              </a:graphicData>
            </a:graphic>
          </wp:inline>
        </w:drawing>
      </w:r>
    </w:p>
    <w:p w:rsidR="00DD685A" w:rsidRDefault="00DD685A" w:rsidP="00E60537">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64384" behindDoc="1" locked="0" layoutInCell="1" allowOverlap="1">
            <wp:simplePos x="0" y="0"/>
            <wp:positionH relativeFrom="column">
              <wp:posOffset>3634105</wp:posOffset>
            </wp:positionH>
            <wp:positionV relativeFrom="paragraph">
              <wp:posOffset>15875</wp:posOffset>
            </wp:positionV>
            <wp:extent cx="1695450" cy="2266950"/>
            <wp:effectExtent l="19050" t="0" r="0" b="0"/>
            <wp:wrapTight wrapText="bothSides">
              <wp:wrapPolygon edited="0">
                <wp:start x="-243" y="0"/>
                <wp:lineTo x="-243" y="21418"/>
                <wp:lineTo x="21600" y="21418"/>
                <wp:lineTo x="21600" y="0"/>
                <wp:lineTo x="-243" y="0"/>
              </wp:wrapPolygon>
            </wp:wrapTight>
            <wp:docPr id="9" name="Obrázek 8" descr="78819169_10206997971063323_2807022034314330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819169_10206997971063323_2807022034314330112_n.jpg"/>
                    <pic:cNvPicPr/>
                  </pic:nvPicPr>
                  <pic:blipFill>
                    <a:blip r:embed="rId13" cstate="print"/>
                    <a:stretch>
                      <a:fillRect/>
                    </a:stretch>
                  </pic:blipFill>
                  <pic:spPr>
                    <a:xfrm>
                      <a:off x="0" y="0"/>
                      <a:ext cx="1695450" cy="2266950"/>
                    </a:xfrm>
                    <a:prstGeom prst="rect">
                      <a:avLst/>
                    </a:prstGeom>
                  </pic:spPr>
                </pic:pic>
              </a:graphicData>
            </a:graphic>
          </wp:anchor>
        </w:drawing>
      </w:r>
      <w:r>
        <w:rPr>
          <w:rFonts w:ascii="Times New Roman" w:hAnsi="Times New Roman"/>
          <w:noProof/>
          <w:sz w:val="24"/>
          <w:szCs w:val="24"/>
        </w:rPr>
        <w:drawing>
          <wp:anchor distT="0" distB="0" distL="114300" distR="114300" simplePos="0" relativeHeight="251663360" behindDoc="1" locked="0" layoutInCell="1" allowOverlap="1">
            <wp:simplePos x="0" y="0"/>
            <wp:positionH relativeFrom="column">
              <wp:posOffset>14605</wp:posOffset>
            </wp:positionH>
            <wp:positionV relativeFrom="paragraph">
              <wp:posOffset>2540</wp:posOffset>
            </wp:positionV>
            <wp:extent cx="3039745" cy="2276475"/>
            <wp:effectExtent l="19050" t="0" r="8255" b="0"/>
            <wp:wrapTight wrapText="bothSides">
              <wp:wrapPolygon edited="0">
                <wp:start x="-135" y="0"/>
                <wp:lineTo x="-135" y="21510"/>
                <wp:lineTo x="21659" y="21510"/>
                <wp:lineTo x="21659" y="0"/>
                <wp:lineTo x="-135" y="0"/>
              </wp:wrapPolygon>
            </wp:wrapTight>
            <wp:docPr id="8" name="Obrázek 7" descr="77026053_10206997972503359_3108508457657958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26053_10206997972503359_3108508457657958400_n.jpg"/>
                    <pic:cNvPicPr/>
                  </pic:nvPicPr>
                  <pic:blipFill>
                    <a:blip r:embed="rId14" cstate="print"/>
                    <a:stretch>
                      <a:fillRect/>
                    </a:stretch>
                  </pic:blipFill>
                  <pic:spPr>
                    <a:xfrm>
                      <a:off x="0" y="0"/>
                      <a:ext cx="3039745" cy="2276475"/>
                    </a:xfrm>
                    <a:prstGeom prst="rect">
                      <a:avLst/>
                    </a:prstGeom>
                  </pic:spPr>
                </pic:pic>
              </a:graphicData>
            </a:graphic>
          </wp:anchor>
        </w:drawing>
      </w:r>
    </w:p>
    <w:p w:rsidR="00DD685A" w:rsidRDefault="00DD685A" w:rsidP="00E60537">
      <w:pPr>
        <w:rPr>
          <w:rFonts w:ascii="Times New Roman" w:hAnsi="Times New Roman"/>
          <w:sz w:val="24"/>
          <w:szCs w:val="24"/>
        </w:rPr>
      </w:pPr>
    </w:p>
    <w:p w:rsidR="00DD685A" w:rsidRDefault="00DD685A" w:rsidP="00E60537">
      <w:pPr>
        <w:rPr>
          <w:rFonts w:ascii="Times New Roman" w:hAnsi="Times New Roman"/>
          <w:sz w:val="24"/>
          <w:szCs w:val="24"/>
        </w:rPr>
      </w:pPr>
    </w:p>
    <w:p w:rsidR="00DD685A" w:rsidRDefault="00DD685A" w:rsidP="00E60537">
      <w:pPr>
        <w:rPr>
          <w:rFonts w:ascii="Times New Roman" w:hAnsi="Times New Roman"/>
          <w:sz w:val="24"/>
          <w:szCs w:val="24"/>
        </w:rPr>
      </w:pPr>
    </w:p>
    <w:p w:rsidR="00DD685A" w:rsidRDefault="00DD685A" w:rsidP="00E60537">
      <w:pPr>
        <w:rPr>
          <w:rFonts w:ascii="Times New Roman" w:hAnsi="Times New Roman"/>
          <w:sz w:val="24"/>
          <w:szCs w:val="24"/>
        </w:rPr>
      </w:pPr>
    </w:p>
    <w:p w:rsidR="00DD685A" w:rsidRDefault="00DD685A" w:rsidP="00E60537">
      <w:pPr>
        <w:rPr>
          <w:rFonts w:ascii="Times New Roman" w:hAnsi="Times New Roman"/>
          <w:sz w:val="24"/>
          <w:szCs w:val="24"/>
        </w:rPr>
      </w:pPr>
    </w:p>
    <w:p w:rsidR="00DD685A" w:rsidRDefault="00DD685A" w:rsidP="00E60537">
      <w:pPr>
        <w:rPr>
          <w:rFonts w:ascii="Times New Roman" w:hAnsi="Times New Roman"/>
          <w:sz w:val="24"/>
          <w:szCs w:val="24"/>
        </w:rPr>
      </w:pPr>
    </w:p>
    <w:p w:rsidR="00DD685A" w:rsidRDefault="00DD685A" w:rsidP="00E60537">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66432" behindDoc="1" locked="0" layoutInCell="1" allowOverlap="1">
            <wp:simplePos x="0" y="0"/>
            <wp:positionH relativeFrom="column">
              <wp:posOffset>3719830</wp:posOffset>
            </wp:positionH>
            <wp:positionV relativeFrom="paragraph">
              <wp:posOffset>217170</wp:posOffset>
            </wp:positionV>
            <wp:extent cx="1866900" cy="2495550"/>
            <wp:effectExtent l="19050" t="0" r="0" b="0"/>
            <wp:wrapTight wrapText="bothSides">
              <wp:wrapPolygon edited="0">
                <wp:start x="-220" y="0"/>
                <wp:lineTo x="-220" y="21435"/>
                <wp:lineTo x="21600" y="21435"/>
                <wp:lineTo x="21600" y="0"/>
                <wp:lineTo x="-220" y="0"/>
              </wp:wrapPolygon>
            </wp:wrapTight>
            <wp:docPr id="11" name="Obrázek 10" descr="80041976_10207055995393895_38013662467719168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41976_10207055995393895_3801366246771916800_o.jpg"/>
                    <pic:cNvPicPr/>
                  </pic:nvPicPr>
                  <pic:blipFill>
                    <a:blip r:embed="rId15" cstate="print"/>
                    <a:stretch>
                      <a:fillRect/>
                    </a:stretch>
                  </pic:blipFill>
                  <pic:spPr>
                    <a:xfrm>
                      <a:off x="0" y="0"/>
                      <a:ext cx="1866900" cy="2495550"/>
                    </a:xfrm>
                    <a:prstGeom prst="rect">
                      <a:avLst/>
                    </a:prstGeom>
                  </pic:spPr>
                </pic:pic>
              </a:graphicData>
            </a:graphic>
          </wp:anchor>
        </w:drawing>
      </w:r>
    </w:p>
    <w:p w:rsidR="00E60537" w:rsidRDefault="00D25A45" w:rsidP="00E60537">
      <w:pPr>
        <w:rPr>
          <w:rFonts w:ascii="Times New Roman" w:hAnsi="Times New Roman"/>
          <w:sz w:val="24"/>
          <w:szCs w:val="24"/>
        </w:rPr>
      </w:pPr>
      <w:r>
        <w:rPr>
          <w:rFonts w:ascii="Times New Roman" w:hAnsi="Times New Roman"/>
          <w:sz w:val="24"/>
          <w:szCs w:val="24"/>
        </w:rPr>
        <w:t>Na začátku prosince</w:t>
      </w:r>
      <w:r w:rsidR="00E60537">
        <w:rPr>
          <w:rFonts w:ascii="Times New Roman" w:hAnsi="Times New Roman"/>
          <w:sz w:val="24"/>
          <w:szCs w:val="24"/>
        </w:rPr>
        <w:t xml:space="preserve"> se opět sešli vítězové ze všech krajů, tentokrát na Ministerstvu pro místní rozvoj v Praze. Druhý den proběhlo v budově Senátu Parl</w:t>
      </w:r>
      <w:r w:rsidR="00700DFE">
        <w:rPr>
          <w:rFonts w:ascii="Times New Roman" w:hAnsi="Times New Roman"/>
          <w:sz w:val="24"/>
          <w:szCs w:val="24"/>
        </w:rPr>
        <w:t>amentu České r</w:t>
      </w:r>
      <w:r>
        <w:rPr>
          <w:rFonts w:ascii="Times New Roman" w:hAnsi="Times New Roman"/>
          <w:sz w:val="24"/>
          <w:szCs w:val="24"/>
        </w:rPr>
        <w:t>epubliky</w:t>
      </w:r>
      <w:r w:rsidR="00E60537">
        <w:rPr>
          <w:rFonts w:ascii="Times New Roman" w:hAnsi="Times New Roman"/>
          <w:sz w:val="24"/>
          <w:szCs w:val="24"/>
        </w:rPr>
        <w:t xml:space="preserve"> slavnostní zakončení celé soutěže.</w:t>
      </w:r>
    </w:p>
    <w:p w:rsidR="00DD685A" w:rsidRDefault="00DD685A" w:rsidP="00E60537">
      <w:pPr>
        <w:rPr>
          <w:rFonts w:ascii="Times New Roman" w:hAnsi="Times New Roman"/>
          <w:sz w:val="24"/>
          <w:szCs w:val="24"/>
        </w:rPr>
      </w:pPr>
      <w:r>
        <w:rPr>
          <w:rFonts w:ascii="Times New Roman" w:hAnsi="Times New Roman"/>
          <w:sz w:val="24"/>
          <w:szCs w:val="24"/>
        </w:rPr>
        <w:tab/>
      </w:r>
      <w:r w:rsidR="00E60537">
        <w:rPr>
          <w:rFonts w:ascii="Times New Roman" w:hAnsi="Times New Roman"/>
          <w:sz w:val="24"/>
          <w:szCs w:val="24"/>
        </w:rPr>
        <w:t>C</w:t>
      </w:r>
      <w:r w:rsidR="00D25A45">
        <w:rPr>
          <w:rFonts w:ascii="Times New Roman" w:hAnsi="Times New Roman"/>
          <w:sz w:val="24"/>
          <w:szCs w:val="24"/>
        </w:rPr>
        <w:t>o říci závěrem? Chci poděkovat vám v</w:t>
      </w:r>
      <w:r w:rsidR="00E60537">
        <w:rPr>
          <w:rFonts w:ascii="Times New Roman" w:hAnsi="Times New Roman"/>
          <w:sz w:val="24"/>
          <w:szCs w:val="24"/>
        </w:rPr>
        <w:t>šem, kteří jste se jakkoliv podíleli na r</w:t>
      </w:r>
      <w:r w:rsidR="00D25A45">
        <w:rPr>
          <w:rFonts w:ascii="Times New Roman" w:hAnsi="Times New Roman"/>
          <w:sz w:val="24"/>
          <w:szCs w:val="24"/>
        </w:rPr>
        <w:t>eprezentaci naší obce. N</w:t>
      </w:r>
      <w:r w:rsidR="00E60537">
        <w:rPr>
          <w:rFonts w:ascii="Times New Roman" w:hAnsi="Times New Roman"/>
          <w:sz w:val="24"/>
          <w:szCs w:val="24"/>
        </w:rPr>
        <w:t xml:space="preserve">esmírně si toho vážím. Získali jsme pro obec příjemné finanční ocenění, které smysluplně využijeme. Celá soutěž ale není jen o penězích. Jde hlavně o to, že se lidé dají dohromady pro dobro věci, a že jsou hrdí na místo, kde žijí. </w:t>
      </w:r>
    </w:p>
    <w:p w:rsidR="00DD685A" w:rsidRDefault="00DD685A" w:rsidP="00DD685A">
      <w:pPr>
        <w:jc w:val="center"/>
        <w:rPr>
          <w:rFonts w:ascii="Times New Roman" w:hAnsi="Times New Roman"/>
          <w:sz w:val="24"/>
          <w:szCs w:val="24"/>
        </w:rPr>
      </w:pPr>
      <w:r>
        <w:rPr>
          <w:rFonts w:ascii="Times New Roman" w:hAnsi="Times New Roman"/>
          <w:sz w:val="24"/>
          <w:szCs w:val="24"/>
        </w:rPr>
        <w:t>-6-</w:t>
      </w:r>
    </w:p>
    <w:p w:rsidR="00E60537" w:rsidRDefault="00DD685A" w:rsidP="00E60537">
      <w:r>
        <w:rPr>
          <w:rFonts w:ascii="Times New Roman" w:hAnsi="Times New Roman"/>
          <w:noProof/>
          <w:sz w:val="24"/>
          <w:szCs w:val="24"/>
        </w:rPr>
        <w:lastRenderedPageBreak/>
        <w:tab/>
      </w:r>
      <w:r w:rsidR="00700DFE">
        <w:rPr>
          <w:rFonts w:ascii="Times New Roman" w:hAnsi="Times New Roman"/>
          <w:sz w:val="24"/>
          <w:szCs w:val="24"/>
        </w:rPr>
        <w:t>Z</w:t>
      </w:r>
      <w:r w:rsidR="00E60537">
        <w:rPr>
          <w:rFonts w:ascii="Times New Roman" w:hAnsi="Times New Roman"/>
          <w:sz w:val="24"/>
          <w:szCs w:val="24"/>
        </w:rPr>
        <w:t xml:space="preserve"> pozice starosty vidím ještě jednu neuvěřitelnou věc, a to, že Sobíňov získal spoustu známých a přátel po celé republice, na které se můžeme kdykoliv obrátit. Když vše dobře dopadne, tak v následujících letech budeme pořádat společné zájezdy do je</w:t>
      </w:r>
      <w:r>
        <w:rPr>
          <w:rFonts w:ascii="Times New Roman" w:hAnsi="Times New Roman"/>
          <w:sz w:val="24"/>
          <w:szCs w:val="24"/>
        </w:rPr>
        <w:t>dnotlivých vítězných obcí tak</w:t>
      </w:r>
      <w:r w:rsidR="004726AD">
        <w:rPr>
          <w:rFonts w:ascii="Times New Roman" w:hAnsi="Times New Roman"/>
          <w:sz w:val="24"/>
          <w:szCs w:val="24"/>
        </w:rPr>
        <w:t>,</w:t>
      </w:r>
      <w:r>
        <w:rPr>
          <w:rFonts w:ascii="Times New Roman" w:hAnsi="Times New Roman"/>
          <w:sz w:val="24"/>
          <w:szCs w:val="24"/>
        </w:rPr>
        <w:t xml:space="preserve"> a</w:t>
      </w:r>
      <w:r w:rsidR="00E60537">
        <w:rPr>
          <w:rFonts w:ascii="Times New Roman" w:hAnsi="Times New Roman"/>
          <w:sz w:val="24"/>
          <w:szCs w:val="24"/>
        </w:rPr>
        <w:t>bychom se navzájem více poznali.</w:t>
      </w:r>
      <w:r w:rsidR="00D2034D" w:rsidRPr="00D2034D">
        <w:rPr>
          <w:rFonts w:ascii="Times New Roman" w:hAnsi="Times New Roman"/>
          <w:b/>
          <w:noProof/>
          <w:sz w:val="32"/>
          <w:szCs w:val="32"/>
        </w:rPr>
        <w:t xml:space="preserve"> </w:t>
      </w:r>
      <w:r w:rsidR="00D2034D" w:rsidRPr="00D2034D">
        <w:rPr>
          <w:rFonts w:ascii="Times New Roman" w:hAnsi="Times New Roman"/>
          <w:noProof/>
          <w:sz w:val="24"/>
          <w:szCs w:val="24"/>
        </w:rPr>
        <w:drawing>
          <wp:inline distT="0" distB="0" distL="0" distR="0">
            <wp:extent cx="5760720" cy="3839073"/>
            <wp:effectExtent l="19050" t="0" r="0" b="0"/>
            <wp:docPr id="68" name="obrázek 68" descr="F:\a_DSC_5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a_DSC_5060.jpg"/>
                    <pic:cNvPicPr>
                      <a:picLocks noChangeAspect="1" noChangeArrowheads="1"/>
                    </pic:cNvPicPr>
                  </pic:nvPicPr>
                  <pic:blipFill>
                    <a:blip r:embed="rId16" cstate="print"/>
                    <a:srcRect/>
                    <a:stretch>
                      <a:fillRect/>
                    </a:stretch>
                  </pic:blipFill>
                  <pic:spPr bwMode="auto">
                    <a:xfrm>
                      <a:off x="0" y="0"/>
                      <a:ext cx="5760720" cy="3839073"/>
                    </a:xfrm>
                    <a:prstGeom prst="rect">
                      <a:avLst/>
                    </a:prstGeom>
                    <a:noFill/>
                    <a:ln w="9525">
                      <a:noFill/>
                      <a:miter lim="800000"/>
                      <a:headEnd/>
                      <a:tailEnd/>
                    </a:ln>
                  </pic:spPr>
                </pic:pic>
              </a:graphicData>
            </a:graphic>
          </wp:inline>
        </w:drawing>
      </w:r>
    </w:p>
    <w:p w:rsidR="00E60537" w:rsidRDefault="00E60537">
      <w:pPr>
        <w:rPr>
          <w:rFonts w:ascii="Times New Roman" w:hAnsi="Times New Roman"/>
          <w:sz w:val="24"/>
          <w:szCs w:val="24"/>
        </w:rPr>
      </w:pPr>
    </w:p>
    <w:p w:rsidR="00D2034D" w:rsidRPr="00D2034D" w:rsidRDefault="004726AD" w:rsidP="00D2034D">
      <w:pPr>
        <w:rPr>
          <w:rFonts w:ascii="Times New Roman" w:hAnsi="Times New Roman"/>
          <w:b/>
          <w:sz w:val="28"/>
          <w:szCs w:val="28"/>
        </w:rPr>
      </w:pPr>
      <w:r>
        <w:rPr>
          <w:rFonts w:ascii="Times New Roman" w:hAnsi="Times New Roman"/>
          <w:b/>
          <w:sz w:val="28"/>
          <w:szCs w:val="28"/>
        </w:rPr>
        <w:t>Slovo</w:t>
      </w:r>
      <w:r w:rsidR="00D2034D">
        <w:rPr>
          <w:rFonts w:ascii="Times New Roman" w:hAnsi="Times New Roman"/>
          <w:b/>
          <w:sz w:val="28"/>
          <w:szCs w:val="28"/>
        </w:rPr>
        <w:t xml:space="preserve"> velitele zásahové jednotky</w:t>
      </w:r>
    </w:p>
    <w:p w:rsidR="00D2034D" w:rsidRPr="00D2034D" w:rsidRDefault="00D2034D" w:rsidP="00D2034D">
      <w:pPr>
        <w:spacing w:after="0"/>
        <w:rPr>
          <w:rFonts w:ascii="Times New Roman" w:hAnsi="Times New Roman"/>
          <w:sz w:val="24"/>
          <w:szCs w:val="24"/>
        </w:rPr>
      </w:pPr>
      <w:r>
        <w:rPr>
          <w:rFonts w:ascii="Times New Roman" w:hAnsi="Times New Roman"/>
          <w:noProof/>
          <w:sz w:val="24"/>
          <w:szCs w:val="24"/>
        </w:rPr>
        <w:drawing>
          <wp:anchor distT="0" distB="0" distL="114300" distR="114300" simplePos="0" relativeHeight="251667456" behindDoc="1" locked="0" layoutInCell="1" allowOverlap="1">
            <wp:simplePos x="0" y="0"/>
            <wp:positionH relativeFrom="column">
              <wp:posOffset>5262880</wp:posOffset>
            </wp:positionH>
            <wp:positionV relativeFrom="paragraph">
              <wp:posOffset>107950</wp:posOffset>
            </wp:positionV>
            <wp:extent cx="680720" cy="1628775"/>
            <wp:effectExtent l="19050" t="0" r="5080" b="0"/>
            <wp:wrapTight wrapText="bothSides">
              <wp:wrapPolygon edited="0">
                <wp:start x="-604" y="0"/>
                <wp:lineTo x="-604" y="21474"/>
                <wp:lineTo x="21761" y="21474"/>
                <wp:lineTo x="21761" y="0"/>
                <wp:lineTo x="-604" y="0"/>
              </wp:wrapPolygon>
            </wp:wrapTight>
            <wp:docPr id="13" name="Obrázek 11" descr="Hasič.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č.bmp"/>
                    <pic:cNvPicPr/>
                  </pic:nvPicPr>
                  <pic:blipFill>
                    <a:blip r:embed="rId17" cstate="print"/>
                    <a:stretch>
                      <a:fillRect/>
                    </a:stretch>
                  </pic:blipFill>
                  <pic:spPr>
                    <a:xfrm flipH="1">
                      <a:off x="0" y="0"/>
                      <a:ext cx="680720" cy="1628775"/>
                    </a:xfrm>
                    <a:prstGeom prst="rect">
                      <a:avLst/>
                    </a:prstGeom>
                  </pic:spPr>
                </pic:pic>
              </a:graphicData>
            </a:graphic>
          </wp:anchor>
        </w:drawing>
      </w:r>
      <w:r w:rsidRPr="00D2034D">
        <w:rPr>
          <w:rFonts w:ascii="Times New Roman" w:hAnsi="Times New Roman"/>
          <w:sz w:val="24"/>
          <w:szCs w:val="24"/>
        </w:rPr>
        <w:t>Vážení spoluobčané.</w:t>
      </w:r>
    </w:p>
    <w:p w:rsidR="00D2034D" w:rsidRDefault="00D2034D" w:rsidP="00D2034D">
      <w:pPr>
        <w:spacing w:after="0"/>
        <w:rPr>
          <w:rFonts w:ascii="Times New Roman" w:hAnsi="Times New Roman"/>
          <w:sz w:val="24"/>
          <w:szCs w:val="24"/>
        </w:rPr>
      </w:pPr>
      <w:r>
        <w:rPr>
          <w:rFonts w:ascii="Times New Roman" w:hAnsi="Times New Roman"/>
          <w:sz w:val="24"/>
          <w:szCs w:val="24"/>
        </w:rPr>
        <w:tab/>
      </w:r>
      <w:r w:rsidRPr="00D2034D">
        <w:rPr>
          <w:rFonts w:ascii="Times New Roman" w:hAnsi="Times New Roman"/>
          <w:sz w:val="24"/>
          <w:szCs w:val="24"/>
        </w:rPr>
        <w:t xml:space="preserve">Jelikož již dlouhodobě řešíme jak s HZS, tak s okolními výjezdovými jednotkami SDH vyváženost počtu výjezdů na zásahovou jednotku, tak mi dovolte, abych vás v krátkosti seznámil, jak tento systém funguje. Po zavolání občana na tísňovou linku 150 nebo 112 středisko </w:t>
      </w:r>
      <w:proofErr w:type="spellStart"/>
      <w:r w:rsidRPr="00D2034D">
        <w:rPr>
          <w:rFonts w:ascii="Times New Roman" w:hAnsi="Times New Roman"/>
          <w:sz w:val="24"/>
          <w:szCs w:val="24"/>
        </w:rPr>
        <w:t>Kopis</w:t>
      </w:r>
      <w:proofErr w:type="spellEnd"/>
      <w:r w:rsidRPr="00D2034D">
        <w:rPr>
          <w:rFonts w:ascii="Times New Roman" w:hAnsi="Times New Roman"/>
          <w:sz w:val="24"/>
          <w:szCs w:val="24"/>
        </w:rPr>
        <w:t xml:space="preserve"> vyšle jednotku k ohlášené události a to bez ohledu na vážnost události. Podle stanoveného počítačového programu je vyslána jednotka HZS</w:t>
      </w:r>
      <w:r w:rsidR="004726AD">
        <w:rPr>
          <w:rFonts w:ascii="Times New Roman" w:hAnsi="Times New Roman"/>
          <w:sz w:val="24"/>
          <w:szCs w:val="24"/>
        </w:rPr>
        <w:t>,</w:t>
      </w:r>
      <w:r w:rsidRPr="00D2034D">
        <w:rPr>
          <w:rFonts w:ascii="Times New Roman" w:hAnsi="Times New Roman"/>
          <w:sz w:val="24"/>
          <w:szCs w:val="24"/>
        </w:rPr>
        <w:t xml:space="preserve"> v našem případě Chotěboř</w:t>
      </w:r>
      <w:r w:rsidR="004726AD">
        <w:rPr>
          <w:rFonts w:ascii="Times New Roman" w:hAnsi="Times New Roman"/>
          <w:sz w:val="24"/>
          <w:szCs w:val="24"/>
        </w:rPr>
        <w:t>,</w:t>
      </w:r>
      <w:r w:rsidRPr="00D2034D">
        <w:rPr>
          <w:rFonts w:ascii="Times New Roman" w:hAnsi="Times New Roman"/>
          <w:sz w:val="24"/>
          <w:szCs w:val="24"/>
        </w:rPr>
        <w:t xml:space="preserve"> nebo jednotka JPO II </w:t>
      </w:r>
      <w:proofErr w:type="spellStart"/>
      <w:proofErr w:type="gramStart"/>
      <w:r w:rsidRPr="00D2034D">
        <w:rPr>
          <w:rFonts w:ascii="Times New Roman" w:hAnsi="Times New Roman"/>
          <w:sz w:val="24"/>
          <w:szCs w:val="24"/>
        </w:rPr>
        <w:t>t.z</w:t>
      </w:r>
      <w:proofErr w:type="spellEnd"/>
      <w:r w:rsidRPr="00D2034D">
        <w:rPr>
          <w:rFonts w:ascii="Times New Roman" w:hAnsi="Times New Roman"/>
          <w:sz w:val="24"/>
          <w:szCs w:val="24"/>
        </w:rPr>
        <w:t>.</w:t>
      </w:r>
      <w:proofErr w:type="gramEnd"/>
      <w:r w:rsidRPr="00D2034D">
        <w:rPr>
          <w:rFonts w:ascii="Times New Roman" w:hAnsi="Times New Roman"/>
          <w:sz w:val="24"/>
          <w:szCs w:val="24"/>
        </w:rPr>
        <w:t xml:space="preserve"> Ždírec nad Doubravou. Protože každá jednotka má své </w:t>
      </w:r>
      <w:r w:rsidR="004726AD">
        <w:rPr>
          <w:rFonts w:ascii="Times New Roman" w:hAnsi="Times New Roman"/>
          <w:sz w:val="24"/>
          <w:szCs w:val="24"/>
        </w:rPr>
        <w:t>místo v systému</w:t>
      </w:r>
      <w:r w:rsidRPr="00D2034D">
        <w:rPr>
          <w:rFonts w:ascii="Times New Roman" w:hAnsi="Times New Roman"/>
          <w:sz w:val="24"/>
          <w:szCs w:val="24"/>
        </w:rPr>
        <w:t xml:space="preserve">, jsou tyto </w:t>
      </w:r>
      <w:r w:rsidR="004726AD">
        <w:rPr>
          <w:rFonts w:ascii="Times New Roman" w:hAnsi="Times New Roman"/>
          <w:sz w:val="24"/>
          <w:szCs w:val="24"/>
        </w:rPr>
        <w:t>j</w:t>
      </w:r>
      <w:r w:rsidRPr="00D2034D">
        <w:rPr>
          <w:rFonts w:ascii="Times New Roman" w:hAnsi="Times New Roman"/>
          <w:sz w:val="24"/>
          <w:szCs w:val="24"/>
        </w:rPr>
        <w:t xml:space="preserve">ednotky předurčeny například k vyproštění osob při dopravní nehodě apod. Proto bych touto cestou chtěl požádat </w:t>
      </w:r>
      <w:r w:rsidR="004726AD">
        <w:rPr>
          <w:rFonts w:ascii="Times New Roman" w:hAnsi="Times New Roman"/>
          <w:sz w:val="24"/>
          <w:szCs w:val="24"/>
        </w:rPr>
        <w:t>v</w:t>
      </w:r>
      <w:r w:rsidRPr="00D2034D">
        <w:rPr>
          <w:rFonts w:ascii="Times New Roman" w:hAnsi="Times New Roman"/>
          <w:sz w:val="24"/>
          <w:szCs w:val="24"/>
        </w:rPr>
        <w:t>ás</w:t>
      </w:r>
      <w:r w:rsidR="004726AD">
        <w:rPr>
          <w:rFonts w:ascii="Times New Roman" w:hAnsi="Times New Roman"/>
          <w:sz w:val="24"/>
          <w:szCs w:val="24"/>
        </w:rPr>
        <w:t>,</w:t>
      </w:r>
      <w:r w:rsidRPr="00D2034D">
        <w:rPr>
          <w:rFonts w:ascii="Times New Roman" w:hAnsi="Times New Roman"/>
          <w:sz w:val="24"/>
          <w:szCs w:val="24"/>
        </w:rPr>
        <w:t xml:space="preserve"> občany Sobíňova, abychom </w:t>
      </w:r>
      <w:r w:rsidR="004726AD">
        <w:rPr>
          <w:rFonts w:ascii="Times New Roman" w:hAnsi="Times New Roman"/>
          <w:sz w:val="24"/>
          <w:szCs w:val="24"/>
        </w:rPr>
        <w:t xml:space="preserve">je </w:t>
      </w:r>
      <w:r w:rsidRPr="00D2034D">
        <w:rPr>
          <w:rFonts w:ascii="Times New Roman" w:hAnsi="Times New Roman"/>
          <w:sz w:val="24"/>
          <w:szCs w:val="24"/>
        </w:rPr>
        <w:t>nezatěžovali zásahy</w:t>
      </w:r>
      <w:r w:rsidR="0060330C">
        <w:rPr>
          <w:rFonts w:ascii="Times New Roman" w:hAnsi="Times New Roman"/>
          <w:sz w:val="24"/>
          <w:szCs w:val="24"/>
        </w:rPr>
        <w:t>,</w:t>
      </w:r>
      <w:r w:rsidRPr="00D2034D">
        <w:rPr>
          <w:rFonts w:ascii="Times New Roman" w:hAnsi="Times New Roman"/>
          <w:sz w:val="24"/>
          <w:szCs w:val="24"/>
        </w:rPr>
        <w:t xml:space="preserve"> jako jsou spadlé stromy, zaplavení sklep</w:t>
      </w:r>
      <w:r w:rsidR="004726AD">
        <w:rPr>
          <w:rFonts w:ascii="Times New Roman" w:hAnsi="Times New Roman"/>
          <w:sz w:val="24"/>
          <w:szCs w:val="24"/>
        </w:rPr>
        <w:t>a</w:t>
      </w:r>
      <w:r w:rsidRPr="00D2034D">
        <w:rPr>
          <w:rFonts w:ascii="Times New Roman" w:hAnsi="Times New Roman"/>
          <w:sz w:val="24"/>
          <w:szCs w:val="24"/>
        </w:rPr>
        <w:t xml:space="preserve"> nebo bodavý hmyz. Zásahová jednotka Sobíňov je na tyto události vybavena a je schopna je bez větších obtíží zvládnout. </w:t>
      </w:r>
      <w:r w:rsidR="00377EED">
        <w:rPr>
          <w:rFonts w:ascii="Times New Roman" w:hAnsi="Times New Roman"/>
          <w:sz w:val="24"/>
          <w:szCs w:val="24"/>
        </w:rPr>
        <w:t>(</w:t>
      </w:r>
      <w:r w:rsidRPr="00D2034D">
        <w:rPr>
          <w:rFonts w:ascii="Times New Roman" w:hAnsi="Times New Roman"/>
          <w:sz w:val="24"/>
          <w:szCs w:val="24"/>
        </w:rPr>
        <w:t>To samozřejmě neplatí při událostech ohrožujících život nebo majetek</w:t>
      </w:r>
      <w:r w:rsidR="004726AD">
        <w:rPr>
          <w:rFonts w:ascii="Times New Roman" w:hAnsi="Times New Roman"/>
          <w:sz w:val="24"/>
          <w:szCs w:val="24"/>
        </w:rPr>
        <w:t>,</w:t>
      </w:r>
      <w:r w:rsidRPr="00D2034D">
        <w:rPr>
          <w:rFonts w:ascii="Times New Roman" w:hAnsi="Times New Roman"/>
          <w:sz w:val="24"/>
          <w:szCs w:val="24"/>
        </w:rPr>
        <w:t xml:space="preserve"> např. požár. Zde je neprodleně třeba volat tísňovou linku 150 nebo 112.</w:t>
      </w:r>
      <w:r w:rsidR="00377EED">
        <w:rPr>
          <w:rFonts w:ascii="Times New Roman" w:hAnsi="Times New Roman"/>
          <w:sz w:val="24"/>
          <w:szCs w:val="24"/>
        </w:rPr>
        <w:t>)</w:t>
      </w:r>
      <w:r w:rsidRPr="00D2034D">
        <w:rPr>
          <w:rFonts w:ascii="Times New Roman" w:hAnsi="Times New Roman"/>
          <w:sz w:val="24"/>
          <w:szCs w:val="24"/>
        </w:rPr>
        <w:t xml:space="preserve"> Proto bych vás chtěl požádat, abyste si zapsali nebo uložili do svých mobilů tel</w:t>
      </w:r>
      <w:r w:rsidR="00377EED">
        <w:rPr>
          <w:rFonts w:ascii="Times New Roman" w:hAnsi="Times New Roman"/>
          <w:sz w:val="24"/>
          <w:szCs w:val="24"/>
        </w:rPr>
        <w:t>efonní</w:t>
      </w:r>
      <w:r w:rsidRPr="00D2034D">
        <w:rPr>
          <w:rFonts w:ascii="Times New Roman" w:hAnsi="Times New Roman"/>
          <w:sz w:val="24"/>
          <w:szCs w:val="24"/>
        </w:rPr>
        <w:t xml:space="preserve"> čísla, která vám pomohou vyřešit </w:t>
      </w:r>
      <w:r w:rsidR="001623AF" w:rsidRPr="00D2034D">
        <w:rPr>
          <w:rFonts w:ascii="Times New Roman" w:hAnsi="Times New Roman"/>
          <w:sz w:val="24"/>
          <w:szCs w:val="24"/>
        </w:rPr>
        <w:t xml:space="preserve">v našem katastru </w:t>
      </w:r>
      <w:r w:rsidR="001623AF">
        <w:rPr>
          <w:rFonts w:ascii="Times New Roman" w:hAnsi="Times New Roman"/>
          <w:sz w:val="24"/>
          <w:szCs w:val="24"/>
        </w:rPr>
        <w:t>vaše problémy s bodavým hmyzem či</w:t>
      </w:r>
      <w:r w:rsidRPr="00D2034D">
        <w:rPr>
          <w:rFonts w:ascii="Times New Roman" w:hAnsi="Times New Roman"/>
          <w:sz w:val="24"/>
          <w:szCs w:val="24"/>
        </w:rPr>
        <w:t xml:space="preserve"> spadlými stromy ohrožující</w:t>
      </w:r>
      <w:r w:rsidR="00E57368">
        <w:rPr>
          <w:rFonts w:ascii="Times New Roman" w:hAnsi="Times New Roman"/>
          <w:sz w:val="24"/>
          <w:szCs w:val="24"/>
        </w:rPr>
        <w:t>mi</w:t>
      </w:r>
      <w:r w:rsidRPr="00D2034D">
        <w:rPr>
          <w:rFonts w:ascii="Times New Roman" w:hAnsi="Times New Roman"/>
          <w:sz w:val="24"/>
          <w:szCs w:val="24"/>
        </w:rPr>
        <w:t xml:space="preserve"> vás, váš majetek nebo majetek obce.</w:t>
      </w:r>
    </w:p>
    <w:p w:rsidR="00D2034D" w:rsidRPr="00D2034D" w:rsidRDefault="00D2034D" w:rsidP="00D2034D">
      <w:pPr>
        <w:spacing w:after="0"/>
        <w:jc w:val="center"/>
        <w:rPr>
          <w:rFonts w:ascii="Times New Roman" w:hAnsi="Times New Roman"/>
          <w:sz w:val="24"/>
          <w:szCs w:val="24"/>
        </w:rPr>
      </w:pPr>
      <w:r>
        <w:rPr>
          <w:rFonts w:ascii="Times New Roman" w:hAnsi="Times New Roman"/>
          <w:sz w:val="24"/>
          <w:szCs w:val="24"/>
        </w:rPr>
        <w:t>-7-</w:t>
      </w:r>
    </w:p>
    <w:p w:rsidR="00D2034D" w:rsidRPr="00D2034D" w:rsidRDefault="00D2034D" w:rsidP="00D2034D">
      <w:pPr>
        <w:spacing w:after="0"/>
        <w:rPr>
          <w:rFonts w:ascii="Times New Roman" w:hAnsi="Times New Roman"/>
          <w:sz w:val="24"/>
          <w:szCs w:val="24"/>
        </w:rPr>
      </w:pPr>
      <w:r w:rsidRPr="00D2034D">
        <w:rPr>
          <w:rFonts w:ascii="Times New Roman" w:hAnsi="Times New Roman"/>
          <w:sz w:val="24"/>
          <w:szCs w:val="24"/>
        </w:rPr>
        <w:lastRenderedPageBreak/>
        <w:t>606 820 646 Kudláček Ludvík, velitel jednotky</w:t>
      </w:r>
    </w:p>
    <w:p w:rsidR="00D2034D" w:rsidRPr="00D2034D" w:rsidRDefault="00D2034D" w:rsidP="00D2034D">
      <w:pPr>
        <w:spacing w:after="0"/>
        <w:rPr>
          <w:rFonts w:ascii="Times New Roman" w:hAnsi="Times New Roman"/>
          <w:sz w:val="24"/>
          <w:szCs w:val="24"/>
        </w:rPr>
      </w:pPr>
      <w:r w:rsidRPr="00D2034D">
        <w:rPr>
          <w:rFonts w:ascii="Times New Roman" w:hAnsi="Times New Roman"/>
          <w:sz w:val="24"/>
          <w:szCs w:val="24"/>
        </w:rPr>
        <w:t>736 414 792 Staněk Lukáš, zástupce velitele jednotky</w:t>
      </w:r>
    </w:p>
    <w:p w:rsidR="00D2034D" w:rsidRPr="00D2034D" w:rsidRDefault="00D2034D" w:rsidP="00D2034D">
      <w:pPr>
        <w:spacing w:after="0"/>
        <w:rPr>
          <w:rFonts w:ascii="Times New Roman" w:hAnsi="Times New Roman"/>
          <w:sz w:val="24"/>
          <w:szCs w:val="24"/>
        </w:rPr>
      </w:pPr>
      <w:r>
        <w:rPr>
          <w:rFonts w:ascii="Times New Roman" w:hAnsi="Times New Roman"/>
          <w:sz w:val="24"/>
          <w:szCs w:val="24"/>
        </w:rPr>
        <w:t xml:space="preserve">725 101 185 </w:t>
      </w:r>
      <w:r w:rsidRPr="00D2034D">
        <w:rPr>
          <w:rFonts w:ascii="Times New Roman" w:hAnsi="Times New Roman"/>
          <w:sz w:val="24"/>
          <w:szCs w:val="24"/>
        </w:rPr>
        <w:t>Starý Miloš, starosta obce</w:t>
      </w:r>
    </w:p>
    <w:p w:rsidR="00D2034D" w:rsidRPr="00D2034D" w:rsidRDefault="00D2034D" w:rsidP="00D2034D">
      <w:pPr>
        <w:spacing w:after="0"/>
        <w:rPr>
          <w:rFonts w:ascii="Times New Roman" w:hAnsi="Times New Roman"/>
          <w:sz w:val="24"/>
          <w:szCs w:val="24"/>
        </w:rPr>
      </w:pPr>
      <w:r w:rsidRPr="00D2034D">
        <w:rPr>
          <w:rFonts w:ascii="Times New Roman" w:hAnsi="Times New Roman"/>
          <w:sz w:val="24"/>
          <w:szCs w:val="24"/>
        </w:rPr>
        <w:t xml:space="preserve">607 137 727 </w:t>
      </w:r>
      <w:proofErr w:type="spellStart"/>
      <w:r w:rsidRPr="00D2034D">
        <w:rPr>
          <w:rFonts w:ascii="Times New Roman" w:hAnsi="Times New Roman"/>
          <w:sz w:val="24"/>
          <w:szCs w:val="24"/>
        </w:rPr>
        <w:t>Štejnar</w:t>
      </w:r>
      <w:proofErr w:type="spellEnd"/>
      <w:r w:rsidRPr="00D2034D">
        <w:rPr>
          <w:rFonts w:ascii="Times New Roman" w:hAnsi="Times New Roman"/>
          <w:sz w:val="24"/>
          <w:szCs w:val="24"/>
        </w:rPr>
        <w:t xml:space="preserve"> Karel, starosta SDH</w:t>
      </w:r>
    </w:p>
    <w:p w:rsidR="00D2034D" w:rsidRDefault="00D2034D" w:rsidP="00D2034D">
      <w:pPr>
        <w:spacing w:after="0"/>
        <w:rPr>
          <w:rFonts w:ascii="Times New Roman" w:hAnsi="Times New Roman"/>
          <w:sz w:val="24"/>
          <w:szCs w:val="24"/>
        </w:rPr>
      </w:pPr>
    </w:p>
    <w:p w:rsidR="00D2034D" w:rsidRPr="00D2034D" w:rsidRDefault="00D2034D" w:rsidP="00D2034D">
      <w:pPr>
        <w:spacing w:after="0"/>
        <w:rPr>
          <w:rFonts w:ascii="Times New Roman" w:hAnsi="Times New Roman"/>
          <w:sz w:val="24"/>
          <w:szCs w:val="24"/>
        </w:rPr>
      </w:pPr>
      <w:r w:rsidRPr="00D2034D">
        <w:rPr>
          <w:rFonts w:ascii="Times New Roman" w:hAnsi="Times New Roman"/>
          <w:sz w:val="24"/>
          <w:szCs w:val="24"/>
        </w:rPr>
        <w:t>Lze volat i další členy JPO pokud na ně máte číslo.</w:t>
      </w:r>
    </w:p>
    <w:p w:rsidR="00D2034D" w:rsidRPr="00D2034D" w:rsidRDefault="00D2034D" w:rsidP="00D2034D">
      <w:pPr>
        <w:spacing w:after="0"/>
        <w:rPr>
          <w:rFonts w:ascii="Times New Roman" w:hAnsi="Times New Roman"/>
          <w:sz w:val="24"/>
          <w:szCs w:val="24"/>
        </w:rPr>
      </w:pP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00C97B32" w:rsidRPr="00D2034D">
        <w:rPr>
          <w:rFonts w:ascii="Times New Roman" w:hAnsi="Times New Roman"/>
          <w:sz w:val="24"/>
          <w:szCs w:val="24"/>
        </w:rPr>
        <w:t xml:space="preserve">Ludvík </w:t>
      </w:r>
      <w:r w:rsidRPr="00D2034D">
        <w:rPr>
          <w:rFonts w:ascii="Times New Roman" w:hAnsi="Times New Roman"/>
          <w:sz w:val="24"/>
          <w:szCs w:val="24"/>
        </w:rPr>
        <w:t xml:space="preserve">Kudláček </w:t>
      </w:r>
    </w:p>
    <w:p w:rsidR="00D2034D" w:rsidRPr="00D2034D" w:rsidRDefault="00D2034D" w:rsidP="00D2034D">
      <w:pPr>
        <w:spacing w:after="0"/>
        <w:rPr>
          <w:rFonts w:ascii="Times New Roman" w:hAnsi="Times New Roman"/>
          <w:sz w:val="24"/>
          <w:szCs w:val="24"/>
        </w:rPr>
      </w:pP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t xml:space="preserve">      velitel zásahové jednotky</w:t>
      </w:r>
    </w:p>
    <w:p w:rsidR="00D2034D" w:rsidRDefault="00D2034D" w:rsidP="00D2034D">
      <w:pPr>
        <w:rPr>
          <w:rFonts w:ascii="Times New Roman" w:hAnsi="Times New Roman"/>
          <w:b/>
          <w:sz w:val="32"/>
          <w:szCs w:val="32"/>
        </w:rPr>
      </w:pPr>
      <w:r>
        <w:rPr>
          <w:rFonts w:ascii="Times New Roman" w:hAnsi="Times New Roman"/>
          <w:b/>
          <w:noProof/>
          <w:sz w:val="32"/>
          <w:szCs w:val="32"/>
        </w:rPr>
        <w:drawing>
          <wp:anchor distT="0" distB="0" distL="114300" distR="114300" simplePos="0" relativeHeight="251668480" behindDoc="1" locked="0" layoutInCell="1" allowOverlap="1">
            <wp:simplePos x="0" y="0"/>
            <wp:positionH relativeFrom="column">
              <wp:posOffset>3891280</wp:posOffset>
            </wp:positionH>
            <wp:positionV relativeFrom="paragraph">
              <wp:posOffset>212090</wp:posOffset>
            </wp:positionV>
            <wp:extent cx="2333625" cy="1381125"/>
            <wp:effectExtent l="19050" t="0" r="9525" b="0"/>
            <wp:wrapTight wrapText="bothSides">
              <wp:wrapPolygon edited="0">
                <wp:start x="-176" y="0"/>
                <wp:lineTo x="-176" y="21451"/>
                <wp:lineTo x="21688" y="21451"/>
                <wp:lineTo x="21688" y="0"/>
                <wp:lineTo x="-176" y="0"/>
              </wp:wrapPolygon>
            </wp:wrapTight>
            <wp:docPr id="14" name="Obrázek 13" descr="deko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korace.jpg"/>
                    <pic:cNvPicPr/>
                  </pic:nvPicPr>
                  <pic:blipFill>
                    <a:blip r:embed="rId18" cstate="print"/>
                    <a:stretch>
                      <a:fillRect/>
                    </a:stretch>
                  </pic:blipFill>
                  <pic:spPr>
                    <a:xfrm>
                      <a:off x="0" y="0"/>
                      <a:ext cx="2333625" cy="1381125"/>
                    </a:xfrm>
                    <a:prstGeom prst="rect">
                      <a:avLst/>
                    </a:prstGeom>
                  </pic:spPr>
                </pic:pic>
              </a:graphicData>
            </a:graphic>
          </wp:anchor>
        </w:drawing>
      </w:r>
    </w:p>
    <w:p w:rsidR="00D2034D" w:rsidRDefault="00D2034D" w:rsidP="00D2034D">
      <w:pPr>
        <w:rPr>
          <w:rFonts w:ascii="Times New Roman" w:hAnsi="Times New Roman"/>
          <w:b/>
          <w:sz w:val="32"/>
          <w:szCs w:val="32"/>
        </w:rPr>
      </w:pPr>
    </w:p>
    <w:p w:rsidR="00D2034D" w:rsidRPr="00D2034D" w:rsidRDefault="00D2034D" w:rsidP="00D2034D">
      <w:pPr>
        <w:rPr>
          <w:rFonts w:ascii="Times New Roman" w:hAnsi="Times New Roman"/>
          <w:b/>
          <w:sz w:val="32"/>
          <w:szCs w:val="32"/>
        </w:rPr>
      </w:pPr>
      <w:r w:rsidRPr="00D2034D">
        <w:rPr>
          <w:rFonts w:ascii="Times New Roman" w:hAnsi="Times New Roman"/>
          <w:b/>
          <w:sz w:val="32"/>
          <w:szCs w:val="32"/>
        </w:rPr>
        <w:t>Z naší školy</w:t>
      </w:r>
    </w:p>
    <w:p w:rsidR="00D2034D" w:rsidRPr="00D2034D" w:rsidRDefault="00D2034D" w:rsidP="00D2034D">
      <w:pPr>
        <w:rPr>
          <w:rFonts w:ascii="Times New Roman" w:hAnsi="Times New Roman"/>
          <w:b/>
          <w:sz w:val="24"/>
          <w:szCs w:val="24"/>
        </w:rPr>
      </w:pPr>
      <w:r w:rsidRPr="00D2034D">
        <w:rPr>
          <w:rFonts w:ascii="Times New Roman" w:hAnsi="Times New Roman"/>
          <w:b/>
          <w:sz w:val="24"/>
          <w:szCs w:val="24"/>
        </w:rPr>
        <w:t>Advent, prosinec a doba plná rituálů</w:t>
      </w:r>
    </w:p>
    <w:p w:rsidR="00D2034D" w:rsidRPr="00D2034D" w:rsidRDefault="00D2034D" w:rsidP="00D2034D">
      <w:pPr>
        <w:spacing w:after="0"/>
        <w:rPr>
          <w:rFonts w:ascii="Times New Roman" w:hAnsi="Times New Roman"/>
          <w:sz w:val="24"/>
          <w:szCs w:val="24"/>
        </w:rPr>
      </w:pPr>
      <w:r>
        <w:rPr>
          <w:rFonts w:ascii="Times New Roman" w:hAnsi="Times New Roman"/>
          <w:sz w:val="24"/>
          <w:szCs w:val="24"/>
        </w:rPr>
        <w:tab/>
      </w:r>
      <w:r w:rsidRPr="00D2034D">
        <w:rPr>
          <w:rFonts w:ascii="Times New Roman" w:hAnsi="Times New Roman"/>
          <w:sz w:val="24"/>
          <w:szCs w:val="24"/>
        </w:rPr>
        <w:t>Slunce jen slabě prosvítá mezi mraky, noci jsou opravdu dlouhé a začíná zima. Přirozeně bychom měli zpomalit, užívat si poklidných večerů, kdy se setmí, než se nadějeme. Často máme pocit, že čas na spaní jsme už zase přetáhli… Příroda k tomu sama nabádá. Den končí brzo, potemnělá obloha k dlouhým vycházkám nevybízí. Čekání na nové světlo, ať v podobě slunce nebo Ježíška, bývala poklidná doba adventní, kdy se jen málokomu chtělo</w:t>
      </w:r>
      <w:r>
        <w:rPr>
          <w:rFonts w:ascii="Times New Roman" w:hAnsi="Times New Roman"/>
          <w:sz w:val="24"/>
          <w:szCs w:val="24"/>
        </w:rPr>
        <w:t xml:space="preserve"> ve tmě závějemi brouzd</w:t>
      </w:r>
      <w:r w:rsidRPr="00D2034D">
        <w:rPr>
          <w:rFonts w:ascii="Times New Roman" w:hAnsi="Times New Roman"/>
          <w:sz w:val="24"/>
          <w:szCs w:val="24"/>
        </w:rPr>
        <w:t xml:space="preserve">at sněhem k dalšímu stavení a ještě k tomu za kopec. Byla to doba, kdy mohlo přirozeně dojít ke klidnému spočinutí a uzavření se do svého nitra. </w:t>
      </w:r>
    </w:p>
    <w:p w:rsidR="00D2034D" w:rsidRPr="00D2034D" w:rsidRDefault="00D2034D" w:rsidP="00D2034D">
      <w:pPr>
        <w:spacing w:after="0"/>
        <w:rPr>
          <w:rFonts w:ascii="Times New Roman" w:hAnsi="Times New Roman"/>
          <w:sz w:val="24"/>
          <w:szCs w:val="24"/>
        </w:rPr>
      </w:pPr>
      <w:r>
        <w:rPr>
          <w:rFonts w:ascii="Times New Roman" w:hAnsi="Times New Roman"/>
          <w:sz w:val="24"/>
          <w:szCs w:val="24"/>
        </w:rPr>
        <w:tab/>
      </w:r>
      <w:r w:rsidRPr="00D2034D">
        <w:rPr>
          <w:rFonts w:ascii="Times New Roman" w:hAnsi="Times New Roman"/>
          <w:sz w:val="24"/>
          <w:szCs w:val="24"/>
        </w:rPr>
        <w:t xml:space="preserve">To je něco, co se v dnešní době, koupit nedá. Tma je přehlušena zářením umělých světel, místo klidných večerů nás lákají besídky či vánoční koncerty. A k tomu rodičovské výzvy související s přípravou těch nejbáječnějších Vánoc. A to musí klapnout, jinak by to rodič považoval za selhání. I bez ohledu na to, jak to máte nastavené </w:t>
      </w:r>
      <w:r w:rsidR="0060330C">
        <w:rPr>
          <w:rFonts w:ascii="Times New Roman" w:hAnsi="Times New Roman"/>
          <w:sz w:val="24"/>
          <w:szCs w:val="24"/>
        </w:rPr>
        <w:t>v</w:t>
      </w:r>
      <w:r w:rsidRPr="00D2034D">
        <w:rPr>
          <w:rFonts w:ascii="Times New Roman" w:hAnsi="Times New Roman"/>
          <w:sz w:val="24"/>
          <w:szCs w:val="24"/>
        </w:rPr>
        <w:t xml:space="preserve">y u </w:t>
      </w:r>
      <w:r w:rsidR="0060330C">
        <w:rPr>
          <w:rFonts w:ascii="Times New Roman" w:hAnsi="Times New Roman"/>
          <w:sz w:val="24"/>
          <w:szCs w:val="24"/>
        </w:rPr>
        <w:t>v</w:t>
      </w:r>
      <w:r w:rsidRPr="00D2034D">
        <w:rPr>
          <w:rFonts w:ascii="Times New Roman" w:hAnsi="Times New Roman"/>
          <w:sz w:val="24"/>
          <w:szCs w:val="24"/>
        </w:rPr>
        <w:t>ás doma, nemění se nic na tom, že jsou to svátky, které jsou pokládány za nejkrásnější a pro rodinu úplně nejdůležitější měsíc.</w:t>
      </w:r>
    </w:p>
    <w:p w:rsidR="00D2034D" w:rsidRPr="00D2034D" w:rsidRDefault="00D2034D" w:rsidP="00D2034D">
      <w:pPr>
        <w:spacing w:after="0"/>
        <w:rPr>
          <w:rFonts w:ascii="Times New Roman" w:hAnsi="Times New Roman"/>
          <w:sz w:val="24"/>
          <w:szCs w:val="24"/>
        </w:rPr>
      </w:pPr>
      <w:r>
        <w:rPr>
          <w:rFonts w:ascii="Times New Roman" w:hAnsi="Times New Roman"/>
          <w:sz w:val="24"/>
          <w:szCs w:val="24"/>
        </w:rPr>
        <w:tab/>
      </w:r>
      <w:r w:rsidRPr="00D2034D">
        <w:rPr>
          <w:rFonts w:ascii="Times New Roman" w:hAnsi="Times New Roman"/>
          <w:sz w:val="24"/>
          <w:szCs w:val="24"/>
        </w:rPr>
        <w:t xml:space="preserve">Ke chvále a cti </w:t>
      </w:r>
      <w:proofErr w:type="spellStart"/>
      <w:r w:rsidRPr="00D2034D">
        <w:rPr>
          <w:rFonts w:ascii="Times New Roman" w:hAnsi="Times New Roman"/>
          <w:sz w:val="24"/>
          <w:szCs w:val="24"/>
        </w:rPr>
        <w:t>sobíňovských</w:t>
      </w:r>
      <w:proofErr w:type="spellEnd"/>
      <w:r w:rsidRPr="00D2034D">
        <w:rPr>
          <w:rFonts w:ascii="Times New Roman" w:hAnsi="Times New Roman"/>
          <w:sz w:val="24"/>
          <w:szCs w:val="24"/>
        </w:rPr>
        <w:t xml:space="preserve"> je potřeba říct, že se chystají na advent dobře, rádi a s láskou. Vždyť zahájení adventu, spojeného třeba jako letos už s datem 30.</w:t>
      </w:r>
      <w:r w:rsidR="0060330C">
        <w:rPr>
          <w:rFonts w:ascii="Times New Roman" w:hAnsi="Times New Roman"/>
          <w:sz w:val="24"/>
          <w:szCs w:val="24"/>
        </w:rPr>
        <w:t xml:space="preserve"> </w:t>
      </w:r>
      <w:r w:rsidRPr="00D2034D">
        <w:rPr>
          <w:rFonts w:ascii="Times New Roman" w:hAnsi="Times New Roman"/>
          <w:sz w:val="24"/>
          <w:szCs w:val="24"/>
        </w:rPr>
        <w:t xml:space="preserve">11., člověka do té vánoční nálady přímo dostane. Cestu si k nám našel každý, kdo chtěl nasát vánoční atmosféru. </w:t>
      </w:r>
      <w:r>
        <w:rPr>
          <w:rFonts w:ascii="Times New Roman" w:hAnsi="Times New Roman"/>
          <w:sz w:val="24"/>
          <w:szCs w:val="24"/>
        </w:rPr>
        <w:tab/>
      </w:r>
      <w:r w:rsidRPr="00D2034D">
        <w:rPr>
          <w:rFonts w:ascii="Times New Roman" w:hAnsi="Times New Roman"/>
          <w:sz w:val="24"/>
          <w:szCs w:val="24"/>
        </w:rPr>
        <w:t>Tradiční tácky s cukrovím, vánoční dekorace a teplý nápoj ocenili všichni.</w:t>
      </w:r>
    </w:p>
    <w:p w:rsidR="00D2034D" w:rsidRPr="00D2034D" w:rsidRDefault="00D2034D" w:rsidP="00D2034D">
      <w:pPr>
        <w:spacing w:after="0"/>
        <w:rPr>
          <w:rFonts w:ascii="Times New Roman" w:hAnsi="Times New Roman"/>
          <w:sz w:val="24"/>
          <w:szCs w:val="24"/>
        </w:rPr>
      </w:pPr>
      <w:r>
        <w:rPr>
          <w:rFonts w:ascii="Times New Roman" w:hAnsi="Times New Roman"/>
          <w:sz w:val="24"/>
          <w:szCs w:val="24"/>
        </w:rPr>
        <w:tab/>
      </w:r>
      <w:r w:rsidRPr="00D2034D">
        <w:rPr>
          <w:rFonts w:ascii="Times New Roman" w:hAnsi="Times New Roman"/>
          <w:sz w:val="24"/>
          <w:szCs w:val="24"/>
        </w:rPr>
        <w:t xml:space="preserve">Letos nám sice svatý Martin se sněhovou nadílkou moc nepřál, ale není ještě všem dnům konec. </w:t>
      </w:r>
    </w:p>
    <w:p w:rsidR="00D2034D" w:rsidRPr="00D2034D" w:rsidRDefault="00D2034D" w:rsidP="00D2034D">
      <w:pPr>
        <w:spacing w:after="0"/>
        <w:rPr>
          <w:rFonts w:ascii="Times New Roman" w:hAnsi="Times New Roman"/>
          <w:sz w:val="24"/>
          <w:szCs w:val="24"/>
        </w:rPr>
      </w:pPr>
      <w:r>
        <w:rPr>
          <w:rFonts w:ascii="Times New Roman" w:hAnsi="Times New Roman"/>
          <w:sz w:val="24"/>
          <w:szCs w:val="24"/>
        </w:rPr>
        <w:tab/>
      </w:r>
      <w:r w:rsidRPr="00D2034D">
        <w:rPr>
          <w:rFonts w:ascii="Times New Roman" w:hAnsi="Times New Roman"/>
          <w:sz w:val="24"/>
          <w:szCs w:val="24"/>
        </w:rPr>
        <w:t>Atmosféra v místním kostelíku byla dojemná, dětem se vystoupení podařilo a v očích nejednoho prarodiče či návštěvníka kostela se zaleskla slza.</w:t>
      </w:r>
    </w:p>
    <w:p w:rsidR="00D2034D" w:rsidRPr="00D2034D" w:rsidRDefault="00D2034D" w:rsidP="00D2034D">
      <w:pPr>
        <w:spacing w:after="0"/>
        <w:rPr>
          <w:rFonts w:ascii="Times New Roman" w:hAnsi="Times New Roman"/>
          <w:sz w:val="24"/>
          <w:szCs w:val="24"/>
        </w:rPr>
      </w:pPr>
      <w:r>
        <w:rPr>
          <w:rFonts w:ascii="Times New Roman" w:hAnsi="Times New Roman"/>
          <w:sz w:val="24"/>
          <w:szCs w:val="24"/>
        </w:rPr>
        <w:tab/>
      </w:r>
      <w:r w:rsidRPr="00D2034D">
        <w:rPr>
          <w:rFonts w:ascii="Times New Roman" w:hAnsi="Times New Roman"/>
          <w:sz w:val="24"/>
          <w:szCs w:val="24"/>
        </w:rPr>
        <w:t>Moudra už bylo dost a tak nám dovolte popřá</w:t>
      </w:r>
      <w:r w:rsidR="0060330C">
        <w:rPr>
          <w:rFonts w:ascii="Times New Roman" w:hAnsi="Times New Roman"/>
          <w:sz w:val="24"/>
          <w:szCs w:val="24"/>
        </w:rPr>
        <w:t>t vám</w:t>
      </w:r>
      <w:r w:rsidRPr="00D2034D">
        <w:rPr>
          <w:rFonts w:ascii="Times New Roman" w:hAnsi="Times New Roman"/>
          <w:sz w:val="24"/>
          <w:szCs w:val="24"/>
        </w:rPr>
        <w:t xml:space="preserve"> příjemné prožití vánočních svátků s lidmi, které máte rádi. Ať se shledáme ve zdraví zase v tom příštím roce.</w:t>
      </w:r>
    </w:p>
    <w:p w:rsidR="00D2034D" w:rsidRDefault="00D2034D" w:rsidP="00D2034D">
      <w:pPr>
        <w:spacing w:after="0"/>
        <w:rPr>
          <w:rFonts w:ascii="Times New Roman" w:hAnsi="Times New Roman"/>
          <w:sz w:val="24"/>
          <w:szCs w:val="24"/>
        </w:rPr>
      </w:pPr>
      <w:r w:rsidRPr="00D2034D">
        <w:rPr>
          <w:rFonts w:ascii="Times New Roman" w:hAnsi="Times New Roman"/>
          <w:sz w:val="24"/>
          <w:szCs w:val="24"/>
        </w:rPr>
        <w:t xml:space="preserve">                                                                                                      </w:t>
      </w:r>
    </w:p>
    <w:p w:rsidR="00D2034D" w:rsidRDefault="00D2034D" w:rsidP="00D2034D">
      <w:pPr>
        <w:spacing w:after="0"/>
        <w:rPr>
          <w:rFonts w:ascii="Times New Roman" w:hAnsi="Times New Roman"/>
          <w:sz w:val="24"/>
          <w:szCs w:val="24"/>
        </w:rPr>
      </w:pPr>
    </w:p>
    <w:p w:rsidR="00D2034D" w:rsidRDefault="00D2034D" w:rsidP="00D2034D">
      <w:pPr>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2034D">
        <w:rPr>
          <w:rFonts w:ascii="Times New Roman" w:hAnsi="Times New Roman"/>
          <w:sz w:val="24"/>
          <w:szCs w:val="24"/>
        </w:rPr>
        <w:t xml:space="preserve">  </w:t>
      </w:r>
      <w:r w:rsidR="0060330C">
        <w:rPr>
          <w:rFonts w:ascii="Times New Roman" w:hAnsi="Times New Roman"/>
          <w:sz w:val="24"/>
          <w:szCs w:val="24"/>
        </w:rPr>
        <w:t>U</w:t>
      </w:r>
      <w:r w:rsidRPr="00D2034D">
        <w:rPr>
          <w:rFonts w:ascii="Times New Roman" w:hAnsi="Times New Roman"/>
          <w:sz w:val="24"/>
          <w:szCs w:val="24"/>
        </w:rPr>
        <w:t>čitelský sbor MŠ a ZŠ Sobíňov</w:t>
      </w:r>
    </w:p>
    <w:p w:rsidR="00D2034D" w:rsidRPr="00D2034D" w:rsidRDefault="00D2034D" w:rsidP="00D2034D">
      <w:pPr>
        <w:spacing w:after="0"/>
        <w:jc w:val="center"/>
        <w:rPr>
          <w:rFonts w:ascii="Times New Roman" w:hAnsi="Times New Roman"/>
          <w:sz w:val="24"/>
          <w:szCs w:val="24"/>
        </w:rPr>
      </w:pPr>
      <w:r>
        <w:rPr>
          <w:rFonts w:ascii="Times New Roman" w:hAnsi="Times New Roman"/>
          <w:sz w:val="24"/>
          <w:szCs w:val="24"/>
        </w:rPr>
        <w:t>-8-</w:t>
      </w:r>
    </w:p>
    <w:p w:rsidR="00D2034D" w:rsidRPr="00D2034D" w:rsidRDefault="00D2034D" w:rsidP="00D2034D">
      <w:pPr>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672576" behindDoc="0" locked="0" layoutInCell="1" allowOverlap="1">
            <wp:simplePos x="0" y="0"/>
            <wp:positionH relativeFrom="column">
              <wp:posOffset>2834005</wp:posOffset>
            </wp:positionH>
            <wp:positionV relativeFrom="paragraph">
              <wp:posOffset>-290195</wp:posOffset>
            </wp:positionV>
            <wp:extent cx="619125" cy="619125"/>
            <wp:effectExtent l="19050" t="0" r="9525" b="0"/>
            <wp:wrapNone/>
            <wp:docPr id="19" name="obrázek 1" descr="Výsledek obrázku pro vločky mod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vločky modré"/>
                    <pic:cNvPicPr>
                      <a:picLocks noChangeAspect="1" noChangeArrowheads="1"/>
                    </pic:cNvPicPr>
                  </pic:nvPicPr>
                  <pic:blipFill>
                    <a:blip r:embed="rId19" cstate="print"/>
                    <a:srcRect/>
                    <a:stretch>
                      <a:fillRect/>
                    </a:stretch>
                  </pic:blipFill>
                  <pic:spPr bwMode="auto">
                    <a:xfrm>
                      <a:off x="0" y="0"/>
                      <a:ext cx="619125" cy="619125"/>
                    </a:xfrm>
                    <a:prstGeom prst="rect">
                      <a:avLst/>
                    </a:prstGeom>
                    <a:noFill/>
                    <a:ln w="9525">
                      <a:noFill/>
                      <a:miter lim="800000"/>
                      <a:headEnd/>
                      <a:tailEnd/>
                    </a:ln>
                  </pic:spPr>
                </pic:pic>
              </a:graphicData>
            </a:graphic>
          </wp:anchor>
        </w:drawing>
      </w:r>
      <w:r>
        <w:rPr>
          <w:rFonts w:ascii="Times New Roman" w:hAnsi="Times New Roman"/>
          <w:b/>
          <w:noProof/>
          <w:sz w:val="24"/>
          <w:szCs w:val="24"/>
        </w:rPr>
        <w:drawing>
          <wp:anchor distT="0" distB="0" distL="114300" distR="114300" simplePos="0" relativeHeight="251676672" behindDoc="0" locked="0" layoutInCell="1" allowOverlap="1">
            <wp:simplePos x="0" y="0"/>
            <wp:positionH relativeFrom="column">
              <wp:posOffset>-775970</wp:posOffset>
            </wp:positionH>
            <wp:positionV relativeFrom="paragraph">
              <wp:posOffset>-747395</wp:posOffset>
            </wp:positionV>
            <wp:extent cx="619125" cy="619125"/>
            <wp:effectExtent l="19050" t="0" r="9525" b="0"/>
            <wp:wrapNone/>
            <wp:docPr id="15" name="obrázek 1" descr="Výsledek obrázku pro vločky mod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vločky modré"/>
                    <pic:cNvPicPr>
                      <a:picLocks noChangeAspect="1" noChangeArrowheads="1"/>
                    </pic:cNvPicPr>
                  </pic:nvPicPr>
                  <pic:blipFill>
                    <a:blip r:embed="rId19" cstate="print"/>
                    <a:srcRect/>
                    <a:stretch>
                      <a:fillRect/>
                    </a:stretch>
                  </pic:blipFill>
                  <pic:spPr bwMode="auto">
                    <a:xfrm>
                      <a:off x="0" y="0"/>
                      <a:ext cx="619125" cy="619125"/>
                    </a:xfrm>
                    <a:prstGeom prst="rect">
                      <a:avLst/>
                    </a:prstGeom>
                    <a:noFill/>
                    <a:ln w="9525">
                      <a:noFill/>
                      <a:miter lim="800000"/>
                      <a:headEnd/>
                      <a:tailEnd/>
                    </a:ln>
                  </pic:spPr>
                </pic:pic>
              </a:graphicData>
            </a:graphic>
          </wp:anchor>
        </w:drawing>
      </w:r>
      <w:r w:rsidRPr="00D2034D">
        <w:rPr>
          <w:rFonts w:ascii="Times New Roman" w:hAnsi="Times New Roman"/>
          <w:b/>
          <w:noProof/>
          <w:sz w:val="24"/>
          <w:szCs w:val="24"/>
        </w:rPr>
        <w:drawing>
          <wp:anchor distT="0" distB="0" distL="114300" distR="114300" simplePos="0" relativeHeight="251675648" behindDoc="0" locked="0" layoutInCell="1" allowOverlap="1">
            <wp:simplePos x="0" y="0"/>
            <wp:positionH relativeFrom="column">
              <wp:posOffset>938530</wp:posOffset>
            </wp:positionH>
            <wp:positionV relativeFrom="paragraph">
              <wp:posOffset>-623570</wp:posOffset>
            </wp:positionV>
            <wp:extent cx="619125" cy="619125"/>
            <wp:effectExtent l="19050" t="0" r="9525" b="0"/>
            <wp:wrapNone/>
            <wp:docPr id="16" name="obrázek 1" descr="Výsledek obrázku pro vločky mod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vločky modré"/>
                    <pic:cNvPicPr>
                      <a:picLocks noChangeAspect="1" noChangeArrowheads="1"/>
                    </pic:cNvPicPr>
                  </pic:nvPicPr>
                  <pic:blipFill>
                    <a:blip r:embed="rId19" cstate="print"/>
                    <a:srcRect/>
                    <a:stretch>
                      <a:fillRect/>
                    </a:stretch>
                  </pic:blipFill>
                  <pic:spPr bwMode="auto">
                    <a:xfrm>
                      <a:off x="0" y="0"/>
                      <a:ext cx="619125" cy="619125"/>
                    </a:xfrm>
                    <a:prstGeom prst="rect">
                      <a:avLst/>
                    </a:prstGeom>
                    <a:noFill/>
                    <a:ln w="9525">
                      <a:noFill/>
                      <a:miter lim="800000"/>
                      <a:headEnd/>
                      <a:tailEnd/>
                    </a:ln>
                  </pic:spPr>
                </pic:pic>
              </a:graphicData>
            </a:graphic>
          </wp:anchor>
        </w:drawing>
      </w:r>
      <w:r w:rsidRPr="00D2034D">
        <w:rPr>
          <w:rFonts w:ascii="Times New Roman" w:hAnsi="Times New Roman"/>
          <w:b/>
          <w:noProof/>
          <w:sz w:val="24"/>
          <w:szCs w:val="24"/>
        </w:rPr>
        <w:drawing>
          <wp:anchor distT="0" distB="0" distL="114300" distR="114300" simplePos="0" relativeHeight="251674624" behindDoc="0" locked="0" layoutInCell="1" allowOverlap="1">
            <wp:simplePos x="0" y="0"/>
            <wp:positionH relativeFrom="column">
              <wp:posOffset>4634230</wp:posOffset>
            </wp:positionH>
            <wp:positionV relativeFrom="paragraph">
              <wp:posOffset>-480695</wp:posOffset>
            </wp:positionV>
            <wp:extent cx="619125" cy="619125"/>
            <wp:effectExtent l="19050" t="0" r="9525" b="0"/>
            <wp:wrapNone/>
            <wp:docPr id="17" name="obrázek 1" descr="Výsledek obrázku pro vločky mod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vločky modré"/>
                    <pic:cNvPicPr>
                      <a:picLocks noChangeAspect="1" noChangeArrowheads="1"/>
                    </pic:cNvPicPr>
                  </pic:nvPicPr>
                  <pic:blipFill>
                    <a:blip r:embed="rId19" cstate="print"/>
                    <a:srcRect/>
                    <a:stretch>
                      <a:fillRect/>
                    </a:stretch>
                  </pic:blipFill>
                  <pic:spPr bwMode="auto">
                    <a:xfrm>
                      <a:off x="0" y="0"/>
                      <a:ext cx="619125" cy="619125"/>
                    </a:xfrm>
                    <a:prstGeom prst="rect">
                      <a:avLst/>
                    </a:prstGeom>
                    <a:noFill/>
                    <a:ln w="9525">
                      <a:noFill/>
                      <a:miter lim="800000"/>
                      <a:headEnd/>
                      <a:tailEnd/>
                    </a:ln>
                  </pic:spPr>
                </pic:pic>
              </a:graphicData>
            </a:graphic>
          </wp:anchor>
        </w:drawing>
      </w:r>
      <w:r w:rsidRPr="00D2034D">
        <w:rPr>
          <w:rFonts w:ascii="Times New Roman" w:hAnsi="Times New Roman"/>
          <w:b/>
          <w:sz w:val="24"/>
          <w:szCs w:val="24"/>
        </w:rPr>
        <w:t>Advent 2019 očima našich dětí</w:t>
      </w:r>
    </w:p>
    <w:p w:rsidR="00D2034D" w:rsidRPr="00D2034D" w:rsidRDefault="00D2034D" w:rsidP="00D2034D">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73600" behindDoc="0" locked="0" layoutInCell="1" allowOverlap="1">
            <wp:simplePos x="0" y="0"/>
            <wp:positionH relativeFrom="column">
              <wp:posOffset>5605780</wp:posOffset>
            </wp:positionH>
            <wp:positionV relativeFrom="paragraph">
              <wp:posOffset>410210</wp:posOffset>
            </wp:positionV>
            <wp:extent cx="619125" cy="619125"/>
            <wp:effectExtent l="19050" t="0" r="9525" b="0"/>
            <wp:wrapNone/>
            <wp:docPr id="18" name="obrázek 1" descr="Výsledek obrázku pro vločky mod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vločky modré"/>
                    <pic:cNvPicPr>
                      <a:picLocks noChangeAspect="1" noChangeArrowheads="1"/>
                    </pic:cNvPicPr>
                  </pic:nvPicPr>
                  <pic:blipFill>
                    <a:blip r:embed="rId19" cstate="print"/>
                    <a:srcRect/>
                    <a:stretch>
                      <a:fillRect/>
                    </a:stretch>
                  </pic:blipFill>
                  <pic:spPr bwMode="auto">
                    <a:xfrm>
                      <a:off x="0" y="0"/>
                      <a:ext cx="619125" cy="619125"/>
                    </a:xfrm>
                    <a:prstGeom prst="rect">
                      <a:avLst/>
                    </a:prstGeom>
                    <a:noFill/>
                    <a:ln w="9525">
                      <a:noFill/>
                      <a:miter lim="800000"/>
                      <a:headEnd/>
                      <a:tailEnd/>
                    </a:ln>
                  </pic:spPr>
                </pic:pic>
              </a:graphicData>
            </a:graphic>
          </wp:anchor>
        </w:drawing>
      </w:r>
      <w:r w:rsidRPr="00D2034D">
        <w:rPr>
          <w:rFonts w:ascii="Times New Roman" w:hAnsi="Times New Roman"/>
          <w:noProof/>
          <w:sz w:val="24"/>
          <w:szCs w:val="24"/>
        </w:rPr>
        <w:drawing>
          <wp:anchor distT="0" distB="0" distL="114300" distR="114300" simplePos="0" relativeHeight="251678720" behindDoc="0" locked="0" layoutInCell="1" allowOverlap="1">
            <wp:simplePos x="0" y="0"/>
            <wp:positionH relativeFrom="column">
              <wp:posOffset>-299720</wp:posOffset>
            </wp:positionH>
            <wp:positionV relativeFrom="paragraph">
              <wp:posOffset>961390</wp:posOffset>
            </wp:positionV>
            <wp:extent cx="619125" cy="619125"/>
            <wp:effectExtent l="19050" t="0" r="9525" b="0"/>
            <wp:wrapNone/>
            <wp:docPr id="20" name="obrázek 1" descr="Výsledek obrázku pro vločky mod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vločky modré"/>
                    <pic:cNvPicPr>
                      <a:picLocks noChangeAspect="1" noChangeArrowheads="1"/>
                    </pic:cNvPicPr>
                  </pic:nvPicPr>
                  <pic:blipFill>
                    <a:blip r:embed="rId19" cstate="print"/>
                    <a:srcRect/>
                    <a:stretch>
                      <a:fillRect/>
                    </a:stretch>
                  </pic:blipFill>
                  <pic:spPr bwMode="auto">
                    <a:xfrm>
                      <a:off x="0" y="0"/>
                      <a:ext cx="619125" cy="619125"/>
                    </a:xfrm>
                    <a:prstGeom prst="rect">
                      <a:avLst/>
                    </a:prstGeom>
                    <a:noFill/>
                    <a:ln w="9525">
                      <a:noFill/>
                      <a:miter lim="800000"/>
                      <a:headEnd/>
                      <a:tailEnd/>
                    </a:ln>
                  </pic:spPr>
                </pic:pic>
              </a:graphicData>
            </a:graphic>
          </wp:anchor>
        </w:drawing>
      </w:r>
      <w:r w:rsidRPr="00D2034D">
        <w:rPr>
          <w:rFonts w:ascii="Times New Roman" w:hAnsi="Times New Roman"/>
          <w:sz w:val="24"/>
          <w:szCs w:val="24"/>
        </w:rPr>
        <w:t>…ze školy jsme se přesunuli do kostela, kde jsme zpívali a recitovali. Myslím, že se to lidem moc líbilo. Po skončení koncertu jsme šli do školy, kde jsem se dvěma kamarádkami Monikou a Kačkou rozdávala lidem z košíku přáníčka a bonbóny.</w:t>
      </w:r>
    </w:p>
    <w:p w:rsidR="00D2034D" w:rsidRPr="00D2034D" w:rsidRDefault="00D2034D" w:rsidP="00D2034D">
      <w:pPr>
        <w:rPr>
          <w:rFonts w:ascii="Times New Roman" w:hAnsi="Times New Roman"/>
          <w:b/>
          <w:sz w:val="24"/>
          <w:szCs w:val="24"/>
        </w:rPr>
      </w:pP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b/>
          <w:sz w:val="24"/>
          <w:szCs w:val="24"/>
        </w:rPr>
        <w:t xml:space="preserve">Ema </w:t>
      </w:r>
      <w:proofErr w:type="spellStart"/>
      <w:r w:rsidRPr="00D2034D">
        <w:rPr>
          <w:rFonts w:ascii="Times New Roman" w:hAnsi="Times New Roman"/>
          <w:b/>
          <w:sz w:val="24"/>
          <w:szCs w:val="24"/>
        </w:rPr>
        <w:t>Lupoměská</w:t>
      </w:r>
      <w:proofErr w:type="spellEnd"/>
      <w:r w:rsidRPr="00D2034D">
        <w:rPr>
          <w:rFonts w:ascii="Times New Roman" w:hAnsi="Times New Roman"/>
          <w:b/>
          <w:sz w:val="24"/>
          <w:szCs w:val="24"/>
        </w:rPr>
        <w:t>, 4. ročník</w:t>
      </w:r>
    </w:p>
    <w:p w:rsidR="00D2034D" w:rsidRPr="00D2034D" w:rsidRDefault="00D2034D" w:rsidP="00D2034D">
      <w:pPr>
        <w:rPr>
          <w:rFonts w:ascii="Times New Roman" w:hAnsi="Times New Roman"/>
          <w:sz w:val="24"/>
          <w:szCs w:val="24"/>
        </w:rPr>
      </w:pPr>
      <w:r w:rsidRPr="00D2034D">
        <w:rPr>
          <w:rFonts w:ascii="Times New Roman" w:hAnsi="Times New Roman"/>
          <w:sz w:val="24"/>
          <w:szCs w:val="24"/>
        </w:rPr>
        <w:t xml:space="preserve">………na Adventu se mi líbilo, že se na nás přišlo podívat tolik lidí. Přijela se na mě podívat </w:t>
      </w:r>
      <w:proofErr w:type="spellStart"/>
      <w:r w:rsidRPr="00D2034D">
        <w:rPr>
          <w:rFonts w:ascii="Times New Roman" w:hAnsi="Times New Roman"/>
          <w:sz w:val="24"/>
          <w:szCs w:val="24"/>
        </w:rPr>
        <w:t>babič</w:t>
      </w:r>
      <w:r w:rsidR="00C12EFF">
        <w:rPr>
          <w:rFonts w:ascii="Times New Roman" w:hAnsi="Times New Roman"/>
          <w:sz w:val="24"/>
          <w:szCs w:val="24"/>
        </w:rPr>
        <w:t>babička</w:t>
      </w:r>
      <w:proofErr w:type="spellEnd"/>
      <w:r w:rsidRPr="00D2034D">
        <w:rPr>
          <w:rFonts w:ascii="Times New Roman" w:hAnsi="Times New Roman"/>
          <w:sz w:val="24"/>
          <w:szCs w:val="24"/>
        </w:rPr>
        <w:t xml:space="preserve"> s tetou. Ve škole se mi líbil stánek MŠ a stánek s palačinkami. </w:t>
      </w:r>
    </w:p>
    <w:p w:rsidR="00D2034D" w:rsidRPr="00D2034D" w:rsidRDefault="00D2034D" w:rsidP="00D2034D">
      <w:pPr>
        <w:rPr>
          <w:rFonts w:ascii="Times New Roman" w:hAnsi="Times New Roman"/>
          <w:b/>
          <w:sz w:val="24"/>
          <w:szCs w:val="24"/>
        </w:rPr>
      </w:pP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b/>
          <w:sz w:val="24"/>
          <w:szCs w:val="24"/>
        </w:rPr>
        <w:tab/>
        <w:t xml:space="preserve">Filip </w:t>
      </w:r>
      <w:proofErr w:type="spellStart"/>
      <w:r w:rsidRPr="00D2034D">
        <w:rPr>
          <w:rFonts w:ascii="Times New Roman" w:hAnsi="Times New Roman"/>
          <w:b/>
          <w:sz w:val="24"/>
          <w:szCs w:val="24"/>
        </w:rPr>
        <w:t>Moldavčuk</w:t>
      </w:r>
      <w:proofErr w:type="spellEnd"/>
      <w:r w:rsidRPr="00D2034D">
        <w:rPr>
          <w:rFonts w:ascii="Times New Roman" w:hAnsi="Times New Roman"/>
          <w:b/>
          <w:sz w:val="24"/>
          <w:szCs w:val="24"/>
        </w:rPr>
        <w:t>. 5. ročník</w:t>
      </w:r>
    </w:p>
    <w:p w:rsidR="00D2034D" w:rsidRPr="00D2034D" w:rsidRDefault="00D2034D" w:rsidP="00D2034D">
      <w:pPr>
        <w:rPr>
          <w:rFonts w:ascii="Times New Roman" w:hAnsi="Times New Roman"/>
          <w:sz w:val="24"/>
          <w:szCs w:val="24"/>
        </w:rPr>
      </w:pPr>
      <w:r w:rsidRPr="00D2034D">
        <w:rPr>
          <w:rFonts w:ascii="Times New Roman" w:hAnsi="Times New Roman"/>
          <w:noProof/>
          <w:sz w:val="24"/>
          <w:szCs w:val="24"/>
        </w:rPr>
        <w:drawing>
          <wp:anchor distT="0" distB="0" distL="114300" distR="114300" simplePos="0" relativeHeight="251677696" behindDoc="0" locked="0" layoutInCell="1" allowOverlap="1">
            <wp:simplePos x="0" y="0"/>
            <wp:positionH relativeFrom="column">
              <wp:posOffset>5691505</wp:posOffset>
            </wp:positionH>
            <wp:positionV relativeFrom="paragraph">
              <wp:posOffset>89535</wp:posOffset>
            </wp:positionV>
            <wp:extent cx="619125" cy="619125"/>
            <wp:effectExtent l="19050" t="0" r="9525" b="0"/>
            <wp:wrapNone/>
            <wp:docPr id="22" name="obrázek 1" descr="Výsledek obrázku pro vločky mod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vločky modré"/>
                    <pic:cNvPicPr>
                      <a:picLocks noChangeAspect="1" noChangeArrowheads="1"/>
                    </pic:cNvPicPr>
                  </pic:nvPicPr>
                  <pic:blipFill>
                    <a:blip r:embed="rId19" cstate="print"/>
                    <a:srcRect/>
                    <a:stretch>
                      <a:fillRect/>
                    </a:stretch>
                  </pic:blipFill>
                  <pic:spPr bwMode="auto">
                    <a:xfrm>
                      <a:off x="0" y="0"/>
                      <a:ext cx="619125" cy="619125"/>
                    </a:xfrm>
                    <a:prstGeom prst="rect">
                      <a:avLst/>
                    </a:prstGeom>
                    <a:noFill/>
                    <a:ln w="9525">
                      <a:noFill/>
                      <a:miter lim="800000"/>
                      <a:headEnd/>
                      <a:tailEnd/>
                    </a:ln>
                  </pic:spPr>
                </pic:pic>
              </a:graphicData>
            </a:graphic>
          </wp:anchor>
        </w:drawing>
      </w:r>
      <w:proofErr w:type="gramStart"/>
      <w:r w:rsidR="00153463">
        <w:rPr>
          <w:rFonts w:ascii="Times New Roman" w:hAnsi="Times New Roman"/>
          <w:sz w:val="24"/>
          <w:szCs w:val="24"/>
        </w:rPr>
        <w:t>..</w:t>
      </w:r>
      <w:r w:rsidRPr="00D2034D">
        <w:rPr>
          <w:rFonts w:ascii="Times New Roman" w:hAnsi="Times New Roman"/>
          <w:sz w:val="24"/>
          <w:szCs w:val="24"/>
        </w:rPr>
        <w:t>.</w:t>
      </w:r>
      <w:r w:rsidR="00B03BC9">
        <w:rPr>
          <w:rFonts w:ascii="Times New Roman" w:hAnsi="Times New Roman"/>
          <w:sz w:val="24"/>
          <w:szCs w:val="24"/>
        </w:rPr>
        <w:t xml:space="preserve"> </w:t>
      </w:r>
      <w:r w:rsidRPr="00D2034D">
        <w:rPr>
          <w:rFonts w:ascii="Times New Roman" w:hAnsi="Times New Roman"/>
          <w:sz w:val="24"/>
          <w:szCs w:val="24"/>
        </w:rPr>
        <w:t>nejvíce</w:t>
      </w:r>
      <w:proofErr w:type="gramEnd"/>
      <w:r w:rsidRPr="00D2034D">
        <w:rPr>
          <w:rFonts w:ascii="Times New Roman" w:hAnsi="Times New Roman"/>
          <w:sz w:val="24"/>
          <w:szCs w:val="24"/>
        </w:rPr>
        <w:t xml:space="preserve"> se mi líbil stánek s palačinkami. Pomáhal jsem prodávat u stánku mateřské školy.  Mému tátovi se líbilo vystoupení v kostele. Koupil jsem si cukroví a mamka koupila holkám sovičky. Byl jsem rád, že bylo hezké počasí.</w:t>
      </w:r>
    </w:p>
    <w:p w:rsidR="00D2034D" w:rsidRPr="00D2034D" w:rsidRDefault="00D2034D" w:rsidP="00D2034D">
      <w:pPr>
        <w:rPr>
          <w:rFonts w:ascii="Times New Roman" w:hAnsi="Times New Roman"/>
          <w:b/>
          <w:sz w:val="24"/>
          <w:szCs w:val="24"/>
        </w:rPr>
      </w:pPr>
      <w:r>
        <w:rPr>
          <w:rFonts w:ascii="Times New Roman" w:hAnsi="Times New Roman"/>
          <w:noProof/>
          <w:sz w:val="24"/>
          <w:szCs w:val="24"/>
        </w:rPr>
        <w:drawing>
          <wp:anchor distT="0" distB="0" distL="114300" distR="114300" simplePos="0" relativeHeight="251670528" behindDoc="0" locked="0" layoutInCell="1" allowOverlap="1">
            <wp:simplePos x="0" y="0"/>
            <wp:positionH relativeFrom="column">
              <wp:posOffset>-575945</wp:posOffset>
            </wp:positionH>
            <wp:positionV relativeFrom="paragraph">
              <wp:posOffset>83820</wp:posOffset>
            </wp:positionV>
            <wp:extent cx="619125" cy="619125"/>
            <wp:effectExtent l="19050" t="0" r="9525" b="0"/>
            <wp:wrapNone/>
            <wp:docPr id="21" name="obrázek 1" descr="Výsledek obrázku pro vločky mod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vločky modré"/>
                    <pic:cNvPicPr>
                      <a:picLocks noChangeAspect="1" noChangeArrowheads="1"/>
                    </pic:cNvPicPr>
                  </pic:nvPicPr>
                  <pic:blipFill>
                    <a:blip r:embed="rId19" cstate="print"/>
                    <a:srcRect/>
                    <a:stretch>
                      <a:fillRect/>
                    </a:stretch>
                  </pic:blipFill>
                  <pic:spPr bwMode="auto">
                    <a:xfrm>
                      <a:off x="0" y="0"/>
                      <a:ext cx="619125" cy="619125"/>
                    </a:xfrm>
                    <a:prstGeom prst="rect">
                      <a:avLst/>
                    </a:prstGeom>
                    <a:noFill/>
                    <a:ln w="9525">
                      <a:noFill/>
                      <a:miter lim="800000"/>
                      <a:headEnd/>
                      <a:tailEnd/>
                    </a:ln>
                  </pic:spPr>
                </pic:pic>
              </a:graphicData>
            </a:graphic>
          </wp:anchor>
        </w:drawing>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b/>
          <w:sz w:val="24"/>
          <w:szCs w:val="24"/>
        </w:rPr>
        <w:tab/>
        <w:t xml:space="preserve">  Jáchym Kamp, 3. ročník</w:t>
      </w:r>
    </w:p>
    <w:p w:rsidR="00D2034D" w:rsidRPr="00D2034D" w:rsidRDefault="00D2034D" w:rsidP="00D2034D">
      <w:pPr>
        <w:rPr>
          <w:rFonts w:ascii="Times New Roman" w:hAnsi="Times New Roman"/>
          <w:sz w:val="24"/>
          <w:szCs w:val="24"/>
        </w:rPr>
      </w:pPr>
      <w:r w:rsidRPr="00D2034D">
        <w:rPr>
          <w:rFonts w:ascii="Times New Roman" w:hAnsi="Times New Roman"/>
          <w:sz w:val="24"/>
          <w:szCs w:val="24"/>
        </w:rPr>
        <w:t>…</w:t>
      </w:r>
      <w:r w:rsidR="00B03BC9">
        <w:rPr>
          <w:rFonts w:ascii="Times New Roman" w:hAnsi="Times New Roman"/>
          <w:sz w:val="24"/>
          <w:szCs w:val="24"/>
        </w:rPr>
        <w:t xml:space="preserve">. </w:t>
      </w:r>
      <w:r w:rsidRPr="00D2034D">
        <w:rPr>
          <w:rFonts w:ascii="Times New Roman" w:hAnsi="Times New Roman"/>
          <w:sz w:val="24"/>
          <w:szCs w:val="24"/>
        </w:rPr>
        <w:t>v kostele bylo tak plno</w:t>
      </w:r>
      <w:r w:rsidR="00C12EFF">
        <w:rPr>
          <w:rFonts w:ascii="Times New Roman" w:hAnsi="Times New Roman"/>
          <w:sz w:val="24"/>
          <w:szCs w:val="24"/>
        </w:rPr>
        <w:t xml:space="preserve">, </w:t>
      </w:r>
      <w:r w:rsidRPr="00D2034D">
        <w:rPr>
          <w:rFonts w:ascii="Times New Roman" w:hAnsi="Times New Roman"/>
          <w:sz w:val="24"/>
          <w:szCs w:val="24"/>
        </w:rPr>
        <w:t>že si ani nešlo kam sednout. Všichni zaměstnan</w:t>
      </w:r>
      <w:r w:rsidR="00C12EFF">
        <w:rPr>
          <w:rFonts w:ascii="Times New Roman" w:hAnsi="Times New Roman"/>
          <w:sz w:val="24"/>
          <w:szCs w:val="24"/>
        </w:rPr>
        <w:t xml:space="preserve">ci školy </w:t>
      </w:r>
      <w:proofErr w:type="gramStart"/>
      <w:r w:rsidR="00C12EFF">
        <w:rPr>
          <w:rFonts w:ascii="Times New Roman" w:hAnsi="Times New Roman"/>
          <w:sz w:val="24"/>
          <w:szCs w:val="24"/>
        </w:rPr>
        <w:t>odvedli   d</w:t>
      </w:r>
      <w:r w:rsidRPr="00D2034D">
        <w:rPr>
          <w:rFonts w:ascii="Times New Roman" w:hAnsi="Times New Roman"/>
          <w:sz w:val="24"/>
          <w:szCs w:val="24"/>
        </w:rPr>
        <w:t>obrou</w:t>
      </w:r>
      <w:proofErr w:type="gramEnd"/>
      <w:r w:rsidRPr="00D2034D">
        <w:rPr>
          <w:rFonts w:ascii="Times New Roman" w:hAnsi="Times New Roman"/>
          <w:sz w:val="24"/>
          <w:szCs w:val="24"/>
        </w:rPr>
        <w:t xml:space="preserve"> práci. Líbilo se mi, že bylo hodně stánků a že jsem si mohl vybrat. Stánek, který mě nejvíce zaujal, byl stánek palačinek. Byla tady krásná adventní atmosféra. </w:t>
      </w:r>
    </w:p>
    <w:p w:rsidR="00D2034D" w:rsidRPr="00D2034D" w:rsidRDefault="00D2034D" w:rsidP="00D2034D">
      <w:pPr>
        <w:rPr>
          <w:rFonts w:ascii="Times New Roman" w:hAnsi="Times New Roman"/>
          <w:b/>
          <w:sz w:val="24"/>
          <w:szCs w:val="24"/>
        </w:rPr>
      </w:pP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b/>
          <w:sz w:val="24"/>
          <w:szCs w:val="24"/>
        </w:rPr>
        <w:t xml:space="preserve">Štěpán Kamp, 5. ročník </w:t>
      </w:r>
    </w:p>
    <w:p w:rsidR="00D2034D" w:rsidRPr="00D2034D" w:rsidRDefault="00D2034D" w:rsidP="00D2034D">
      <w:pPr>
        <w:rPr>
          <w:rFonts w:ascii="Times New Roman" w:hAnsi="Times New Roman"/>
          <w:sz w:val="24"/>
          <w:szCs w:val="24"/>
        </w:rPr>
      </w:pPr>
      <w:r w:rsidRPr="00D2034D">
        <w:rPr>
          <w:rFonts w:ascii="Times New Roman" w:hAnsi="Times New Roman"/>
          <w:noProof/>
          <w:sz w:val="24"/>
          <w:szCs w:val="24"/>
        </w:rPr>
        <w:drawing>
          <wp:anchor distT="0" distB="0" distL="114300" distR="114300" simplePos="0" relativeHeight="251671552" behindDoc="0" locked="0" layoutInCell="1" allowOverlap="1">
            <wp:simplePos x="0" y="0"/>
            <wp:positionH relativeFrom="column">
              <wp:posOffset>5767705</wp:posOffset>
            </wp:positionH>
            <wp:positionV relativeFrom="paragraph">
              <wp:posOffset>106680</wp:posOffset>
            </wp:positionV>
            <wp:extent cx="619125" cy="619125"/>
            <wp:effectExtent l="19050" t="0" r="9525" b="0"/>
            <wp:wrapNone/>
            <wp:docPr id="23" name="obrázek 1" descr="Výsledek obrázku pro vločky mod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vločky modré"/>
                    <pic:cNvPicPr>
                      <a:picLocks noChangeAspect="1" noChangeArrowheads="1"/>
                    </pic:cNvPicPr>
                  </pic:nvPicPr>
                  <pic:blipFill>
                    <a:blip r:embed="rId19" cstate="print"/>
                    <a:srcRect/>
                    <a:stretch>
                      <a:fillRect/>
                    </a:stretch>
                  </pic:blipFill>
                  <pic:spPr bwMode="auto">
                    <a:xfrm>
                      <a:off x="0" y="0"/>
                      <a:ext cx="619125" cy="619125"/>
                    </a:xfrm>
                    <a:prstGeom prst="rect">
                      <a:avLst/>
                    </a:prstGeom>
                    <a:noFill/>
                    <a:ln w="9525">
                      <a:noFill/>
                      <a:miter lim="800000"/>
                      <a:headEnd/>
                      <a:tailEnd/>
                    </a:ln>
                  </pic:spPr>
                </pic:pic>
              </a:graphicData>
            </a:graphic>
          </wp:anchor>
        </w:drawing>
      </w:r>
      <w:proofErr w:type="gramStart"/>
      <w:r w:rsidR="00B03BC9">
        <w:rPr>
          <w:rFonts w:ascii="Times New Roman" w:hAnsi="Times New Roman"/>
          <w:sz w:val="24"/>
          <w:szCs w:val="24"/>
        </w:rPr>
        <w:t>.</w:t>
      </w:r>
      <w:r w:rsidRPr="00D2034D">
        <w:rPr>
          <w:rFonts w:ascii="Times New Roman" w:hAnsi="Times New Roman"/>
          <w:sz w:val="24"/>
          <w:szCs w:val="24"/>
        </w:rPr>
        <w:t>..</w:t>
      </w:r>
      <w:r w:rsidR="00B03BC9">
        <w:rPr>
          <w:rFonts w:ascii="Times New Roman" w:hAnsi="Times New Roman"/>
          <w:sz w:val="24"/>
          <w:szCs w:val="24"/>
        </w:rPr>
        <w:t xml:space="preserve"> </w:t>
      </w:r>
      <w:r w:rsidRPr="00D2034D">
        <w:rPr>
          <w:rFonts w:ascii="Times New Roman" w:hAnsi="Times New Roman"/>
          <w:sz w:val="24"/>
          <w:szCs w:val="24"/>
        </w:rPr>
        <w:t>líbilo</w:t>
      </w:r>
      <w:proofErr w:type="gramEnd"/>
      <w:r w:rsidR="00B03BC9">
        <w:rPr>
          <w:rFonts w:ascii="Times New Roman" w:hAnsi="Times New Roman"/>
          <w:sz w:val="24"/>
          <w:szCs w:val="24"/>
        </w:rPr>
        <w:t xml:space="preserve"> </w:t>
      </w:r>
      <w:r w:rsidRPr="00D2034D">
        <w:rPr>
          <w:rFonts w:ascii="Times New Roman" w:hAnsi="Times New Roman"/>
          <w:sz w:val="24"/>
          <w:szCs w:val="24"/>
        </w:rPr>
        <w:t>se mi, že všichni věděli, co mají dělat. Velmi mě bavilo pomáhat s těstem na palačinky – domů jsem šla až kolem 17 hodiny večer. Byla to krásná sobota.</w:t>
      </w:r>
    </w:p>
    <w:p w:rsidR="00D2034D" w:rsidRDefault="00D2034D" w:rsidP="00D2034D">
      <w:pPr>
        <w:rPr>
          <w:rFonts w:ascii="Times New Roman" w:hAnsi="Times New Roman"/>
          <w:b/>
          <w:sz w:val="28"/>
        </w:rPr>
      </w:pP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sz w:val="24"/>
          <w:szCs w:val="24"/>
        </w:rPr>
        <w:tab/>
      </w:r>
      <w:r w:rsidRPr="00D2034D">
        <w:rPr>
          <w:rFonts w:ascii="Times New Roman" w:hAnsi="Times New Roman"/>
          <w:b/>
          <w:sz w:val="24"/>
          <w:szCs w:val="24"/>
        </w:rPr>
        <w:t xml:space="preserve">Monika Němcová, 4. ročník </w:t>
      </w:r>
    </w:p>
    <w:p w:rsidR="00D2034D" w:rsidRDefault="00D2034D" w:rsidP="00D2034D">
      <w:pPr>
        <w:rPr>
          <w:rFonts w:ascii="Times New Roman" w:hAnsi="Times New Roman"/>
          <w:b/>
          <w:sz w:val="28"/>
        </w:rPr>
      </w:pPr>
    </w:p>
    <w:p w:rsidR="00D2034D" w:rsidRDefault="00D2034D" w:rsidP="00D2034D">
      <w:pPr>
        <w:rPr>
          <w:rFonts w:ascii="Times New Roman" w:hAnsi="Times New Roman"/>
          <w:b/>
          <w:sz w:val="28"/>
          <w:szCs w:val="28"/>
        </w:rPr>
      </w:pPr>
    </w:p>
    <w:p w:rsidR="00D2034D" w:rsidRPr="00D2034D" w:rsidRDefault="00D2034D" w:rsidP="00374DAC">
      <w:pPr>
        <w:spacing w:after="0" w:line="240" w:lineRule="auto"/>
        <w:rPr>
          <w:rFonts w:ascii="Times New Roman" w:hAnsi="Times New Roman"/>
          <w:b/>
          <w:sz w:val="28"/>
          <w:szCs w:val="28"/>
        </w:rPr>
      </w:pPr>
      <w:r w:rsidRPr="00D2034D">
        <w:rPr>
          <w:rFonts w:ascii="Times New Roman" w:hAnsi="Times New Roman"/>
          <w:b/>
          <w:sz w:val="28"/>
          <w:szCs w:val="28"/>
        </w:rPr>
        <w:t>TJ Sokol Sobíňov - Shrnutí podzimní části sezóny 2019/2020</w:t>
      </w:r>
    </w:p>
    <w:p w:rsidR="00374DAC" w:rsidRDefault="00374DAC" w:rsidP="00374DAC">
      <w:pPr>
        <w:spacing w:after="0" w:line="240" w:lineRule="auto"/>
        <w:rPr>
          <w:rFonts w:ascii="Times New Roman" w:hAnsi="Times New Roman"/>
          <w:b/>
          <w:sz w:val="24"/>
          <w:szCs w:val="24"/>
        </w:rPr>
      </w:pPr>
    </w:p>
    <w:p w:rsidR="00D2034D" w:rsidRPr="00D2034D" w:rsidRDefault="00D2034D" w:rsidP="00374DAC">
      <w:pPr>
        <w:spacing w:after="0" w:line="240" w:lineRule="auto"/>
        <w:rPr>
          <w:rFonts w:ascii="Times New Roman" w:hAnsi="Times New Roman"/>
          <w:b/>
          <w:sz w:val="24"/>
          <w:szCs w:val="24"/>
        </w:rPr>
      </w:pPr>
      <w:r w:rsidRPr="00D2034D">
        <w:rPr>
          <w:rFonts w:ascii="Times New Roman" w:hAnsi="Times New Roman"/>
          <w:b/>
          <w:sz w:val="24"/>
          <w:szCs w:val="24"/>
        </w:rPr>
        <w:t>Mužstvo dospělých</w:t>
      </w:r>
    </w:p>
    <w:p w:rsidR="00374DAC" w:rsidRDefault="00D2034D" w:rsidP="00374DAC">
      <w:pPr>
        <w:spacing w:after="0" w:line="240" w:lineRule="auto"/>
        <w:rPr>
          <w:rFonts w:ascii="Times New Roman" w:hAnsi="Times New Roman"/>
          <w:sz w:val="24"/>
          <w:szCs w:val="24"/>
        </w:rPr>
      </w:pPr>
      <w:r>
        <w:rPr>
          <w:rFonts w:ascii="Times New Roman" w:hAnsi="Times New Roman"/>
          <w:sz w:val="24"/>
          <w:szCs w:val="24"/>
        </w:rPr>
        <w:tab/>
      </w:r>
    </w:p>
    <w:p w:rsidR="00D2034D" w:rsidRPr="00D2034D" w:rsidRDefault="00374DAC" w:rsidP="00374DAC">
      <w:pPr>
        <w:spacing w:after="0" w:line="240" w:lineRule="auto"/>
        <w:rPr>
          <w:rFonts w:ascii="Times New Roman" w:hAnsi="Times New Roman"/>
          <w:sz w:val="24"/>
          <w:szCs w:val="24"/>
        </w:rPr>
      </w:pPr>
      <w:r>
        <w:rPr>
          <w:rFonts w:ascii="Times New Roman" w:hAnsi="Times New Roman"/>
          <w:sz w:val="24"/>
          <w:szCs w:val="24"/>
        </w:rPr>
        <w:tab/>
      </w:r>
      <w:r w:rsidR="00D2034D" w:rsidRPr="00D2034D">
        <w:rPr>
          <w:rFonts w:ascii="Times New Roman" w:hAnsi="Times New Roman"/>
          <w:sz w:val="24"/>
          <w:szCs w:val="24"/>
        </w:rPr>
        <w:t>TJ Sokol Sobíňov začal v srpnu již osmou sezónu ve fotbalové třetí třídě havlíčkobrodského okresu. Vstupoval do ní trochu s obavami, neboť přes léto se rozhodl ukončit/pozastavit(?) své fotbalové působení Jára Ondráček ml., který byl přitom nejužitečnějším hráčem minulé sezóny 2018/2019 a další hráč základní sestavy Jan Hečko (pátý nejužitečnější hráč sezóny 2018/2019) si chtěl jít vyzkoušet působení v jiném okresním týmu a odešel tedy do Rozsochatce.</w:t>
      </w:r>
    </w:p>
    <w:p w:rsidR="00374DAC" w:rsidRDefault="00374DAC" w:rsidP="00374DAC">
      <w:pPr>
        <w:spacing w:after="0" w:line="240" w:lineRule="auto"/>
        <w:rPr>
          <w:rFonts w:ascii="Times New Roman" w:hAnsi="Times New Roman"/>
          <w:sz w:val="24"/>
          <w:szCs w:val="24"/>
        </w:rPr>
      </w:pPr>
      <w:r>
        <w:rPr>
          <w:rFonts w:ascii="Times New Roman" w:hAnsi="Times New Roman"/>
          <w:sz w:val="24"/>
          <w:szCs w:val="24"/>
        </w:rPr>
        <w:tab/>
      </w:r>
      <w:r w:rsidR="00D2034D" w:rsidRPr="00D2034D">
        <w:rPr>
          <w:rFonts w:ascii="Times New Roman" w:hAnsi="Times New Roman"/>
          <w:sz w:val="24"/>
          <w:szCs w:val="24"/>
        </w:rPr>
        <w:t>Před sezónou jsme se tedy snažili sehnat nějaké posily, bohužel R.</w:t>
      </w:r>
      <w:r w:rsidR="00C12EFF">
        <w:rPr>
          <w:rFonts w:ascii="Times New Roman" w:hAnsi="Times New Roman"/>
          <w:sz w:val="24"/>
          <w:szCs w:val="24"/>
        </w:rPr>
        <w:t xml:space="preserve"> </w:t>
      </w:r>
      <w:r w:rsidR="00D2034D" w:rsidRPr="00D2034D">
        <w:rPr>
          <w:rFonts w:ascii="Times New Roman" w:hAnsi="Times New Roman"/>
          <w:sz w:val="24"/>
          <w:szCs w:val="24"/>
        </w:rPr>
        <w:t xml:space="preserve">Šedivý (4 </w:t>
      </w:r>
      <w:proofErr w:type="gramStart"/>
      <w:r w:rsidR="00D2034D" w:rsidRPr="00D2034D">
        <w:rPr>
          <w:rFonts w:ascii="Times New Roman" w:hAnsi="Times New Roman"/>
          <w:sz w:val="24"/>
          <w:szCs w:val="24"/>
        </w:rPr>
        <w:t xml:space="preserve">starty) a </w:t>
      </w:r>
      <w:proofErr w:type="spellStart"/>
      <w:r w:rsidR="00D2034D" w:rsidRPr="00D2034D">
        <w:rPr>
          <w:rFonts w:ascii="Times New Roman" w:hAnsi="Times New Roman"/>
          <w:sz w:val="24"/>
          <w:szCs w:val="24"/>
        </w:rPr>
        <w:t>F.Janáček</w:t>
      </w:r>
      <w:proofErr w:type="spellEnd"/>
      <w:proofErr w:type="gramEnd"/>
      <w:r w:rsidR="00D2034D" w:rsidRPr="00D2034D">
        <w:rPr>
          <w:rFonts w:ascii="Times New Roman" w:hAnsi="Times New Roman"/>
          <w:sz w:val="24"/>
          <w:szCs w:val="24"/>
        </w:rPr>
        <w:t xml:space="preserve"> (3x) odehráli jen pár zápasů než se zranili. A tak jsme během podzimu museli sáhnout do „rezerv“ a povolat do zbraně hráče, kteří v minulých sezónách tolik </w:t>
      </w:r>
      <w:proofErr w:type="gramStart"/>
      <w:r w:rsidR="00D2034D" w:rsidRPr="00D2034D">
        <w:rPr>
          <w:rFonts w:ascii="Times New Roman" w:hAnsi="Times New Roman"/>
          <w:sz w:val="24"/>
          <w:szCs w:val="24"/>
        </w:rPr>
        <w:t>nehrávali a nebo dokonce</w:t>
      </w:r>
      <w:proofErr w:type="gramEnd"/>
      <w:r w:rsidR="00D2034D" w:rsidRPr="00D2034D">
        <w:rPr>
          <w:rFonts w:ascii="Times New Roman" w:hAnsi="Times New Roman"/>
          <w:sz w:val="24"/>
          <w:szCs w:val="24"/>
        </w:rPr>
        <w:t xml:space="preserve"> již v podstatě hrát přestali. </w:t>
      </w:r>
    </w:p>
    <w:p w:rsidR="00374DAC" w:rsidRDefault="00374DAC" w:rsidP="00374DAC">
      <w:pPr>
        <w:spacing w:after="0" w:line="240" w:lineRule="auto"/>
        <w:jc w:val="center"/>
        <w:rPr>
          <w:rFonts w:ascii="Times New Roman" w:hAnsi="Times New Roman"/>
          <w:sz w:val="24"/>
          <w:szCs w:val="24"/>
        </w:rPr>
      </w:pPr>
    </w:p>
    <w:p w:rsidR="00374DAC" w:rsidRDefault="00374DAC" w:rsidP="00374DAC">
      <w:pPr>
        <w:spacing w:after="0" w:line="240" w:lineRule="auto"/>
        <w:jc w:val="center"/>
        <w:rPr>
          <w:rFonts w:ascii="Times New Roman" w:hAnsi="Times New Roman"/>
          <w:sz w:val="24"/>
          <w:szCs w:val="24"/>
        </w:rPr>
      </w:pPr>
      <w:r>
        <w:rPr>
          <w:rFonts w:ascii="Times New Roman" w:hAnsi="Times New Roman"/>
          <w:sz w:val="24"/>
          <w:szCs w:val="24"/>
        </w:rPr>
        <w:t>-9-</w:t>
      </w:r>
    </w:p>
    <w:p w:rsidR="00D2034D" w:rsidRPr="00D2034D" w:rsidRDefault="00374DAC" w:rsidP="00374DAC">
      <w:pPr>
        <w:spacing w:after="0" w:line="240" w:lineRule="auto"/>
        <w:rPr>
          <w:rFonts w:ascii="Times New Roman" w:hAnsi="Times New Roman"/>
          <w:sz w:val="24"/>
          <w:szCs w:val="24"/>
        </w:rPr>
      </w:pPr>
      <w:r>
        <w:rPr>
          <w:rFonts w:ascii="Times New Roman" w:hAnsi="Times New Roman"/>
          <w:sz w:val="24"/>
          <w:szCs w:val="24"/>
        </w:rPr>
        <w:lastRenderedPageBreak/>
        <w:tab/>
      </w:r>
      <w:r w:rsidR="00D2034D" w:rsidRPr="00D2034D">
        <w:rPr>
          <w:rFonts w:ascii="Times New Roman" w:hAnsi="Times New Roman"/>
          <w:sz w:val="24"/>
          <w:szCs w:val="24"/>
        </w:rPr>
        <w:t xml:space="preserve">Na hřišti se tak </w:t>
      </w:r>
      <w:proofErr w:type="spellStart"/>
      <w:r w:rsidR="00D2034D" w:rsidRPr="00D2034D">
        <w:rPr>
          <w:rFonts w:ascii="Times New Roman" w:hAnsi="Times New Roman"/>
          <w:sz w:val="24"/>
          <w:szCs w:val="24"/>
        </w:rPr>
        <w:t>desekrát</w:t>
      </w:r>
      <w:proofErr w:type="spellEnd"/>
      <w:r w:rsidR="00D2034D" w:rsidRPr="00D2034D">
        <w:rPr>
          <w:rFonts w:ascii="Times New Roman" w:hAnsi="Times New Roman"/>
          <w:sz w:val="24"/>
          <w:szCs w:val="24"/>
        </w:rPr>
        <w:t xml:space="preserve"> objevil David Vrána a Marcel Kučera, osmkrát Jára Brabec a Milan Jelínek (předtím naposledy hrál soutěžní utkání v roce 2011), šestkrát Sláva Ondráček. Třikrát nám vypomohl i Lukáš Valoušek, ke konci sezóny ve dvou zápasech nastoupil i Ondra Starý. Všem těmto hráčům patří poděkování, nejenže bychom bez nich měli dost často problém postavit kompletní jedenáctku, ale navíc sbírali i důležité góly a asistence.</w:t>
      </w:r>
    </w:p>
    <w:p w:rsidR="00D2034D" w:rsidRPr="00D2034D" w:rsidRDefault="00374DAC" w:rsidP="00374DAC">
      <w:pPr>
        <w:spacing w:after="0" w:line="240" w:lineRule="auto"/>
        <w:rPr>
          <w:rFonts w:ascii="Times New Roman" w:hAnsi="Times New Roman"/>
          <w:sz w:val="24"/>
          <w:szCs w:val="24"/>
        </w:rPr>
      </w:pPr>
      <w:r>
        <w:rPr>
          <w:rFonts w:ascii="Times New Roman" w:hAnsi="Times New Roman"/>
          <w:sz w:val="24"/>
          <w:szCs w:val="24"/>
        </w:rPr>
        <w:tab/>
      </w:r>
      <w:r w:rsidR="00D2034D" w:rsidRPr="00D2034D">
        <w:rPr>
          <w:rFonts w:ascii="Times New Roman" w:hAnsi="Times New Roman"/>
          <w:sz w:val="24"/>
          <w:szCs w:val="24"/>
        </w:rPr>
        <w:t>Vzhledem k výše uvedeným informacím považuji osobně skoro za zázrak, kolik bodů jsme na podzim dokázali uhrát a kde nakonec v tabulce přezimujeme. Zejména díky skvostné šestizápasové sérii výher z druhé poloviny podzimu jsme totiž získali krásných 27 bodů a nacházíme se na třetím místě třetitřídní tabulky při vysoce aktivním rozdílu skóre 40:23 (náš útok je druhý nejlepší). Pro srovnání- po podzimu 2018 jsme se nacházeli na pátém místě tabulky s 23 body při skóre 33:15.</w:t>
      </w:r>
    </w:p>
    <w:p w:rsidR="00D2034D" w:rsidRPr="00D2034D" w:rsidRDefault="00374DAC" w:rsidP="00374DAC">
      <w:pPr>
        <w:spacing w:after="0" w:line="240" w:lineRule="auto"/>
        <w:rPr>
          <w:rFonts w:ascii="Times New Roman" w:hAnsi="Times New Roman"/>
          <w:sz w:val="24"/>
          <w:szCs w:val="24"/>
        </w:rPr>
      </w:pPr>
      <w:r>
        <w:rPr>
          <w:rFonts w:ascii="Times New Roman" w:hAnsi="Times New Roman"/>
          <w:sz w:val="24"/>
          <w:szCs w:val="24"/>
        </w:rPr>
        <w:tab/>
      </w:r>
      <w:r w:rsidR="00D2034D" w:rsidRPr="00D2034D">
        <w:rPr>
          <w:rFonts w:ascii="Times New Roman" w:hAnsi="Times New Roman"/>
          <w:sz w:val="24"/>
          <w:szCs w:val="24"/>
        </w:rPr>
        <w:t xml:space="preserve">Začátek podzimu přitom nenaznačoval, že bychom tolik bodů měli udělat. V prvním zápase jsme sice porazili doma </w:t>
      </w:r>
      <w:proofErr w:type="spellStart"/>
      <w:r w:rsidR="00D2034D" w:rsidRPr="00D2034D">
        <w:rPr>
          <w:rFonts w:ascii="Times New Roman" w:hAnsi="Times New Roman"/>
          <w:sz w:val="24"/>
          <w:szCs w:val="24"/>
        </w:rPr>
        <w:t>Věžnici</w:t>
      </w:r>
      <w:proofErr w:type="spellEnd"/>
      <w:r w:rsidR="00D2034D" w:rsidRPr="00D2034D">
        <w:rPr>
          <w:rFonts w:ascii="Times New Roman" w:hAnsi="Times New Roman"/>
          <w:sz w:val="24"/>
          <w:szCs w:val="24"/>
        </w:rPr>
        <w:t xml:space="preserve"> „B“ 4:2, pak jsme ale dvakrát prohráli. Nejprve ve Vepřové 2:3, což považujeme zpětně za asi nejhorší zápas sezóny</w:t>
      </w:r>
      <w:r w:rsidR="00C12EFF">
        <w:rPr>
          <w:rFonts w:ascii="Times New Roman" w:hAnsi="Times New Roman"/>
          <w:sz w:val="24"/>
          <w:szCs w:val="24"/>
        </w:rPr>
        <w:t>,</w:t>
      </w:r>
      <w:r w:rsidR="00D2034D" w:rsidRPr="00D2034D">
        <w:rPr>
          <w:rFonts w:ascii="Times New Roman" w:hAnsi="Times New Roman"/>
          <w:sz w:val="24"/>
          <w:szCs w:val="24"/>
        </w:rPr>
        <w:t xml:space="preserve"> a pak jsme doma neuhráli ani bod v zápase proti Jeřišnu- 1:2. Šťastná výhra v Havlíčkově Borové 3:2, kde jsme málem přišli o tříbrankový náskok, a důležitá domácí výhra nad Lipnicí 2:1 nám naštěstí bodově polepšily a posunuly nás do klidných vod tabulky, takže nám ani tolik nevadila prohra ve Vísce 2:4, kde jsme hlavně fyzicky nestačili na mladé domácí mužstvo (věkový průměr domácí sestavy 23,6, věkový průměr Sobíňova 36,3). Vítězstvím na hřišti posledního Kožlí „B“ 3:1 nastartovala skvělá šestizápasová série výher, která nás katapultovala až na třetí místo tabulky. Nejdříve jsme si doma jasným rozdílem poradili s Veselým Žďárem 5:0, poté jsme zvítězili v Rozsochatci nad místním béčkem 3:1, doma rozstříleli Lípu „B“ 6:1 a doslova vyválčili výhru v </w:t>
      </w:r>
      <w:proofErr w:type="spellStart"/>
      <w:r w:rsidR="00D2034D" w:rsidRPr="00D2034D">
        <w:rPr>
          <w:rFonts w:ascii="Times New Roman" w:hAnsi="Times New Roman"/>
          <w:sz w:val="24"/>
          <w:szCs w:val="24"/>
        </w:rPr>
        <w:t>Keřkově</w:t>
      </w:r>
      <w:proofErr w:type="spellEnd"/>
      <w:r w:rsidR="00D2034D" w:rsidRPr="00D2034D">
        <w:rPr>
          <w:rFonts w:ascii="Times New Roman" w:hAnsi="Times New Roman"/>
          <w:sz w:val="24"/>
          <w:szCs w:val="24"/>
        </w:rPr>
        <w:t xml:space="preserve"> 3:2. V posledním domácím zápase jsme přetlačili tým Malče 3:0 a až v posledním zápase podzimu jsme prohráli v Habrech, kde nás místní béčko přesvědčilo o tom, že se na špičce tabulky nachází oprávněně.</w:t>
      </w:r>
    </w:p>
    <w:p w:rsidR="00D2034D" w:rsidRPr="00D2034D" w:rsidRDefault="00374DAC" w:rsidP="00374DAC">
      <w:pPr>
        <w:spacing w:after="0" w:line="240" w:lineRule="auto"/>
        <w:rPr>
          <w:rFonts w:ascii="Times New Roman" w:hAnsi="Times New Roman"/>
          <w:sz w:val="24"/>
          <w:szCs w:val="24"/>
        </w:rPr>
      </w:pPr>
      <w:r>
        <w:rPr>
          <w:rFonts w:ascii="Times New Roman" w:hAnsi="Times New Roman"/>
          <w:sz w:val="24"/>
          <w:szCs w:val="24"/>
        </w:rPr>
        <w:tab/>
      </w:r>
      <w:r w:rsidR="00D2034D" w:rsidRPr="00D2034D">
        <w:rPr>
          <w:rFonts w:ascii="Times New Roman" w:hAnsi="Times New Roman"/>
          <w:sz w:val="24"/>
          <w:szCs w:val="24"/>
        </w:rPr>
        <w:t xml:space="preserve">Poslední sezóny se dost často stává, že nějaký tým, který </w:t>
      </w:r>
      <w:proofErr w:type="gramStart"/>
      <w:r w:rsidR="00D2034D" w:rsidRPr="00D2034D">
        <w:rPr>
          <w:rFonts w:ascii="Times New Roman" w:hAnsi="Times New Roman"/>
          <w:sz w:val="24"/>
          <w:szCs w:val="24"/>
        </w:rPr>
        <w:t>byl</w:t>
      </w:r>
      <w:proofErr w:type="gramEnd"/>
      <w:r w:rsidR="00D2034D" w:rsidRPr="00D2034D">
        <w:rPr>
          <w:rFonts w:ascii="Times New Roman" w:hAnsi="Times New Roman"/>
          <w:sz w:val="24"/>
          <w:szCs w:val="24"/>
        </w:rPr>
        <w:t xml:space="preserve"> na podzim vysloveně špatný během jara </w:t>
      </w:r>
      <w:proofErr w:type="gramStart"/>
      <w:r w:rsidR="00D2034D" w:rsidRPr="00D2034D">
        <w:rPr>
          <w:rFonts w:ascii="Times New Roman" w:hAnsi="Times New Roman"/>
          <w:sz w:val="24"/>
          <w:szCs w:val="24"/>
        </w:rPr>
        <w:t>vyletí</w:t>
      </w:r>
      <w:proofErr w:type="gramEnd"/>
      <w:r w:rsidR="00D2034D" w:rsidRPr="00D2034D">
        <w:rPr>
          <w:rFonts w:ascii="Times New Roman" w:hAnsi="Times New Roman"/>
          <w:sz w:val="24"/>
          <w:szCs w:val="24"/>
        </w:rPr>
        <w:t xml:space="preserve"> nahoru. Ostatně i my sami jsme něco podobného zažili v sezóně 2017/2018 kdy jsme po podzimu měli jen 10 bodů a na jaře jich získali 30. Uvidíme tedy, kdo se zapojí do bojů o postupové příčky, my dost pravděpodobně o postup hrát nebudeme ;). Naopak se nám snad podaří uhrát nějaké slušné výsledky hned na začátku jara, abychom si mohli v poklidu užít zbytek sezóny</w:t>
      </w:r>
      <w:r>
        <w:rPr>
          <w:rFonts w:ascii="Times New Roman" w:hAnsi="Times New Roman"/>
          <w:sz w:val="24"/>
          <w:szCs w:val="24"/>
        </w:rPr>
        <w:t xml:space="preserve"> a potěšit tak naše věrné fanouš</w:t>
      </w:r>
      <w:r w:rsidR="00D2034D" w:rsidRPr="00D2034D">
        <w:rPr>
          <w:rFonts w:ascii="Times New Roman" w:hAnsi="Times New Roman"/>
          <w:sz w:val="24"/>
          <w:szCs w:val="24"/>
        </w:rPr>
        <w:t xml:space="preserve">ky nějakou tou další vítěznou děkovačkou. </w:t>
      </w:r>
    </w:p>
    <w:p w:rsidR="00D2034D" w:rsidRPr="00D2034D" w:rsidRDefault="00374DAC" w:rsidP="00374DAC">
      <w:pPr>
        <w:spacing w:after="0" w:line="240" w:lineRule="auto"/>
        <w:rPr>
          <w:rFonts w:ascii="Times New Roman" w:hAnsi="Times New Roman"/>
          <w:sz w:val="24"/>
          <w:szCs w:val="24"/>
        </w:rPr>
      </w:pPr>
      <w:r>
        <w:rPr>
          <w:rFonts w:ascii="Times New Roman" w:hAnsi="Times New Roman"/>
          <w:sz w:val="24"/>
          <w:szCs w:val="24"/>
        </w:rPr>
        <w:tab/>
      </w:r>
      <w:r w:rsidR="00D2034D" w:rsidRPr="00D2034D">
        <w:rPr>
          <w:rFonts w:ascii="Times New Roman" w:hAnsi="Times New Roman"/>
          <w:sz w:val="24"/>
          <w:szCs w:val="24"/>
        </w:rPr>
        <w:t>Doufám též, že se podaří přes zimu rozšířit velmi úzký kádr, protože se mohou přihodit nějaká zranění a pak bychom mohli mít na jaře problémy.</w:t>
      </w:r>
    </w:p>
    <w:p w:rsidR="00D2034D" w:rsidRDefault="00D2034D" w:rsidP="00D2034D"/>
    <w:p w:rsidR="00D2034D" w:rsidRPr="00D2034D" w:rsidRDefault="00D2034D" w:rsidP="00374DAC">
      <w:pPr>
        <w:spacing w:after="0"/>
        <w:rPr>
          <w:rFonts w:ascii="Times New Roman" w:hAnsi="Times New Roman"/>
          <w:b/>
          <w:sz w:val="24"/>
          <w:szCs w:val="24"/>
        </w:rPr>
      </w:pPr>
      <w:r w:rsidRPr="00D2034D">
        <w:rPr>
          <w:rFonts w:ascii="Times New Roman" w:hAnsi="Times New Roman"/>
          <w:b/>
          <w:sz w:val="24"/>
          <w:szCs w:val="24"/>
        </w:rPr>
        <w:t>Statistický přehled podzimu:</w:t>
      </w:r>
    </w:p>
    <w:p w:rsidR="00374DAC" w:rsidRDefault="00374DAC" w:rsidP="00374DAC">
      <w:pPr>
        <w:spacing w:after="0"/>
        <w:rPr>
          <w:rFonts w:ascii="Times New Roman" w:hAnsi="Times New Roman"/>
          <w:sz w:val="24"/>
          <w:szCs w:val="24"/>
        </w:rPr>
      </w:pPr>
    </w:p>
    <w:p w:rsidR="00D2034D" w:rsidRPr="00D2034D" w:rsidRDefault="00374DAC" w:rsidP="00374DAC">
      <w:pPr>
        <w:spacing w:after="0"/>
        <w:rPr>
          <w:rFonts w:ascii="Times New Roman" w:hAnsi="Times New Roman"/>
          <w:sz w:val="24"/>
          <w:szCs w:val="24"/>
        </w:rPr>
      </w:pPr>
      <w:r>
        <w:rPr>
          <w:rFonts w:ascii="Times New Roman" w:hAnsi="Times New Roman"/>
          <w:sz w:val="24"/>
          <w:szCs w:val="24"/>
        </w:rPr>
        <w:tab/>
      </w:r>
      <w:r w:rsidR="00D2034D" w:rsidRPr="00D2034D">
        <w:rPr>
          <w:rFonts w:ascii="Times New Roman" w:hAnsi="Times New Roman"/>
          <w:sz w:val="24"/>
          <w:szCs w:val="24"/>
        </w:rPr>
        <w:t xml:space="preserve">Všech 13 zápasů odehrála čtveřice hráčů- Marek Ondráček, Daniel Říčan, gólman Petr Veselý a Michal </w:t>
      </w:r>
      <w:proofErr w:type="spellStart"/>
      <w:r w:rsidR="00D2034D" w:rsidRPr="00D2034D">
        <w:rPr>
          <w:rFonts w:ascii="Times New Roman" w:hAnsi="Times New Roman"/>
          <w:sz w:val="24"/>
          <w:szCs w:val="24"/>
        </w:rPr>
        <w:t>Vopršal</w:t>
      </w:r>
      <w:proofErr w:type="spellEnd"/>
      <w:r w:rsidR="00D2034D" w:rsidRPr="00D2034D">
        <w:rPr>
          <w:rFonts w:ascii="Times New Roman" w:hAnsi="Times New Roman"/>
          <w:sz w:val="24"/>
          <w:szCs w:val="24"/>
        </w:rPr>
        <w:t>. Jednou vinou zranění chyběli Tomáš Štěrba a též Tomáš Zrzavý. Deset startů si připsala trojice Ivo Koutník, Marcel Kučera a David Vrána. Ostatní měli méně než deset odehraných zápasů.</w:t>
      </w:r>
    </w:p>
    <w:p w:rsidR="00374DAC" w:rsidRDefault="00374DAC" w:rsidP="00374DAC">
      <w:pPr>
        <w:spacing w:after="0"/>
        <w:rPr>
          <w:rFonts w:ascii="Times New Roman" w:hAnsi="Times New Roman"/>
          <w:sz w:val="24"/>
          <w:szCs w:val="24"/>
          <w:u w:val="single"/>
        </w:rPr>
      </w:pPr>
    </w:p>
    <w:p w:rsidR="00D2034D" w:rsidRPr="00D2034D" w:rsidRDefault="00D2034D" w:rsidP="00374DAC">
      <w:pPr>
        <w:spacing w:after="0"/>
        <w:rPr>
          <w:rFonts w:ascii="Times New Roman" w:hAnsi="Times New Roman"/>
          <w:sz w:val="24"/>
          <w:szCs w:val="24"/>
        </w:rPr>
      </w:pPr>
      <w:r w:rsidRPr="00D2034D">
        <w:rPr>
          <w:rFonts w:ascii="Times New Roman" w:hAnsi="Times New Roman"/>
          <w:sz w:val="24"/>
          <w:szCs w:val="24"/>
          <w:u w:val="single"/>
        </w:rPr>
        <w:t>Nejlepším střelcem</w:t>
      </w:r>
      <w:r w:rsidRPr="00D2034D">
        <w:rPr>
          <w:rFonts w:ascii="Times New Roman" w:hAnsi="Times New Roman"/>
          <w:sz w:val="24"/>
          <w:szCs w:val="24"/>
        </w:rPr>
        <w:t xml:space="preserve"> podzimu je zejména díky výborné bilanci poslední</w:t>
      </w:r>
      <w:r w:rsidR="00C12EFF">
        <w:rPr>
          <w:rFonts w:ascii="Times New Roman" w:hAnsi="Times New Roman"/>
          <w:sz w:val="24"/>
          <w:szCs w:val="24"/>
        </w:rPr>
        <w:t>ch</w:t>
      </w:r>
      <w:r w:rsidRPr="00D2034D">
        <w:rPr>
          <w:rFonts w:ascii="Times New Roman" w:hAnsi="Times New Roman"/>
          <w:sz w:val="24"/>
          <w:szCs w:val="24"/>
        </w:rPr>
        <w:t xml:space="preserve"> kol (čtyři starty, osm gólů) Tomáš Zrzavý, který zatížil konto soupeřů celkem jedenácti góly. Deset branek vstřelil Marek Ondráček, sedm Zdeněk Němec.</w:t>
      </w:r>
    </w:p>
    <w:p w:rsidR="00374DAC" w:rsidRDefault="00374DAC" w:rsidP="00374DAC">
      <w:pPr>
        <w:spacing w:after="0"/>
        <w:rPr>
          <w:rFonts w:ascii="Times New Roman" w:hAnsi="Times New Roman"/>
          <w:sz w:val="24"/>
          <w:szCs w:val="24"/>
          <w:u w:val="single"/>
        </w:rPr>
      </w:pPr>
    </w:p>
    <w:p w:rsidR="00374DAC" w:rsidRDefault="00374DAC" w:rsidP="00374DAC">
      <w:pPr>
        <w:spacing w:after="0"/>
        <w:rPr>
          <w:rFonts w:ascii="Times New Roman" w:hAnsi="Times New Roman"/>
          <w:sz w:val="24"/>
          <w:szCs w:val="24"/>
          <w:u w:val="single"/>
        </w:rPr>
      </w:pPr>
    </w:p>
    <w:p w:rsidR="00374DAC" w:rsidRPr="00374DAC" w:rsidRDefault="00374DAC" w:rsidP="00374DAC">
      <w:pPr>
        <w:spacing w:after="0"/>
        <w:jc w:val="center"/>
        <w:rPr>
          <w:rFonts w:ascii="Times New Roman" w:hAnsi="Times New Roman"/>
          <w:sz w:val="24"/>
          <w:szCs w:val="24"/>
        </w:rPr>
      </w:pPr>
      <w:r>
        <w:rPr>
          <w:rFonts w:ascii="Times New Roman" w:hAnsi="Times New Roman"/>
          <w:sz w:val="24"/>
          <w:szCs w:val="24"/>
        </w:rPr>
        <w:t>-10-</w:t>
      </w:r>
    </w:p>
    <w:p w:rsidR="00D2034D" w:rsidRPr="00D2034D" w:rsidRDefault="00374DAC" w:rsidP="00374DAC">
      <w:pPr>
        <w:spacing w:after="0"/>
        <w:rPr>
          <w:rFonts w:ascii="Times New Roman" w:hAnsi="Times New Roman"/>
          <w:sz w:val="24"/>
          <w:szCs w:val="24"/>
          <w:u w:val="single"/>
        </w:rPr>
      </w:pPr>
      <w:r>
        <w:rPr>
          <w:rFonts w:ascii="Times New Roman" w:hAnsi="Times New Roman"/>
          <w:noProof/>
          <w:sz w:val="24"/>
          <w:szCs w:val="24"/>
          <w:u w:val="single"/>
        </w:rPr>
        <w:lastRenderedPageBreak/>
        <w:drawing>
          <wp:anchor distT="0" distB="0" distL="114300" distR="114300" simplePos="0" relativeHeight="251679744" behindDoc="1" locked="0" layoutInCell="1" allowOverlap="1">
            <wp:simplePos x="0" y="0"/>
            <wp:positionH relativeFrom="column">
              <wp:posOffset>4424680</wp:posOffset>
            </wp:positionH>
            <wp:positionV relativeFrom="paragraph">
              <wp:posOffset>-547370</wp:posOffset>
            </wp:positionV>
            <wp:extent cx="1423670" cy="1676400"/>
            <wp:effectExtent l="19050" t="0" r="5080" b="0"/>
            <wp:wrapTight wrapText="bothSides">
              <wp:wrapPolygon edited="0">
                <wp:start x="-289" y="0"/>
                <wp:lineTo x="-289" y="21355"/>
                <wp:lineTo x="21677" y="21355"/>
                <wp:lineTo x="21677" y="0"/>
                <wp:lineTo x="-289" y="0"/>
              </wp:wrapPolygon>
            </wp:wrapTight>
            <wp:docPr id="24" name="Obrázek 23" descr="Novinky fotbalist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inky fotbalista.bmp"/>
                    <pic:cNvPicPr/>
                  </pic:nvPicPr>
                  <pic:blipFill>
                    <a:blip r:embed="rId20" cstate="print"/>
                    <a:stretch>
                      <a:fillRect/>
                    </a:stretch>
                  </pic:blipFill>
                  <pic:spPr>
                    <a:xfrm>
                      <a:off x="0" y="0"/>
                      <a:ext cx="1423670" cy="1676400"/>
                    </a:xfrm>
                    <a:prstGeom prst="rect">
                      <a:avLst/>
                    </a:prstGeom>
                  </pic:spPr>
                </pic:pic>
              </a:graphicData>
            </a:graphic>
          </wp:anchor>
        </w:drawing>
      </w:r>
      <w:r w:rsidR="00D2034D" w:rsidRPr="00D2034D">
        <w:rPr>
          <w:rFonts w:ascii="Times New Roman" w:hAnsi="Times New Roman"/>
          <w:sz w:val="24"/>
          <w:szCs w:val="24"/>
          <w:u w:val="single"/>
        </w:rPr>
        <w:t>Kanadské bodování:</w:t>
      </w:r>
    </w:p>
    <w:p w:rsidR="00D2034D" w:rsidRPr="00D2034D" w:rsidRDefault="00D2034D" w:rsidP="00374DAC">
      <w:pPr>
        <w:spacing w:after="0"/>
        <w:rPr>
          <w:rFonts w:ascii="Times New Roman" w:hAnsi="Times New Roman"/>
          <w:sz w:val="24"/>
          <w:szCs w:val="24"/>
        </w:rPr>
      </w:pPr>
      <w:proofErr w:type="gramStart"/>
      <w:r w:rsidRPr="00D2034D">
        <w:rPr>
          <w:rFonts w:ascii="Times New Roman" w:hAnsi="Times New Roman"/>
          <w:sz w:val="24"/>
          <w:szCs w:val="24"/>
        </w:rPr>
        <w:t>1.Marek</w:t>
      </w:r>
      <w:proofErr w:type="gramEnd"/>
      <w:r w:rsidRPr="00D2034D">
        <w:rPr>
          <w:rFonts w:ascii="Times New Roman" w:hAnsi="Times New Roman"/>
          <w:sz w:val="24"/>
          <w:szCs w:val="24"/>
        </w:rPr>
        <w:t xml:space="preserve"> Ondráček: 10 gólů, 6 asistencí, celkem 16 bodů</w:t>
      </w:r>
    </w:p>
    <w:p w:rsidR="00D2034D" w:rsidRPr="00D2034D" w:rsidRDefault="00D2034D" w:rsidP="00374DAC">
      <w:pPr>
        <w:spacing w:after="0"/>
        <w:rPr>
          <w:rFonts w:ascii="Times New Roman" w:hAnsi="Times New Roman"/>
          <w:sz w:val="24"/>
          <w:szCs w:val="24"/>
        </w:rPr>
      </w:pPr>
      <w:r w:rsidRPr="00D2034D">
        <w:rPr>
          <w:rFonts w:ascii="Times New Roman" w:hAnsi="Times New Roman"/>
          <w:sz w:val="24"/>
          <w:szCs w:val="24"/>
        </w:rPr>
        <w:t>2-3. Tomáš Zrzavý: 11+2=13 &amp; Daniel Říčan: 5+8=13</w:t>
      </w:r>
    </w:p>
    <w:p w:rsidR="00D2034D" w:rsidRPr="00D2034D" w:rsidRDefault="00D2034D" w:rsidP="00374DAC">
      <w:pPr>
        <w:spacing w:after="0"/>
        <w:rPr>
          <w:rFonts w:ascii="Times New Roman" w:hAnsi="Times New Roman"/>
          <w:sz w:val="24"/>
          <w:szCs w:val="24"/>
        </w:rPr>
      </w:pPr>
      <w:r w:rsidRPr="00D2034D">
        <w:rPr>
          <w:rFonts w:ascii="Times New Roman" w:hAnsi="Times New Roman"/>
          <w:sz w:val="24"/>
          <w:szCs w:val="24"/>
        </w:rPr>
        <w:t>4. Zdeněk Němec: 7+3=10</w:t>
      </w:r>
    </w:p>
    <w:p w:rsidR="00374DAC" w:rsidRDefault="00D2034D" w:rsidP="00374DAC">
      <w:pPr>
        <w:spacing w:after="0"/>
        <w:rPr>
          <w:rFonts w:ascii="Times New Roman" w:hAnsi="Times New Roman"/>
          <w:sz w:val="24"/>
          <w:szCs w:val="24"/>
        </w:rPr>
      </w:pPr>
      <w:r w:rsidRPr="00D2034D">
        <w:rPr>
          <w:rFonts w:ascii="Times New Roman" w:hAnsi="Times New Roman"/>
          <w:sz w:val="24"/>
          <w:szCs w:val="24"/>
        </w:rPr>
        <w:t>5-6. Milan Jelínek: 3+2=5 &amp; Pavel Kafka: 3+2=5</w:t>
      </w:r>
    </w:p>
    <w:p w:rsidR="00374DAC" w:rsidRDefault="00374DAC" w:rsidP="00D2034D">
      <w:pPr>
        <w:spacing w:after="0"/>
        <w:rPr>
          <w:rFonts w:ascii="Times New Roman" w:hAnsi="Times New Roman"/>
          <w:sz w:val="24"/>
          <w:szCs w:val="24"/>
        </w:rPr>
      </w:pPr>
    </w:p>
    <w:p w:rsidR="00374DAC" w:rsidRPr="00507F87" w:rsidRDefault="00374DAC" w:rsidP="00374DAC">
      <w:pPr>
        <w:pStyle w:val="Titulek"/>
        <w:keepNext/>
        <w:spacing w:after="0"/>
        <w:jc w:val="center"/>
        <w:rPr>
          <w:b/>
          <w:i w:val="0"/>
          <w:sz w:val="22"/>
          <w:lang w:val="cs-CZ"/>
        </w:rPr>
      </w:pPr>
      <w:r w:rsidRPr="00507F87">
        <w:rPr>
          <w:b/>
          <w:i w:val="0"/>
          <w:sz w:val="22"/>
          <w:lang w:val="cs-CZ"/>
        </w:rPr>
        <w:t>Tabulka třetí třídy</w:t>
      </w:r>
      <w:r>
        <w:rPr>
          <w:b/>
          <w:i w:val="0"/>
          <w:sz w:val="22"/>
          <w:lang w:val="cs-CZ"/>
        </w:rPr>
        <w:t xml:space="preserve"> HB</w:t>
      </w:r>
      <w:r w:rsidRPr="00507F87">
        <w:rPr>
          <w:b/>
          <w:i w:val="0"/>
          <w:sz w:val="22"/>
          <w:lang w:val="cs-CZ"/>
        </w:rPr>
        <w:t>- podzim 2019</w:t>
      </w:r>
    </w:p>
    <w:tbl>
      <w:tblPr>
        <w:tblW w:w="6223" w:type="dxa"/>
        <w:jc w:val="center"/>
        <w:tblLook w:val="04A0" w:firstRow="1" w:lastRow="0" w:firstColumn="1" w:lastColumn="0" w:noHBand="0" w:noVBand="1"/>
      </w:tblPr>
      <w:tblGrid>
        <w:gridCol w:w="557"/>
        <w:gridCol w:w="2051"/>
        <w:gridCol w:w="521"/>
        <w:gridCol w:w="558"/>
        <w:gridCol w:w="454"/>
        <w:gridCol w:w="558"/>
        <w:gridCol w:w="966"/>
        <w:gridCol w:w="558"/>
      </w:tblGrid>
      <w:tr w:rsidR="00374DAC" w:rsidRPr="00BE6FF4" w:rsidTr="00153463">
        <w:trPr>
          <w:trHeight w:val="303"/>
          <w:jc w:val="center"/>
        </w:trPr>
        <w:tc>
          <w:tcPr>
            <w:tcW w:w="557" w:type="dxa"/>
            <w:tcBorders>
              <w:top w:val="single" w:sz="4" w:space="0" w:color="auto"/>
              <w:left w:val="single" w:sz="4" w:space="0" w:color="auto"/>
              <w:bottom w:val="single" w:sz="4" w:space="0" w:color="auto"/>
              <w:right w:val="single" w:sz="4" w:space="0" w:color="auto"/>
            </w:tcBorders>
            <w:shd w:val="clear" w:color="000000" w:fill="F3F6F9"/>
            <w:vAlign w:val="center"/>
            <w:hideMark/>
          </w:tcPr>
          <w:p w:rsidR="00374DAC" w:rsidRPr="00BE6FF4" w:rsidRDefault="00374DAC" w:rsidP="00153463">
            <w:pPr>
              <w:spacing w:after="0" w:line="240" w:lineRule="auto"/>
              <w:rPr>
                <w:rFonts w:ascii="Arial" w:hAnsi="Arial" w:cs="Arial"/>
                <w:b/>
                <w:bCs/>
                <w:color w:val="8895A3"/>
              </w:rPr>
            </w:pPr>
            <w:r w:rsidRPr="00BE6FF4">
              <w:rPr>
                <w:rFonts w:ascii="Arial" w:hAnsi="Arial" w:cs="Arial"/>
                <w:b/>
                <w:bCs/>
                <w:color w:val="8895A3"/>
              </w:rPr>
              <w:t>#</w:t>
            </w:r>
          </w:p>
        </w:tc>
        <w:tc>
          <w:tcPr>
            <w:tcW w:w="2051" w:type="dxa"/>
            <w:tcBorders>
              <w:top w:val="single" w:sz="4" w:space="0" w:color="auto"/>
              <w:left w:val="nil"/>
              <w:bottom w:val="single" w:sz="4" w:space="0" w:color="auto"/>
              <w:right w:val="single" w:sz="4" w:space="0" w:color="auto"/>
            </w:tcBorders>
            <w:shd w:val="clear" w:color="000000" w:fill="F3F6F9"/>
            <w:vAlign w:val="center"/>
            <w:hideMark/>
          </w:tcPr>
          <w:p w:rsidR="00374DAC" w:rsidRPr="00BE6FF4" w:rsidRDefault="00374DAC" w:rsidP="00153463">
            <w:pPr>
              <w:spacing w:after="0" w:line="240" w:lineRule="auto"/>
              <w:rPr>
                <w:rFonts w:ascii="Arial" w:hAnsi="Arial" w:cs="Arial"/>
                <w:b/>
                <w:bCs/>
                <w:color w:val="8895A3"/>
              </w:rPr>
            </w:pPr>
            <w:r w:rsidRPr="00BE6FF4">
              <w:rPr>
                <w:rFonts w:ascii="Arial" w:hAnsi="Arial" w:cs="Arial"/>
                <w:b/>
                <w:bCs/>
                <w:color w:val="8895A3"/>
              </w:rPr>
              <w:t>KLUB</w:t>
            </w:r>
          </w:p>
        </w:tc>
        <w:tc>
          <w:tcPr>
            <w:tcW w:w="521" w:type="dxa"/>
            <w:tcBorders>
              <w:top w:val="single" w:sz="4" w:space="0" w:color="auto"/>
              <w:left w:val="nil"/>
              <w:bottom w:val="single" w:sz="4" w:space="0" w:color="auto"/>
              <w:right w:val="single" w:sz="4" w:space="0" w:color="auto"/>
            </w:tcBorders>
            <w:shd w:val="clear" w:color="000000" w:fill="F3F6F9"/>
            <w:vAlign w:val="center"/>
            <w:hideMark/>
          </w:tcPr>
          <w:p w:rsidR="00374DAC" w:rsidRPr="00BE6FF4" w:rsidRDefault="00374DAC" w:rsidP="00153463">
            <w:pPr>
              <w:spacing w:after="0" w:line="240" w:lineRule="auto"/>
              <w:jc w:val="center"/>
              <w:rPr>
                <w:rFonts w:ascii="Arial" w:hAnsi="Arial" w:cs="Arial"/>
                <w:b/>
                <w:bCs/>
                <w:color w:val="8895A3"/>
              </w:rPr>
            </w:pPr>
            <w:r w:rsidRPr="00BE6FF4">
              <w:rPr>
                <w:rFonts w:ascii="Arial" w:hAnsi="Arial" w:cs="Arial"/>
                <w:b/>
                <w:bCs/>
                <w:color w:val="8895A3"/>
              </w:rPr>
              <w:t>Z</w:t>
            </w:r>
          </w:p>
        </w:tc>
        <w:tc>
          <w:tcPr>
            <w:tcW w:w="558" w:type="dxa"/>
            <w:tcBorders>
              <w:top w:val="single" w:sz="4" w:space="0" w:color="auto"/>
              <w:left w:val="nil"/>
              <w:bottom w:val="single" w:sz="4" w:space="0" w:color="auto"/>
              <w:right w:val="single" w:sz="4" w:space="0" w:color="auto"/>
            </w:tcBorders>
            <w:shd w:val="clear" w:color="000000" w:fill="F3F6F9"/>
            <w:vAlign w:val="center"/>
            <w:hideMark/>
          </w:tcPr>
          <w:p w:rsidR="00374DAC" w:rsidRPr="00BE6FF4" w:rsidRDefault="00374DAC" w:rsidP="00153463">
            <w:pPr>
              <w:spacing w:after="0" w:line="240" w:lineRule="auto"/>
              <w:jc w:val="center"/>
              <w:rPr>
                <w:rFonts w:ascii="Arial" w:hAnsi="Arial" w:cs="Arial"/>
                <w:b/>
                <w:bCs/>
                <w:color w:val="8895A3"/>
              </w:rPr>
            </w:pPr>
            <w:r w:rsidRPr="00BE6FF4">
              <w:rPr>
                <w:rFonts w:ascii="Arial" w:hAnsi="Arial" w:cs="Arial"/>
                <w:b/>
                <w:bCs/>
                <w:color w:val="8895A3"/>
              </w:rPr>
              <w:t>V</w:t>
            </w:r>
          </w:p>
        </w:tc>
        <w:tc>
          <w:tcPr>
            <w:tcW w:w="454" w:type="dxa"/>
            <w:tcBorders>
              <w:top w:val="single" w:sz="4" w:space="0" w:color="auto"/>
              <w:left w:val="nil"/>
              <w:bottom w:val="single" w:sz="4" w:space="0" w:color="auto"/>
              <w:right w:val="single" w:sz="4" w:space="0" w:color="auto"/>
            </w:tcBorders>
            <w:shd w:val="clear" w:color="000000" w:fill="F3F6F9"/>
            <w:vAlign w:val="center"/>
            <w:hideMark/>
          </w:tcPr>
          <w:p w:rsidR="00374DAC" w:rsidRPr="00BE6FF4" w:rsidRDefault="00374DAC" w:rsidP="00153463">
            <w:pPr>
              <w:spacing w:after="0" w:line="240" w:lineRule="auto"/>
              <w:jc w:val="center"/>
              <w:rPr>
                <w:rFonts w:ascii="Arial" w:hAnsi="Arial" w:cs="Arial"/>
                <w:b/>
                <w:bCs/>
                <w:color w:val="8895A3"/>
              </w:rPr>
            </w:pPr>
            <w:r w:rsidRPr="00BE6FF4">
              <w:rPr>
                <w:rFonts w:ascii="Arial" w:hAnsi="Arial" w:cs="Arial"/>
                <w:b/>
                <w:bCs/>
                <w:color w:val="8895A3"/>
              </w:rPr>
              <w:t>R</w:t>
            </w:r>
          </w:p>
        </w:tc>
        <w:tc>
          <w:tcPr>
            <w:tcW w:w="558" w:type="dxa"/>
            <w:tcBorders>
              <w:top w:val="single" w:sz="4" w:space="0" w:color="auto"/>
              <w:left w:val="nil"/>
              <w:bottom w:val="single" w:sz="4" w:space="0" w:color="auto"/>
              <w:right w:val="single" w:sz="4" w:space="0" w:color="auto"/>
            </w:tcBorders>
            <w:shd w:val="clear" w:color="000000" w:fill="F3F6F9"/>
            <w:vAlign w:val="center"/>
            <w:hideMark/>
          </w:tcPr>
          <w:p w:rsidR="00374DAC" w:rsidRPr="00BE6FF4" w:rsidRDefault="00374DAC" w:rsidP="00153463">
            <w:pPr>
              <w:spacing w:after="0" w:line="240" w:lineRule="auto"/>
              <w:jc w:val="center"/>
              <w:rPr>
                <w:rFonts w:ascii="Arial" w:hAnsi="Arial" w:cs="Arial"/>
                <w:b/>
                <w:bCs/>
                <w:color w:val="8895A3"/>
              </w:rPr>
            </w:pPr>
            <w:r w:rsidRPr="00BE6FF4">
              <w:rPr>
                <w:rFonts w:ascii="Arial" w:hAnsi="Arial" w:cs="Arial"/>
                <w:b/>
                <w:bCs/>
                <w:color w:val="8895A3"/>
              </w:rPr>
              <w:t>P</w:t>
            </w:r>
          </w:p>
        </w:tc>
        <w:tc>
          <w:tcPr>
            <w:tcW w:w="966" w:type="dxa"/>
            <w:tcBorders>
              <w:top w:val="single" w:sz="4" w:space="0" w:color="auto"/>
              <w:left w:val="nil"/>
              <w:bottom w:val="single" w:sz="4" w:space="0" w:color="auto"/>
              <w:right w:val="single" w:sz="4" w:space="0" w:color="auto"/>
            </w:tcBorders>
            <w:shd w:val="clear" w:color="000000" w:fill="F3F6F9"/>
            <w:vAlign w:val="center"/>
            <w:hideMark/>
          </w:tcPr>
          <w:p w:rsidR="00374DAC" w:rsidRPr="00BE6FF4" w:rsidRDefault="00374DAC" w:rsidP="00153463">
            <w:pPr>
              <w:spacing w:after="0" w:line="240" w:lineRule="auto"/>
              <w:jc w:val="center"/>
              <w:rPr>
                <w:rFonts w:ascii="Arial" w:hAnsi="Arial" w:cs="Arial"/>
                <w:b/>
                <w:bCs/>
                <w:color w:val="8895A3"/>
              </w:rPr>
            </w:pPr>
            <w:r w:rsidRPr="00BE6FF4">
              <w:rPr>
                <w:rFonts w:ascii="Arial" w:hAnsi="Arial" w:cs="Arial"/>
                <w:b/>
                <w:bCs/>
                <w:color w:val="8895A3"/>
              </w:rPr>
              <w:t>S</w:t>
            </w:r>
          </w:p>
        </w:tc>
        <w:tc>
          <w:tcPr>
            <w:tcW w:w="558" w:type="dxa"/>
            <w:tcBorders>
              <w:top w:val="single" w:sz="4" w:space="0" w:color="auto"/>
              <w:left w:val="nil"/>
              <w:bottom w:val="single" w:sz="4" w:space="0" w:color="auto"/>
              <w:right w:val="single" w:sz="4" w:space="0" w:color="auto"/>
            </w:tcBorders>
            <w:shd w:val="clear" w:color="000000" w:fill="F3F6F9"/>
            <w:vAlign w:val="center"/>
            <w:hideMark/>
          </w:tcPr>
          <w:p w:rsidR="00374DAC" w:rsidRPr="00BE6FF4" w:rsidRDefault="00374DAC" w:rsidP="00153463">
            <w:pPr>
              <w:spacing w:after="0" w:line="240" w:lineRule="auto"/>
              <w:jc w:val="center"/>
              <w:rPr>
                <w:rFonts w:ascii="Arial" w:hAnsi="Arial" w:cs="Arial"/>
                <w:b/>
                <w:bCs/>
                <w:color w:val="8895A3"/>
              </w:rPr>
            </w:pPr>
            <w:r w:rsidRPr="00BE6FF4">
              <w:rPr>
                <w:rFonts w:ascii="Arial" w:hAnsi="Arial" w:cs="Arial"/>
                <w:b/>
                <w:bCs/>
                <w:color w:val="8895A3"/>
              </w:rPr>
              <w:t>B</w:t>
            </w:r>
          </w:p>
        </w:tc>
      </w:tr>
      <w:tr w:rsidR="00374DAC" w:rsidRPr="00BE6FF4" w:rsidTr="00153463">
        <w:trPr>
          <w:trHeight w:val="288"/>
          <w:jc w:val="center"/>
        </w:trPr>
        <w:tc>
          <w:tcPr>
            <w:tcW w:w="557" w:type="dxa"/>
            <w:tcBorders>
              <w:top w:val="nil"/>
              <w:left w:val="single" w:sz="4" w:space="0" w:color="auto"/>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right"/>
              <w:rPr>
                <w:rFonts w:ascii="Arial" w:hAnsi="Arial" w:cs="Arial"/>
                <w:color w:val="000000"/>
              </w:rPr>
            </w:pPr>
            <w:r w:rsidRPr="00BE6FF4">
              <w:rPr>
                <w:rFonts w:ascii="Arial" w:hAnsi="Arial" w:cs="Arial"/>
                <w:color w:val="000000"/>
              </w:rPr>
              <w:t>1</w:t>
            </w:r>
          </w:p>
        </w:tc>
        <w:tc>
          <w:tcPr>
            <w:tcW w:w="2051"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rPr>
                <w:rFonts w:ascii="Arial" w:hAnsi="Arial" w:cs="Arial"/>
                <w:color w:val="000000"/>
              </w:rPr>
            </w:pPr>
            <w:r w:rsidRPr="00BE6FF4">
              <w:rPr>
                <w:rFonts w:ascii="Arial" w:hAnsi="Arial" w:cs="Arial"/>
                <w:color w:val="000000"/>
              </w:rPr>
              <w:t>Habry "B"</w:t>
            </w:r>
          </w:p>
        </w:tc>
        <w:tc>
          <w:tcPr>
            <w:tcW w:w="521"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13</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11</w:t>
            </w:r>
          </w:p>
        </w:tc>
        <w:tc>
          <w:tcPr>
            <w:tcW w:w="454"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1</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1</w:t>
            </w:r>
          </w:p>
        </w:tc>
        <w:tc>
          <w:tcPr>
            <w:tcW w:w="966"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46:19</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34</w:t>
            </w:r>
          </w:p>
        </w:tc>
      </w:tr>
      <w:tr w:rsidR="00374DAC" w:rsidRPr="00BE6FF4" w:rsidTr="00153463">
        <w:trPr>
          <w:trHeight w:val="288"/>
          <w:jc w:val="center"/>
        </w:trPr>
        <w:tc>
          <w:tcPr>
            <w:tcW w:w="557" w:type="dxa"/>
            <w:tcBorders>
              <w:top w:val="nil"/>
              <w:left w:val="single" w:sz="4" w:space="0" w:color="auto"/>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right"/>
              <w:rPr>
                <w:rFonts w:ascii="Arial" w:hAnsi="Arial" w:cs="Arial"/>
                <w:color w:val="000000"/>
              </w:rPr>
            </w:pPr>
            <w:r w:rsidRPr="00BE6FF4">
              <w:rPr>
                <w:rFonts w:ascii="Arial" w:hAnsi="Arial" w:cs="Arial"/>
                <w:color w:val="000000"/>
              </w:rPr>
              <w:t>2</w:t>
            </w:r>
          </w:p>
        </w:tc>
        <w:tc>
          <w:tcPr>
            <w:tcW w:w="2051"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rPr>
                <w:rFonts w:ascii="Arial" w:hAnsi="Arial" w:cs="Arial"/>
                <w:color w:val="000000"/>
              </w:rPr>
            </w:pPr>
            <w:r w:rsidRPr="00BE6FF4">
              <w:rPr>
                <w:rFonts w:ascii="Arial" w:hAnsi="Arial" w:cs="Arial"/>
                <w:color w:val="000000"/>
              </w:rPr>
              <w:t>Jeřišno</w:t>
            </w:r>
          </w:p>
        </w:tc>
        <w:tc>
          <w:tcPr>
            <w:tcW w:w="521"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13</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10</w:t>
            </w:r>
          </w:p>
        </w:tc>
        <w:tc>
          <w:tcPr>
            <w:tcW w:w="454"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2</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1</w:t>
            </w:r>
          </w:p>
        </w:tc>
        <w:tc>
          <w:tcPr>
            <w:tcW w:w="966"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37:10</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32</w:t>
            </w:r>
          </w:p>
        </w:tc>
      </w:tr>
      <w:tr w:rsidR="00374DAC" w:rsidRPr="00BE6FF4" w:rsidTr="00153463">
        <w:trPr>
          <w:trHeight w:val="303"/>
          <w:jc w:val="center"/>
        </w:trPr>
        <w:tc>
          <w:tcPr>
            <w:tcW w:w="557" w:type="dxa"/>
            <w:tcBorders>
              <w:top w:val="nil"/>
              <w:left w:val="single" w:sz="4" w:space="0" w:color="auto"/>
              <w:bottom w:val="single" w:sz="4" w:space="0" w:color="auto"/>
              <w:right w:val="single" w:sz="4" w:space="0" w:color="auto"/>
            </w:tcBorders>
            <w:shd w:val="clear" w:color="000000" w:fill="C4D79B"/>
            <w:vAlign w:val="center"/>
            <w:hideMark/>
          </w:tcPr>
          <w:p w:rsidR="00374DAC" w:rsidRPr="00BE6FF4" w:rsidRDefault="00374DAC" w:rsidP="00153463">
            <w:pPr>
              <w:spacing w:after="0" w:line="240" w:lineRule="auto"/>
              <w:jc w:val="right"/>
              <w:rPr>
                <w:rFonts w:ascii="Arial" w:hAnsi="Arial" w:cs="Arial"/>
                <w:b/>
                <w:bCs/>
                <w:color w:val="000000"/>
              </w:rPr>
            </w:pPr>
            <w:r w:rsidRPr="00BE6FF4">
              <w:rPr>
                <w:rFonts w:ascii="Arial" w:hAnsi="Arial" w:cs="Arial"/>
                <w:b/>
                <w:bCs/>
                <w:color w:val="000000"/>
              </w:rPr>
              <w:t>3</w:t>
            </w:r>
          </w:p>
        </w:tc>
        <w:tc>
          <w:tcPr>
            <w:tcW w:w="2051" w:type="dxa"/>
            <w:tcBorders>
              <w:top w:val="nil"/>
              <w:left w:val="nil"/>
              <w:bottom w:val="single" w:sz="4" w:space="0" w:color="auto"/>
              <w:right w:val="single" w:sz="4" w:space="0" w:color="auto"/>
            </w:tcBorders>
            <w:shd w:val="clear" w:color="000000" w:fill="C4D79B"/>
            <w:vAlign w:val="center"/>
            <w:hideMark/>
          </w:tcPr>
          <w:p w:rsidR="00374DAC" w:rsidRPr="00BE6FF4" w:rsidRDefault="00374DAC" w:rsidP="00153463">
            <w:pPr>
              <w:spacing w:after="0" w:line="240" w:lineRule="auto"/>
              <w:rPr>
                <w:rFonts w:ascii="Arial" w:hAnsi="Arial" w:cs="Arial"/>
                <w:b/>
                <w:bCs/>
                <w:color w:val="000000"/>
              </w:rPr>
            </w:pPr>
            <w:r w:rsidRPr="00BE6FF4">
              <w:rPr>
                <w:rFonts w:ascii="Arial" w:hAnsi="Arial" w:cs="Arial"/>
                <w:b/>
                <w:bCs/>
                <w:color w:val="000000"/>
              </w:rPr>
              <w:t>Sobíňov</w:t>
            </w:r>
          </w:p>
        </w:tc>
        <w:tc>
          <w:tcPr>
            <w:tcW w:w="521" w:type="dxa"/>
            <w:tcBorders>
              <w:top w:val="nil"/>
              <w:left w:val="nil"/>
              <w:bottom w:val="single" w:sz="4" w:space="0" w:color="auto"/>
              <w:right w:val="single" w:sz="4" w:space="0" w:color="auto"/>
            </w:tcBorders>
            <w:shd w:val="clear" w:color="000000" w:fill="C4D79B"/>
            <w:vAlign w:val="center"/>
            <w:hideMark/>
          </w:tcPr>
          <w:p w:rsidR="00374DAC" w:rsidRPr="00BE6FF4" w:rsidRDefault="00374DAC" w:rsidP="00153463">
            <w:pPr>
              <w:spacing w:after="0" w:line="240" w:lineRule="auto"/>
              <w:jc w:val="center"/>
              <w:rPr>
                <w:rFonts w:ascii="Arial" w:hAnsi="Arial" w:cs="Arial"/>
                <w:b/>
                <w:bCs/>
                <w:color w:val="000000"/>
              </w:rPr>
            </w:pPr>
            <w:r w:rsidRPr="00BE6FF4">
              <w:rPr>
                <w:rFonts w:ascii="Arial" w:hAnsi="Arial" w:cs="Arial"/>
                <w:b/>
                <w:bCs/>
                <w:color w:val="000000"/>
              </w:rPr>
              <w:t>13</w:t>
            </w:r>
          </w:p>
        </w:tc>
        <w:tc>
          <w:tcPr>
            <w:tcW w:w="558" w:type="dxa"/>
            <w:tcBorders>
              <w:top w:val="nil"/>
              <w:left w:val="nil"/>
              <w:bottom w:val="single" w:sz="4" w:space="0" w:color="auto"/>
              <w:right w:val="single" w:sz="4" w:space="0" w:color="auto"/>
            </w:tcBorders>
            <w:shd w:val="clear" w:color="000000" w:fill="C4D79B"/>
            <w:vAlign w:val="center"/>
            <w:hideMark/>
          </w:tcPr>
          <w:p w:rsidR="00374DAC" w:rsidRPr="00BE6FF4" w:rsidRDefault="00374DAC" w:rsidP="00153463">
            <w:pPr>
              <w:spacing w:after="0" w:line="240" w:lineRule="auto"/>
              <w:jc w:val="center"/>
              <w:rPr>
                <w:rFonts w:ascii="Arial" w:hAnsi="Arial" w:cs="Arial"/>
                <w:b/>
                <w:bCs/>
                <w:color w:val="000000"/>
              </w:rPr>
            </w:pPr>
            <w:r w:rsidRPr="00BE6FF4">
              <w:rPr>
                <w:rFonts w:ascii="Arial" w:hAnsi="Arial" w:cs="Arial"/>
                <w:b/>
                <w:bCs/>
                <w:color w:val="000000"/>
              </w:rPr>
              <w:t>9</w:t>
            </w:r>
          </w:p>
        </w:tc>
        <w:tc>
          <w:tcPr>
            <w:tcW w:w="454" w:type="dxa"/>
            <w:tcBorders>
              <w:top w:val="nil"/>
              <w:left w:val="nil"/>
              <w:bottom w:val="single" w:sz="4" w:space="0" w:color="auto"/>
              <w:right w:val="single" w:sz="4" w:space="0" w:color="auto"/>
            </w:tcBorders>
            <w:shd w:val="clear" w:color="000000" w:fill="C4D79B"/>
            <w:vAlign w:val="center"/>
            <w:hideMark/>
          </w:tcPr>
          <w:p w:rsidR="00374DAC" w:rsidRPr="00BE6FF4" w:rsidRDefault="00374DAC" w:rsidP="00153463">
            <w:pPr>
              <w:spacing w:after="0" w:line="240" w:lineRule="auto"/>
              <w:jc w:val="center"/>
              <w:rPr>
                <w:rFonts w:ascii="Arial" w:hAnsi="Arial" w:cs="Arial"/>
                <w:b/>
                <w:bCs/>
                <w:color w:val="000000"/>
              </w:rPr>
            </w:pPr>
            <w:r w:rsidRPr="00BE6FF4">
              <w:rPr>
                <w:rFonts w:ascii="Arial" w:hAnsi="Arial" w:cs="Arial"/>
                <w:b/>
                <w:bCs/>
                <w:color w:val="000000"/>
              </w:rPr>
              <w:t>0</w:t>
            </w:r>
          </w:p>
        </w:tc>
        <w:tc>
          <w:tcPr>
            <w:tcW w:w="558" w:type="dxa"/>
            <w:tcBorders>
              <w:top w:val="nil"/>
              <w:left w:val="nil"/>
              <w:bottom w:val="single" w:sz="4" w:space="0" w:color="auto"/>
              <w:right w:val="single" w:sz="4" w:space="0" w:color="auto"/>
            </w:tcBorders>
            <w:shd w:val="clear" w:color="000000" w:fill="C4D79B"/>
            <w:vAlign w:val="center"/>
            <w:hideMark/>
          </w:tcPr>
          <w:p w:rsidR="00374DAC" w:rsidRPr="00BE6FF4" w:rsidRDefault="00374DAC" w:rsidP="00153463">
            <w:pPr>
              <w:spacing w:after="0" w:line="240" w:lineRule="auto"/>
              <w:jc w:val="center"/>
              <w:rPr>
                <w:rFonts w:ascii="Arial" w:hAnsi="Arial" w:cs="Arial"/>
                <w:b/>
                <w:bCs/>
                <w:color w:val="000000"/>
              </w:rPr>
            </w:pPr>
            <w:r w:rsidRPr="00BE6FF4">
              <w:rPr>
                <w:rFonts w:ascii="Arial" w:hAnsi="Arial" w:cs="Arial"/>
                <w:b/>
                <w:bCs/>
                <w:color w:val="000000"/>
              </w:rPr>
              <w:t>4</w:t>
            </w:r>
          </w:p>
        </w:tc>
        <w:tc>
          <w:tcPr>
            <w:tcW w:w="966" w:type="dxa"/>
            <w:tcBorders>
              <w:top w:val="nil"/>
              <w:left w:val="nil"/>
              <w:bottom w:val="single" w:sz="4" w:space="0" w:color="auto"/>
              <w:right w:val="single" w:sz="4" w:space="0" w:color="auto"/>
            </w:tcBorders>
            <w:shd w:val="clear" w:color="000000" w:fill="C4D79B"/>
            <w:vAlign w:val="center"/>
            <w:hideMark/>
          </w:tcPr>
          <w:p w:rsidR="00374DAC" w:rsidRPr="00BE6FF4" w:rsidRDefault="00374DAC" w:rsidP="00153463">
            <w:pPr>
              <w:spacing w:after="0" w:line="240" w:lineRule="auto"/>
              <w:jc w:val="center"/>
              <w:rPr>
                <w:rFonts w:ascii="Arial" w:hAnsi="Arial" w:cs="Arial"/>
                <w:b/>
                <w:bCs/>
                <w:color w:val="000000"/>
              </w:rPr>
            </w:pPr>
            <w:r w:rsidRPr="00BE6FF4">
              <w:rPr>
                <w:rFonts w:ascii="Arial" w:hAnsi="Arial" w:cs="Arial"/>
                <w:b/>
                <w:bCs/>
                <w:color w:val="000000"/>
              </w:rPr>
              <w:t>40:23</w:t>
            </w:r>
          </w:p>
        </w:tc>
        <w:tc>
          <w:tcPr>
            <w:tcW w:w="558" w:type="dxa"/>
            <w:tcBorders>
              <w:top w:val="nil"/>
              <w:left w:val="nil"/>
              <w:bottom w:val="single" w:sz="4" w:space="0" w:color="auto"/>
              <w:right w:val="single" w:sz="4" w:space="0" w:color="auto"/>
            </w:tcBorders>
            <w:shd w:val="clear" w:color="000000" w:fill="C4D79B"/>
            <w:vAlign w:val="center"/>
            <w:hideMark/>
          </w:tcPr>
          <w:p w:rsidR="00374DAC" w:rsidRPr="00BE6FF4" w:rsidRDefault="00374DAC" w:rsidP="00153463">
            <w:pPr>
              <w:spacing w:after="0" w:line="240" w:lineRule="auto"/>
              <w:jc w:val="center"/>
              <w:rPr>
                <w:rFonts w:ascii="Arial" w:hAnsi="Arial" w:cs="Arial"/>
                <w:b/>
                <w:bCs/>
                <w:color w:val="000000"/>
              </w:rPr>
            </w:pPr>
            <w:r w:rsidRPr="00BE6FF4">
              <w:rPr>
                <w:rFonts w:ascii="Arial" w:hAnsi="Arial" w:cs="Arial"/>
                <w:b/>
                <w:bCs/>
                <w:color w:val="000000"/>
              </w:rPr>
              <w:t>27</w:t>
            </w:r>
          </w:p>
        </w:tc>
      </w:tr>
      <w:tr w:rsidR="00374DAC" w:rsidRPr="00BE6FF4" w:rsidTr="00153463">
        <w:trPr>
          <w:trHeight w:val="288"/>
          <w:jc w:val="center"/>
        </w:trPr>
        <w:tc>
          <w:tcPr>
            <w:tcW w:w="557" w:type="dxa"/>
            <w:tcBorders>
              <w:top w:val="nil"/>
              <w:left w:val="single" w:sz="4" w:space="0" w:color="auto"/>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right"/>
              <w:rPr>
                <w:rFonts w:ascii="Arial" w:hAnsi="Arial" w:cs="Arial"/>
                <w:color w:val="000000"/>
              </w:rPr>
            </w:pPr>
            <w:r w:rsidRPr="00BE6FF4">
              <w:rPr>
                <w:rFonts w:ascii="Arial" w:hAnsi="Arial" w:cs="Arial"/>
                <w:color w:val="000000"/>
              </w:rPr>
              <w:t>4</w:t>
            </w:r>
          </w:p>
        </w:tc>
        <w:tc>
          <w:tcPr>
            <w:tcW w:w="2051"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rPr>
                <w:rFonts w:ascii="Arial" w:hAnsi="Arial" w:cs="Arial"/>
                <w:color w:val="000000"/>
              </w:rPr>
            </w:pPr>
            <w:proofErr w:type="spellStart"/>
            <w:r w:rsidRPr="00BE6FF4">
              <w:rPr>
                <w:rFonts w:ascii="Arial" w:hAnsi="Arial" w:cs="Arial"/>
                <w:color w:val="000000"/>
              </w:rPr>
              <w:t>Keřkov</w:t>
            </w:r>
            <w:proofErr w:type="spellEnd"/>
          </w:p>
        </w:tc>
        <w:tc>
          <w:tcPr>
            <w:tcW w:w="521"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13</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6</w:t>
            </w:r>
          </w:p>
        </w:tc>
        <w:tc>
          <w:tcPr>
            <w:tcW w:w="454"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4</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3</w:t>
            </w:r>
          </w:p>
        </w:tc>
        <w:tc>
          <w:tcPr>
            <w:tcW w:w="966"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31:16</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22</w:t>
            </w:r>
          </w:p>
        </w:tc>
      </w:tr>
      <w:tr w:rsidR="00374DAC" w:rsidRPr="00BE6FF4" w:rsidTr="00153463">
        <w:trPr>
          <w:trHeight w:val="288"/>
          <w:jc w:val="center"/>
        </w:trPr>
        <w:tc>
          <w:tcPr>
            <w:tcW w:w="557" w:type="dxa"/>
            <w:tcBorders>
              <w:top w:val="nil"/>
              <w:left w:val="single" w:sz="4" w:space="0" w:color="auto"/>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right"/>
              <w:rPr>
                <w:rFonts w:ascii="Arial" w:hAnsi="Arial" w:cs="Arial"/>
                <w:color w:val="000000"/>
              </w:rPr>
            </w:pPr>
            <w:r w:rsidRPr="00BE6FF4">
              <w:rPr>
                <w:rFonts w:ascii="Arial" w:hAnsi="Arial" w:cs="Arial"/>
                <w:color w:val="000000"/>
              </w:rPr>
              <w:t>5</w:t>
            </w:r>
          </w:p>
        </w:tc>
        <w:tc>
          <w:tcPr>
            <w:tcW w:w="2051"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rPr>
                <w:rFonts w:ascii="Arial" w:hAnsi="Arial" w:cs="Arial"/>
                <w:color w:val="000000"/>
              </w:rPr>
            </w:pPr>
            <w:r w:rsidRPr="00BE6FF4">
              <w:rPr>
                <w:rFonts w:ascii="Arial" w:hAnsi="Arial" w:cs="Arial"/>
                <w:color w:val="000000"/>
              </w:rPr>
              <w:t>Maleč</w:t>
            </w:r>
          </w:p>
        </w:tc>
        <w:tc>
          <w:tcPr>
            <w:tcW w:w="521"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13</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6</w:t>
            </w:r>
          </w:p>
        </w:tc>
        <w:tc>
          <w:tcPr>
            <w:tcW w:w="454"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3</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4</w:t>
            </w:r>
          </w:p>
        </w:tc>
        <w:tc>
          <w:tcPr>
            <w:tcW w:w="966"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33:26</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21</w:t>
            </w:r>
          </w:p>
        </w:tc>
      </w:tr>
      <w:tr w:rsidR="00374DAC" w:rsidRPr="00BE6FF4" w:rsidTr="00153463">
        <w:trPr>
          <w:trHeight w:val="288"/>
          <w:jc w:val="center"/>
        </w:trPr>
        <w:tc>
          <w:tcPr>
            <w:tcW w:w="557" w:type="dxa"/>
            <w:tcBorders>
              <w:top w:val="nil"/>
              <w:left w:val="single" w:sz="4" w:space="0" w:color="auto"/>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right"/>
              <w:rPr>
                <w:rFonts w:ascii="Arial" w:hAnsi="Arial" w:cs="Arial"/>
                <w:color w:val="000000"/>
              </w:rPr>
            </w:pPr>
            <w:r w:rsidRPr="00BE6FF4">
              <w:rPr>
                <w:rFonts w:ascii="Arial" w:hAnsi="Arial" w:cs="Arial"/>
                <w:color w:val="000000"/>
              </w:rPr>
              <w:t>6</w:t>
            </w:r>
          </w:p>
        </w:tc>
        <w:tc>
          <w:tcPr>
            <w:tcW w:w="2051"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rPr>
                <w:rFonts w:ascii="Arial" w:hAnsi="Arial" w:cs="Arial"/>
                <w:color w:val="000000"/>
              </w:rPr>
            </w:pPr>
            <w:r w:rsidRPr="00BE6FF4">
              <w:rPr>
                <w:rFonts w:ascii="Arial" w:hAnsi="Arial" w:cs="Arial"/>
                <w:color w:val="000000"/>
              </w:rPr>
              <w:t>Veselý Žďár</w:t>
            </w:r>
          </w:p>
        </w:tc>
        <w:tc>
          <w:tcPr>
            <w:tcW w:w="521"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13</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6</w:t>
            </w:r>
          </w:p>
        </w:tc>
        <w:tc>
          <w:tcPr>
            <w:tcW w:w="454"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2</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5</w:t>
            </w:r>
          </w:p>
        </w:tc>
        <w:tc>
          <w:tcPr>
            <w:tcW w:w="966"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29:29</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20</w:t>
            </w:r>
          </w:p>
        </w:tc>
      </w:tr>
      <w:tr w:rsidR="00374DAC" w:rsidRPr="00BE6FF4" w:rsidTr="00153463">
        <w:trPr>
          <w:trHeight w:val="288"/>
          <w:jc w:val="center"/>
        </w:trPr>
        <w:tc>
          <w:tcPr>
            <w:tcW w:w="557" w:type="dxa"/>
            <w:tcBorders>
              <w:top w:val="nil"/>
              <w:left w:val="single" w:sz="4" w:space="0" w:color="auto"/>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right"/>
              <w:rPr>
                <w:rFonts w:ascii="Arial" w:hAnsi="Arial" w:cs="Arial"/>
                <w:color w:val="000000"/>
              </w:rPr>
            </w:pPr>
            <w:r w:rsidRPr="00BE6FF4">
              <w:rPr>
                <w:rFonts w:ascii="Arial" w:hAnsi="Arial" w:cs="Arial"/>
                <w:color w:val="000000"/>
              </w:rPr>
              <w:t>7</w:t>
            </w:r>
          </w:p>
        </w:tc>
        <w:tc>
          <w:tcPr>
            <w:tcW w:w="2051"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rPr>
                <w:rFonts w:ascii="Arial" w:hAnsi="Arial" w:cs="Arial"/>
                <w:color w:val="000000"/>
              </w:rPr>
            </w:pPr>
            <w:r w:rsidRPr="00BE6FF4">
              <w:rPr>
                <w:rFonts w:ascii="Arial" w:hAnsi="Arial" w:cs="Arial"/>
                <w:color w:val="000000"/>
              </w:rPr>
              <w:t>Víska</w:t>
            </w:r>
          </w:p>
        </w:tc>
        <w:tc>
          <w:tcPr>
            <w:tcW w:w="521"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13</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6</w:t>
            </w:r>
          </w:p>
        </w:tc>
        <w:tc>
          <w:tcPr>
            <w:tcW w:w="454"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2</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5</w:t>
            </w:r>
          </w:p>
        </w:tc>
        <w:tc>
          <w:tcPr>
            <w:tcW w:w="966"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35:28</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20</w:t>
            </w:r>
          </w:p>
        </w:tc>
      </w:tr>
      <w:tr w:rsidR="00374DAC" w:rsidRPr="00BE6FF4" w:rsidTr="00153463">
        <w:trPr>
          <w:trHeight w:val="288"/>
          <w:jc w:val="center"/>
        </w:trPr>
        <w:tc>
          <w:tcPr>
            <w:tcW w:w="557" w:type="dxa"/>
            <w:tcBorders>
              <w:top w:val="nil"/>
              <w:left w:val="single" w:sz="4" w:space="0" w:color="auto"/>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right"/>
              <w:rPr>
                <w:rFonts w:ascii="Arial" w:hAnsi="Arial" w:cs="Arial"/>
                <w:color w:val="000000"/>
              </w:rPr>
            </w:pPr>
            <w:r w:rsidRPr="00BE6FF4">
              <w:rPr>
                <w:rFonts w:ascii="Arial" w:hAnsi="Arial" w:cs="Arial"/>
                <w:color w:val="000000"/>
              </w:rPr>
              <w:t>8</w:t>
            </w:r>
          </w:p>
        </w:tc>
        <w:tc>
          <w:tcPr>
            <w:tcW w:w="2051"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rPr>
                <w:rFonts w:ascii="Arial" w:hAnsi="Arial" w:cs="Arial"/>
                <w:color w:val="000000"/>
              </w:rPr>
            </w:pPr>
            <w:r w:rsidRPr="00BE6FF4">
              <w:rPr>
                <w:rFonts w:ascii="Arial" w:hAnsi="Arial" w:cs="Arial"/>
                <w:color w:val="000000"/>
              </w:rPr>
              <w:t>Lipnice n. S.</w:t>
            </w:r>
          </w:p>
        </w:tc>
        <w:tc>
          <w:tcPr>
            <w:tcW w:w="521"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13</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5</w:t>
            </w:r>
          </w:p>
        </w:tc>
        <w:tc>
          <w:tcPr>
            <w:tcW w:w="454"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1</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7</w:t>
            </w:r>
          </w:p>
        </w:tc>
        <w:tc>
          <w:tcPr>
            <w:tcW w:w="966"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25:23</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16</w:t>
            </w:r>
          </w:p>
        </w:tc>
      </w:tr>
      <w:tr w:rsidR="00374DAC" w:rsidRPr="00BE6FF4" w:rsidTr="00153463">
        <w:trPr>
          <w:trHeight w:val="288"/>
          <w:jc w:val="center"/>
        </w:trPr>
        <w:tc>
          <w:tcPr>
            <w:tcW w:w="557" w:type="dxa"/>
            <w:tcBorders>
              <w:top w:val="nil"/>
              <w:left w:val="single" w:sz="4" w:space="0" w:color="auto"/>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right"/>
              <w:rPr>
                <w:rFonts w:ascii="Arial" w:hAnsi="Arial" w:cs="Arial"/>
                <w:color w:val="000000"/>
              </w:rPr>
            </w:pPr>
            <w:r w:rsidRPr="00BE6FF4">
              <w:rPr>
                <w:rFonts w:ascii="Arial" w:hAnsi="Arial" w:cs="Arial"/>
                <w:color w:val="000000"/>
              </w:rPr>
              <w:t>9</w:t>
            </w:r>
          </w:p>
        </w:tc>
        <w:tc>
          <w:tcPr>
            <w:tcW w:w="2051"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rPr>
                <w:rFonts w:ascii="Arial" w:hAnsi="Arial" w:cs="Arial"/>
                <w:color w:val="000000"/>
              </w:rPr>
            </w:pPr>
            <w:r w:rsidRPr="00BE6FF4">
              <w:rPr>
                <w:rFonts w:ascii="Arial" w:hAnsi="Arial" w:cs="Arial"/>
                <w:color w:val="000000"/>
              </w:rPr>
              <w:t>Lípa "B"</w:t>
            </w:r>
          </w:p>
        </w:tc>
        <w:tc>
          <w:tcPr>
            <w:tcW w:w="521"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13</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5</w:t>
            </w:r>
          </w:p>
        </w:tc>
        <w:tc>
          <w:tcPr>
            <w:tcW w:w="454"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0</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8</w:t>
            </w:r>
          </w:p>
        </w:tc>
        <w:tc>
          <w:tcPr>
            <w:tcW w:w="966"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27:38</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15</w:t>
            </w:r>
          </w:p>
        </w:tc>
      </w:tr>
      <w:tr w:rsidR="00374DAC" w:rsidRPr="00BE6FF4" w:rsidTr="00153463">
        <w:trPr>
          <w:trHeight w:val="288"/>
          <w:jc w:val="center"/>
        </w:trPr>
        <w:tc>
          <w:tcPr>
            <w:tcW w:w="557" w:type="dxa"/>
            <w:tcBorders>
              <w:top w:val="nil"/>
              <w:left w:val="single" w:sz="4" w:space="0" w:color="auto"/>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right"/>
              <w:rPr>
                <w:rFonts w:ascii="Arial" w:hAnsi="Arial" w:cs="Arial"/>
                <w:color w:val="000000"/>
              </w:rPr>
            </w:pPr>
            <w:r w:rsidRPr="00BE6FF4">
              <w:rPr>
                <w:rFonts w:ascii="Arial" w:hAnsi="Arial" w:cs="Arial"/>
                <w:color w:val="000000"/>
              </w:rPr>
              <w:t>10</w:t>
            </w:r>
          </w:p>
        </w:tc>
        <w:tc>
          <w:tcPr>
            <w:tcW w:w="2051"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rPr>
                <w:rFonts w:ascii="Arial" w:hAnsi="Arial" w:cs="Arial"/>
                <w:color w:val="000000"/>
              </w:rPr>
            </w:pPr>
            <w:r w:rsidRPr="00BE6FF4">
              <w:rPr>
                <w:rFonts w:ascii="Arial" w:hAnsi="Arial" w:cs="Arial"/>
                <w:color w:val="000000"/>
              </w:rPr>
              <w:t>Kožlí "B"</w:t>
            </w:r>
          </w:p>
        </w:tc>
        <w:tc>
          <w:tcPr>
            <w:tcW w:w="521"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13</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4</w:t>
            </w:r>
          </w:p>
        </w:tc>
        <w:tc>
          <w:tcPr>
            <w:tcW w:w="454"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0</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9</w:t>
            </w:r>
          </w:p>
        </w:tc>
        <w:tc>
          <w:tcPr>
            <w:tcW w:w="966"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25:49</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12</w:t>
            </w:r>
          </w:p>
        </w:tc>
      </w:tr>
      <w:tr w:rsidR="00374DAC" w:rsidRPr="00BE6FF4" w:rsidTr="00153463">
        <w:trPr>
          <w:trHeight w:val="288"/>
          <w:jc w:val="center"/>
        </w:trPr>
        <w:tc>
          <w:tcPr>
            <w:tcW w:w="557" w:type="dxa"/>
            <w:tcBorders>
              <w:top w:val="nil"/>
              <w:left w:val="single" w:sz="4" w:space="0" w:color="auto"/>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right"/>
              <w:rPr>
                <w:rFonts w:ascii="Arial" w:hAnsi="Arial" w:cs="Arial"/>
                <w:color w:val="000000"/>
              </w:rPr>
            </w:pPr>
            <w:r w:rsidRPr="00BE6FF4">
              <w:rPr>
                <w:rFonts w:ascii="Arial" w:hAnsi="Arial" w:cs="Arial"/>
                <w:color w:val="000000"/>
              </w:rPr>
              <w:t>11</w:t>
            </w:r>
          </w:p>
        </w:tc>
        <w:tc>
          <w:tcPr>
            <w:tcW w:w="2051"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rPr>
                <w:rFonts w:ascii="Arial" w:hAnsi="Arial" w:cs="Arial"/>
                <w:color w:val="000000"/>
              </w:rPr>
            </w:pPr>
            <w:proofErr w:type="spellStart"/>
            <w:r w:rsidRPr="00BE6FF4">
              <w:rPr>
                <w:rFonts w:ascii="Arial" w:hAnsi="Arial" w:cs="Arial"/>
                <w:color w:val="000000"/>
              </w:rPr>
              <w:t>Havl</w:t>
            </w:r>
            <w:proofErr w:type="spellEnd"/>
            <w:r w:rsidRPr="00BE6FF4">
              <w:rPr>
                <w:rFonts w:ascii="Arial" w:hAnsi="Arial" w:cs="Arial"/>
                <w:color w:val="000000"/>
              </w:rPr>
              <w:t>. Borová "B"</w:t>
            </w:r>
          </w:p>
        </w:tc>
        <w:tc>
          <w:tcPr>
            <w:tcW w:w="521"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13</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3</w:t>
            </w:r>
          </w:p>
        </w:tc>
        <w:tc>
          <w:tcPr>
            <w:tcW w:w="454"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3</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7</w:t>
            </w:r>
          </w:p>
        </w:tc>
        <w:tc>
          <w:tcPr>
            <w:tcW w:w="966"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17:34</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12</w:t>
            </w:r>
          </w:p>
        </w:tc>
      </w:tr>
      <w:tr w:rsidR="00374DAC" w:rsidRPr="00BE6FF4" w:rsidTr="00153463">
        <w:trPr>
          <w:trHeight w:val="288"/>
          <w:jc w:val="center"/>
        </w:trPr>
        <w:tc>
          <w:tcPr>
            <w:tcW w:w="557" w:type="dxa"/>
            <w:tcBorders>
              <w:top w:val="nil"/>
              <w:left w:val="single" w:sz="4" w:space="0" w:color="auto"/>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right"/>
              <w:rPr>
                <w:rFonts w:ascii="Arial" w:hAnsi="Arial" w:cs="Arial"/>
                <w:color w:val="000000"/>
              </w:rPr>
            </w:pPr>
            <w:r w:rsidRPr="00BE6FF4">
              <w:rPr>
                <w:rFonts w:ascii="Arial" w:hAnsi="Arial" w:cs="Arial"/>
                <w:color w:val="000000"/>
              </w:rPr>
              <w:t>12</w:t>
            </w:r>
          </w:p>
        </w:tc>
        <w:tc>
          <w:tcPr>
            <w:tcW w:w="2051"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rPr>
                <w:rFonts w:ascii="Arial" w:hAnsi="Arial" w:cs="Arial"/>
                <w:color w:val="000000"/>
              </w:rPr>
            </w:pPr>
            <w:r w:rsidRPr="00BE6FF4">
              <w:rPr>
                <w:rFonts w:ascii="Arial" w:hAnsi="Arial" w:cs="Arial"/>
                <w:color w:val="000000"/>
              </w:rPr>
              <w:t>Věžnice "B"</w:t>
            </w:r>
          </w:p>
        </w:tc>
        <w:tc>
          <w:tcPr>
            <w:tcW w:w="521"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13</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3</w:t>
            </w:r>
          </w:p>
        </w:tc>
        <w:tc>
          <w:tcPr>
            <w:tcW w:w="454"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2</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8</w:t>
            </w:r>
          </w:p>
        </w:tc>
        <w:tc>
          <w:tcPr>
            <w:tcW w:w="966"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21:41</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11</w:t>
            </w:r>
          </w:p>
        </w:tc>
      </w:tr>
      <w:tr w:rsidR="00374DAC" w:rsidRPr="00BE6FF4" w:rsidTr="00153463">
        <w:trPr>
          <w:trHeight w:val="288"/>
          <w:jc w:val="center"/>
        </w:trPr>
        <w:tc>
          <w:tcPr>
            <w:tcW w:w="557" w:type="dxa"/>
            <w:tcBorders>
              <w:top w:val="nil"/>
              <w:left w:val="single" w:sz="4" w:space="0" w:color="auto"/>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right"/>
              <w:rPr>
                <w:rFonts w:ascii="Arial" w:hAnsi="Arial" w:cs="Arial"/>
                <w:color w:val="000000"/>
              </w:rPr>
            </w:pPr>
            <w:r w:rsidRPr="00BE6FF4">
              <w:rPr>
                <w:rFonts w:ascii="Arial" w:hAnsi="Arial" w:cs="Arial"/>
                <w:color w:val="000000"/>
              </w:rPr>
              <w:t>13</w:t>
            </w:r>
          </w:p>
        </w:tc>
        <w:tc>
          <w:tcPr>
            <w:tcW w:w="2051"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rPr>
                <w:rFonts w:ascii="Arial" w:hAnsi="Arial" w:cs="Arial"/>
                <w:color w:val="000000"/>
              </w:rPr>
            </w:pPr>
            <w:r w:rsidRPr="00BE6FF4">
              <w:rPr>
                <w:rFonts w:ascii="Arial" w:hAnsi="Arial" w:cs="Arial"/>
                <w:color w:val="000000"/>
              </w:rPr>
              <w:t>Vepřová</w:t>
            </w:r>
          </w:p>
        </w:tc>
        <w:tc>
          <w:tcPr>
            <w:tcW w:w="521"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13</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3</w:t>
            </w:r>
          </w:p>
        </w:tc>
        <w:tc>
          <w:tcPr>
            <w:tcW w:w="454"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2</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8</w:t>
            </w:r>
          </w:p>
        </w:tc>
        <w:tc>
          <w:tcPr>
            <w:tcW w:w="966"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25:39</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11</w:t>
            </w:r>
          </w:p>
        </w:tc>
      </w:tr>
      <w:tr w:rsidR="00374DAC" w:rsidRPr="00BE6FF4" w:rsidTr="00153463">
        <w:trPr>
          <w:trHeight w:val="288"/>
          <w:jc w:val="center"/>
        </w:trPr>
        <w:tc>
          <w:tcPr>
            <w:tcW w:w="557" w:type="dxa"/>
            <w:tcBorders>
              <w:top w:val="nil"/>
              <w:left w:val="single" w:sz="4" w:space="0" w:color="auto"/>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right"/>
              <w:rPr>
                <w:rFonts w:ascii="Arial" w:hAnsi="Arial" w:cs="Arial"/>
                <w:color w:val="000000"/>
              </w:rPr>
            </w:pPr>
            <w:r w:rsidRPr="00BE6FF4">
              <w:rPr>
                <w:rFonts w:ascii="Arial" w:hAnsi="Arial" w:cs="Arial"/>
                <w:color w:val="000000"/>
              </w:rPr>
              <w:t>14</w:t>
            </w:r>
          </w:p>
        </w:tc>
        <w:tc>
          <w:tcPr>
            <w:tcW w:w="2051"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rPr>
                <w:rFonts w:ascii="Arial" w:hAnsi="Arial" w:cs="Arial"/>
                <w:color w:val="000000"/>
              </w:rPr>
            </w:pPr>
            <w:r w:rsidRPr="00BE6FF4">
              <w:rPr>
                <w:rFonts w:ascii="Arial" w:hAnsi="Arial" w:cs="Arial"/>
                <w:color w:val="000000"/>
              </w:rPr>
              <w:t>Rozsochatec "B"</w:t>
            </w:r>
          </w:p>
        </w:tc>
        <w:tc>
          <w:tcPr>
            <w:tcW w:w="521"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13</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3</w:t>
            </w:r>
          </w:p>
        </w:tc>
        <w:tc>
          <w:tcPr>
            <w:tcW w:w="454"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0</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10</w:t>
            </w:r>
          </w:p>
        </w:tc>
        <w:tc>
          <w:tcPr>
            <w:tcW w:w="966"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23:39</w:t>
            </w:r>
          </w:p>
        </w:tc>
        <w:tc>
          <w:tcPr>
            <w:tcW w:w="558" w:type="dxa"/>
            <w:tcBorders>
              <w:top w:val="nil"/>
              <w:left w:val="nil"/>
              <w:bottom w:val="single" w:sz="4" w:space="0" w:color="auto"/>
              <w:right w:val="single" w:sz="4" w:space="0" w:color="auto"/>
            </w:tcBorders>
            <w:shd w:val="clear" w:color="000000" w:fill="FFFFFF"/>
            <w:vAlign w:val="center"/>
            <w:hideMark/>
          </w:tcPr>
          <w:p w:rsidR="00374DAC" w:rsidRPr="00BE6FF4" w:rsidRDefault="00374DAC" w:rsidP="00153463">
            <w:pPr>
              <w:spacing w:after="0" w:line="240" w:lineRule="auto"/>
              <w:jc w:val="center"/>
              <w:rPr>
                <w:rFonts w:ascii="Arial" w:hAnsi="Arial" w:cs="Arial"/>
                <w:color w:val="000000"/>
              </w:rPr>
            </w:pPr>
            <w:r w:rsidRPr="00BE6FF4">
              <w:rPr>
                <w:rFonts w:ascii="Arial" w:hAnsi="Arial" w:cs="Arial"/>
                <w:color w:val="000000"/>
              </w:rPr>
              <w:t>9</w:t>
            </w:r>
          </w:p>
        </w:tc>
      </w:tr>
    </w:tbl>
    <w:p w:rsidR="00D2034D" w:rsidRPr="00D2034D" w:rsidRDefault="00D2034D" w:rsidP="00D2034D">
      <w:pPr>
        <w:spacing w:after="0"/>
        <w:rPr>
          <w:rFonts w:ascii="Times New Roman" w:hAnsi="Times New Roman"/>
          <w:sz w:val="24"/>
          <w:szCs w:val="24"/>
        </w:rPr>
      </w:pPr>
    </w:p>
    <w:p w:rsidR="00D2034D" w:rsidRPr="00D2034D" w:rsidRDefault="00D2034D" w:rsidP="00D2034D">
      <w:pPr>
        <w:rPr>
          <w:rFonts w:ascii="Times New Roman" w:hAnsi="Times New Roman"/>
          <w:sz w:val="24"/>
          <w:szCs w:val="24"/>
        </w:rPr>
      </w:pPr>
    </w:p>
    <w:p w:rsidR="00D2034D" w:rsidRPr="00D2034D" w:rsidRDefault="00374DAC" w:rsidP="00D2034D">
      <w:pPr>
        <w:rPr>
          <w:rFonts w:ascii="Times New Roman" w:hAnsi="Times New Roman"/>
          <w:sz w:val="24"/>
          <w:szCs w:val="24"/>
        </w:rPr>
      </w:pPr>
      <w:r>
        <w:rPr>
          <w:rFonts w:ascii="Times New Roman" w:hAnsi="Times New Roman"/>
          <w:sz w:val="24"/>
          <w:szCs w:val="24"/>
        </w:rPr>
        <w:tab/>
      </w:r>
      <w:r w:rsidR="00D2034D" w:rsidRPr="00D2034D">
        <w:rPr>
          <w:rFonts w:ascii="Times New Roman" w:hAnsi="Times New Roman"/>
          <w:sz w:val="24"/>
          <w:szCs w:val="24"/>
        </w:rPr>
        <w:t xml:space="preserve">Kompletní statistiky a reportáže ze všech podzimních zápasů jsou k nalezení jako vždy na našich webových stránkách: </w:t>
      </w:r>
      <w:hyperlink r:id="rId21" w:history="1">
        <w:r w:rsidR="00D2034D" w:rsidRPr="00D2034D">
          <w:rPr>
            <w:rStyle w:val="Hypertextovodkaz"/>
            <w:rFonts w:ascii="Times New Roman" w:hAnsi="Times New Roman"/>
            <w:sz w:val="24"/>
            <w:szCs w:val="24"/>
          </w:rPr>
          <w:t>www.fotbalsobinov.unas.cz</w:t>
        </w:r>
      </w:hyperlink>
    </w:p>
    <w:p w:rsidR="00D2034D" w:rsidRDefault="00D2034D" w:rsidP="00374DAC">
      <w:pPr>
        <w:spacing w:after="0" w:line="240" w:lineRule="auto"/>
        <w:rPr>
          <w:rFonts w:ascii="Times New Roman" w:hAnsi="Times New Roman"/>
          <w:b/>
          <w:sz w:val="24"/>
          <w:szCs w:val="24"/>
        </w:rPr>
      </w:pPr>
      <w:r w:rsidRPr="00D2034D">
        <w:rPr>
          <w:rFonts w:ascii="Times New Roman" w:hAnsi="Times New Roman"/>
          <w:b/>
          <w:sz w:val="24"/>
          <w:szCs w:val="24"/>
        </w:rPr>
        <w:t>Mužstvo žáků</w:t>
      </w:r>
    </w:p>
    <w:p w:rsidR="00374DAC" w:rsidRPr="00D2034D" w:rsidRDefault="00374DAC" w:rsidP="00374DAC">
      <w:pPr>
        <w:spacing w:after="0" w:line="240" w:lineRule="auto"/>
        <w:rPr>
          <w:rFonts w:ascii="Times New Roman" w:hAnsi="Times New Roman"/>
          <w:b/>
          <w:sz w:val="24"/>
          <w:szCs w:val="24"/>
        </w:rPr>
      </w:pPr>
    </w:p>
    <w:p w:rsidR="00D2034D" w:rsidRPr="00D2034D" w:rsidRDefault="00D2034D" w:rsidP="00374DAC">
      <w:pPr>
        <w:spacing w:after="0" w:line="240" w:lineRule="auto"/>
        <w:rPr>
          <w:rFonts w:ascii="Times New Roman" w:hAnsi="Times New Roman"/>
          <w:sz w:val="24"/>
          <w:szCs w:val="24"/>
        </w:rPr>
      </w:pPr>
      <w:r w:rsidRPr="00D2034D">
        <w:rPr>
          <w:rFonts w:ascii="Times New Roman" w:hAnsi="Times New Roman"/>
          <w:sz w:val="24"/>
          <w:szCs w:val="24"/>
        </w:rPr>
        <w:t>Pro sezonu 2019/2020 jsme přihlásili soutěž mladších žáků, což oproti loňské sezoně znamená, že naši kluci nastupují proti starším a šikovnějším výběrům. To jsme poznali hned od prvních zápasů, kdy jsme dostávali spoustu gólů a mnoho jsme jich nedávali, i když jsme šancí téměř v každém zápase měli dost.</w:t>
      </w:r>
    </w:p>
    <w:p w:rsidR="00D2034D" w:rsidRPr="00D2034D" w:rsidRDefault="00D2034D" w:rsidP="00374DAC">
      <w:pPr>
        <w:spacing w:after="0" w:line="240" w:lineRule="auto"/>
        <w:rPr>
          <w:rFonts w:ascii="Times New Roman" w:hAnsi="Times New Roman"/>
          <w:sz w:val="24"/>
          <w:szCs w:val="24"/>
        </w:rPr>
      </w:pPr>
      <w:r w:rsidRPr="00D2034D">
        <w:rPr>
          <w:rFonts w:ascii="Times New Roman" w:hAnsi="Times New Roman"/>
          <w:sz w:val="24"/>
          <w:szCs w:val="24"/>
        </w:rPr>
        <w:t xml:space="preserve">Za podzim jsme odehráli celkem devět mistrovských utkání, z nichž jsme sedm prohráli a vydřeli jsme dvě výhry při divokém skóre 37:93. Asi nejhůře jsme odehráli zápas ve </w:t>
      </w:r>
      <w:proofErr w:type="spellStart"/>
      <w:r w:rsidRPr="00D2034D">
        <w:rPr>
          <w:rFonts w:ascii="Times New Roman" w:hAnsi="Times New Roman"/>
          <w:sz w:val="24"/>
          <w:szCs w:val="24"/>
        </w:rPr>
        <w:t>Věžnici</w:t>
      </w:r>
      <w:proofErr w:type="spellEnd"/>
      <w:r w:rsidRPr="00D2034D">
        <w:rPr>
          <w:rFonts w:ascii="Times New Roman" w:hAnsi="Times New Roman"/>
          <w:sz w:val="24"/>
          <w:szCs w:val="24"/>
        </w:rPr>
        <w:t>, kde jsme prohráli 11:1, což sice nebyla nejvyšší porážka na podzim, ale předvedenou hrou a přístupem mě osobně zklamala nejvíce. Postupem času si myslím, že jsme se herně zlepšovali, a když pominu prohru ve Štokách 20:0, kde byl soupeř herně úplně jinde, to už z naší strany bylo lepší a lepší. Herně asi nejpovedenější zápas jsm</w:t>
      </w:r>
      <w:r w:rsidR="005A3954">
        <w:rPr>
          <w:rFonts w:ascii="Times New Roman" w:hAnsi="Times New Roman"/>
          <w:sz w:val="24"/>
          <w:szCs w:val="24"/>
        </w:rPr>
        <w:t>e</w:t>
      </w:r>
      <w:r w:rsidRPr="00D2034D">
        <w:rPr>
          <w:rFonts w:ascii="Times New Roman" w:hAnsi="Times New Roman"/>
          <w:sz w:val="24"/>
          <w:szCs w:val="24"/>
        </w:rPr>
        <w:t xml:space="preserve"> odehráli v</w:t>
      </w:r>
      <w:r w:rsidR="005A3954">
        <w:rPr>
          <w:rFonts w:ascii="Times New Roman" w:hAnsi="Times New Roman"/>
          <w:sz w:val="24"/>
          <w:szCs w:val="24"/>
        </w:rPr>
        <w:t> </w:t>
      </w:r>
      <w:r w:rsidRPr="00D2034D">
        <w:rPr>
          <w:rFonts w:ascii="Times New Roman" w:hAnsi="Times New Roman"/>
          <w:sz w:val="24"/>
          <w:szCs w:val="24"/>
        </w:rPr>
        <w:t>poslední</w:t>
      </w:r>
      <w:r w:rsidR="005A3954">
        <w:rPr>
          <w:rFonts w:ascii="Times New Roman" w:hAnsi="Times New Roman"/>
          <w:sz w:val="24"/>
          <w:szCs w:val="24"/>
        </w:rPr>
        <w:t xml:space="preserve">m </w:t>
      </w:r>
      <w:r w:rsidRPr="00D2034D">
        <w:rPr>
          <w:rFonts w:ascii="Times New Roman" w:hAnsi="Times New Roman"/>
          <w:sz w:val="24"/>
          <w:szCs w:val="24"/>
        </w:rPr>
        <w:t xml:space="preserve">kole proti Havlíčkově Borové, a i když jsme v něm prohráli 3:4, byla hra z obou stran velmi kvalitní, </w:t>
      </w:r>
      <w:proofErr w:type="spellStart"/>
      <w:r w:rsidRPr="00D2034D">
        <w:rPr>
          <w:rFonts w:ascii="Times New Roman" w:hAnsi="Times New Roman"/>
          <w:sz w:val="24"/>
          <w:szCs w:val="24"/>
        </w:rPr>
        <w:t>koukatelná</w:t>
      </w:r>
      <w:proofErr w:type="spellEnd"/>
      <w:r w:rsidRPr="00D2034D">
        <w:rPr>
          <w:rFonts w:ascii="Times New Roman" w:hAnsi="Times New Roman"/>
          <w:sz w:val="24"/>
          <w:szCs w:val="24"/>
        </w:rPr>
        <w:t xml:space="preserve"> a plná šancí.</w:t>
      </w:r>
    </w:p>
    <w:p w:rsidR="00D2034D" w:rsidRDefault="00D2034D" w:rsidP="00374DAC">
      <w:pPr>
        <w:spacing w:after="0" w:line="240" w:lineRule="auto"/>
        <w:rPr>
          <w:rFonts w:ascii="Times New Roman" w:hAnsi="Times New Roman"/>
          <w:sz w:val="24"/>
          <w:szCs w:val="24"/>
        </w:rPr>
      </w:pPr>
      <w:r w:rsidRPr="00D2034D">
        <w:rPr>
          <w:rFonts w:ascii="Times New Roman" w:hAnsi="Times New Roman"/>
          <w:sz w:val="24"/>
          <w:szCs w:val="24"/>
        </w:rPr>
        <w:t>Během několika týdnů začneme zimní přípravu na jarní část sezony. Ta sice začne až 12.</w:t>
      </w:r>
      <w:r w:rsidR="005A3954">
        <w:rPr>
          <w:rFonts w:ascii="Times New Roman" w:hAnsi="Times New Roman"/>
          <w:sz w:val="24"/>
          <w:szCs w:val="24"/>
        </w:rPr>
        <w:t xml:space="preserve"> </w:t>
      </w:r>
      <w:r w:rsidRPr="00D2034D">
        <w:rPr>
          <w:rFonts w:ascii="Times New Roman" w:hAnsi="Times New Roman"/>
          <w:sz w:val="24"/>
          <w:szCs w:val="24"/>
        </w:rPr>
        <w:t>4.</w:t>
      </w:r>
      <w:r w:rsidR="005A3954">
        <w:rPr>
          <w:rFonts w:ascii="Times New Roman" w:hAnsi="Times New Roman"/>
          <w:sz w:val="24"/>
          <w:szCs w:val="24"/>
        </w:rPr>
        <w:t xml:space="preserve"> </w:t>
      </w:r>
      <w:r w:rsidRPr="00D2034D">
        <w:rPr>
          <w:rFonts w:ascii="Times New Roman" w:hAnsi="Times New Roman"/>
          <w:sz w:val="24"/>
          <w:szCs w:val="24"/>
        </w:rPr>
        <w:t>2020, ale všichni víme</w:t>
      </w:r>
      <w:r w:rsidR="005A3954">
        <w:rPr>
          <w:rFonts w:ascii="Times New Roman" w:hAnsi="Times New Roman"/>
          <w:sz w:val="24"/>
          <w:szCs w:val="24"/>
        </w:rPr>
        <w:t>,</w:t>
      </w:r>
      <w:r w:rsidRPr="00D2034D">
        <w:rPr>
          <w:rFonts w:ascii="Times New Roman" w:hAnsi="Times New Roman"/>
          <w:sz w:val="24"/>
          <w:szCs w:val="24"/>
        </w:rPr>
        <w:t xml:space="preserve"> jak rychle to uteče a bez pořádného tréninku to na jaře určitě nepůjde. Chtěli bychom moc poděkovat všem klukům, kteří hrají a poctivě chodí na každý zápas a trénink, protože bez nich by to v našem velice úzkém kádru nešlo! </w:t>
      </w:r>
      <w:r w:rsidRPr="00D2034D">
        <w:rPr>
          <w:rFonts w:ascii="Times New Roman" w:hAnsi="Times New Roman"/>
          <w:sz w:val="24"/>
          <w:szCs w:val="24"/>
        </w:rPr>
        <w:br/>
        <w:t xml:space="preserve">DÍKY KLUCI! </w:t>
      </w:r>
    </w:p>
    <w:p w:rsidR="00374DAC" w:rsidRPr="00D2034D" w:rsidRDefault="00374DAC" w:rsidP="00374DAC">
      <w:pPr>
        <w:spacing w:after="0" w:line="240" w:lineRule="auto"/>
        <w:jc w:val="center"/>
        <w:rPr>
          <w:rFonts w:ascii="Times New Roman" w:hAnsi="Times New Roman"/>
          <w:sz w:val="24"/>
          <w:szCs w:val="24"/>
        </w:rPr>
      </w:pPr>
      <w:r>
        <w:rPr>
          <w:rFonts w:ascii="Times New Roman" w:hAnsi="Times New Roman"/>
          <w:sz w:val="24"/>
          <w:szCs w:val="24"/>
        </w:rPr>
        <w:t>-11-</w:t>
      </w:r>
    </w:p>
    <w:p w:rsidR="00D2034D" w:rsidRPr="00D2034D" w:rsidRDefault="00374DAC" w:rsidP="00374DAC">
      <w:pPr>
        <w:spacing w:after="0" w:line="240" w:lineRule="auto"/>
        <w:rPr>
          <w:rFonts w:ascii="Times New Roman" w:hAnsi="Times New Roman"/>
          <w:sz w:val="24"/>
          <w:szCs w:val="24"/>
        </w:rPr>
      </w:pPr>
      <w:r>
        <w:rPr>
          <w:rFonts w:ascii="Times New Roman" w:hAnsi="Times New Roman"/>
          <w:sz w:val="24"/>
          <w:szCs w:val="24"/>
        </w:rPr>
        <w:lastRenderedPageBreak/>
        <w:tab/>
      </w:r>
      <w:r w:rsidR="00D2034D" w:rsidRPr="00D2034D">
        <w:rPr>
          <w:rFonts w:ascii="Times New Roman" w:hAnsi="Times New Roman"/>
          <w:sz w:val="24"/>
          <w:szCs w:val="24"/>
        </w:rPr>
        <w:t>Všechny ostatní rodiče co mají doma čtyřleté a starší děti bychom chtěli poprosit, ať se s nimi nebojí za námi přijít na trénink. Děti se naučí nové činnosti a dovednosti na čerstvém vzduchu, a ještě získají nové kamarády.</w:t>
      </w:r>
    </w:p>
    <w:p w:rsidR="00D2034D" w:rsidRPr="00D2034D" w:rsidRDefault="00D2034D" w:rsidP="00374DAC">
      <w:pPr>
        <w:spacing w:after="0" w:line="240" w:lineRule="auto"/>
        <w:rPr>
          <w:rFonts w:ascii="Times New Roman" w:hAnsi="Times New Roman"/>
          <w:sz w:val="24"/>
          <w:szCs w:val="24"/>
        </w:rPr>
      </w:pPr>
    </w:p>
    <w:p w:rsidR="00D2034D" w:rsidRPr="00D2034D" w:rsidRDefault="00374DAC" w:rsidP="00374DAC">
      <w:pPr>
        <w:spacing w:after="0" w:line="240" w:lineRule="auto"/>
        <w:rPr>
          <w:rFonts w:ascii="Times New Roman" w:hAnsi="Times New Roman"/>
          <w:sz w:val="24"/>
          <w:szCs w:val="24"/>
        </w:rPr>
      </w:pPr>
      <w:r>
        <w:rPr>
          <w:rFonts w:ascii="Times New Roman" w:hAnsi="Times New Roman"/>
          <w:sz w:val="24"/>
          <w:szCs w:val="24"/>
        </w:rPr>
        <w:tab/>
      </w:r>
      <w:r w:rsidR="00D2034D" w:rsidRPr="00D2034D">
        <w:rPr>
          <w:rFonts w:ascii="Times New Roman" w:hAnsi="Times New Roman"/>
          <w:sz w:val="24"/>
          <w:szCs w:val="24"/>
        </w:rPr>
        <w:t>Vánoce a konec roku 2019 už jsou za dveřmi a tak bychom rádi poděkovali všem fanouškům za přízeň a fandění. Děkujeme za podporu obci, sponzorům a všem rodičům, prarodičům a příbuzným, kteří pomáhají třebas s dopravou a organizací na zápasy žáků i když jim to zabírá jejich volný čas.</w:t>
      </w:r>
    </w:p>
    <w:p w:rsidR="00D2034D" w:rsidRPr="00D2034D" w:rsidRDefault="00374DAC" w:rsidP="00374DAC">
      <w:pPr>
        <w:spacing w:after="0" w:line="240" w:lineRule="auto"/>
        <w:rPr>
          <w:rFonts w:ascii="Times New Roman" w:hAnsi="Times New Roman"/>
          <w:sz w:val="24"/>
          <w:szCs w:val="24"/>
        </w:rPr>
      </w:pPr>
      <w:r>
        <w:rPr>
          <w:rFonts w:ascii="Times New Roman" w:hAnsi="Times New Roman"/>
          <w:sz w:val="24"/>
          <w:szCs w:val="24"/>
        </w:rPr>
        <w:tab/>
      </w:r>
      <w:r w:rsidR="00D2034D" w:rsidRPr="00D2034D">
        <w:rPr>
          <w:rFonts w:ascii="Times New Roman" w:hAnsi="Times New Roman"/>
          <w:sz w:val="24"/>
          <w:szCs w:val="24"/>
        </w:rPr>
        <w:t xml:space="preserve">Čtenářům </w:t>
      </w:r>
      <w:proofErr w:type="spellStart"/>
      <w:r w:rsidR="00D2034D" w:rsidRPr="00D2034D">
        <w:rPr>
          <w:rFonts w:ascii="Times New Roman" w:hAnsi="Times New Roman"/>
          <w:sz w:val="24"/>
          <w:szCs w:val="24"/>
        </w:rPr>
        <w:t>Sobíňovských</w:t>
      </w:r>
      <w:proofErr w:type="spellEnd"/>
      <w:r w:rsidR="00D2034D" w:rsidRPr="00D2034D">
        <w:rPr>
          <w:rFonts w:ascii="Times New Roman" w:hAnsi="Times New Roman"/>
          <w:sz w:val="24"/>
          <w:szCs w:val="24"/>
        </w:rPr>
        <w:t xml:space="preserve"> </w:t>
      </w:r>
      <w:r w:rsidR="005A3954">
        <w:rPr>
          <w:rFonts w:ascii="Times New Roman" w:hAnsi="Times New Roman"/>
          <w:sz w:val="24"/>
          <w:szCs w:val="24"/>
        </w:rPr>
        <w:t>n</w:t>
      </w:r>
      <w:r w:rsidR="00D2034D" w:rsidRPr="00D2034D">
        <w:rPr>
          <w:rFonts w:ascii="Times New Roman" w:hAnsi="Times New Roman"/>
          <w:sz w:val="24"/>
          <w:szCs w:val="24"/>
        </w:rPr>
        <w:t>ovinek přejeme klidné svátky, pohodový vstup do nového roku, hodně štěstí a nashledanou na našem fotbalovém hřišti v roce 2020.</w:t>
      </w:r>
    </w:p>
    <w:p w:rsidR="00D2034D" w:rsidRPr="00D2034D" w:rsidRDefault="00D2034D" w:rsidP="00374DAC">
      <w:pPr>
        <w:spacing w:after="0" w:line="240" w:lineRule="auto"/>
        <w:rPr>
          <w:rFonts w:ascii="Times New Roman" w:hAnsi="Times New Roman"/>
          <w:sz w:val="24"/>
          <w:szCs w:val="24"/>
        </w:rPr>
      </w:pPr>
    </w:p>
    <w:p w:rsidR="00D2034D" w:rsidRPr="00D2034D" w:rsidRDefault="00D2034D" w:rsidP="00374DAC">
      <w:pPr>
        <w:spacing w:after="0" w:line="240" w:lineRule="auto"/>
        <w:jc w:val="right"/>
        <w:rPr>
          <w:rFonts w:ascii="Times New Roman" w:hAnsi="Times New Roman"/>
          <w:sz w:val="24"/>
          <w:szCs w:val="24"/>
        </w:rPr>
      </w:pPr>
      <w:r w:rsidRPr="00D2034D">
        <w:rPr>
          <w:rFonts w:ascii="Times New Roman" w:hAnsi="Times New Roman"/>
          <w:sz w:val="24"/>
          <w:szCs w:val="24"/>
        </w:rPr>
        <w:t>Za TJ Sokol Sobíňov</w:t>
      </w:r>
    </w:p>
    <w:p w:rsidR="00D2034D" w:rsidRDefault="00D2034D" w:rsidP="00374DAC">
      <w:pPr>
        <w:spacing w:after="0" w:line="240" w:lineRule="auto"/>
        <w:jc w:val="right"/>
        <w:rPr>
          <w:rFonts w:ascii="Times New Roman" w:hAnsi="Times New Roman"/>
          <w:sz w:val="24"/>
          <w:szCs w:val="24"/>
        </w:rPr>
      </w:pPr>
      <w:r w:rsidRPr="00D2034D">
        <w:rPr>
          <w:rFonts w:ascii="Times New Roman" w:hAnsi="Times New Roman"/>
          <w:sz w:val="24"/>
          <w:szCs w:val="24"/>
        </w:rPr>
        <w:t>Marek Ondráček, Pavel Kafka, Daniel Říčan</w:t>
      </w:r>
    </w:p>
    <w:p w:rsidR="00374DAC" w:rsidRDefault="00374DAC" w:rsidP="00374DAC">
      <w:pPr>
        <w:spacing w:after="0" w:line="240" w:lineRule="auto"/>
        <w:jc w:val="right"/>
        <w:rPr>
          <w:rFonts w:ascii="Times New Roman" w:hAnsi="Times New Roman"/>
          <w:sz w:val="24"/>
          <w:szCs w:val="24"/>
        </w:rPr>
      </w:pPr>
    </w:p>
    <w:p w:rsidR="00374DAC" w:rsidRPr="00374DAC" w:rsidRDefault="00374DAC" w:rsidP="00374DAC">
      <w:pPr>
        <w:pStyle w:val="Normlnweb"/>
        <w:rPr>
          <w:rStyle w:val="textexposedshow"/>
          <w:b/>
          <w:sz w:val="28"/>
          <w:szCs w:val="28"/>
        </w:rPr>
      </w:pPr>
      <w:r>
        <w:rPr>
          <w:rStyle w:val="textexposedshow"/>
          <w:b/>
          <w:sz w:val="28"/>
          <w:szCs w:val="28"/>
        </w:rPr>
        <w:t>H</w:t>
      </w:r>
      <w:r w:rsidRPr="00374DAC">
        <w:rPr>
          <w:rStyle w:val="textexposedshow"/>
          <w:b/>
          <w:sz w:val="28"/>
          <w:szCs w:val="28"/>
        </w:rPr>
        <w:t>asičské aktuality</w:t>
      </w:r>
    </w:p>
    <w:p w:rsidR="00374DAC" w:rsidRDefault="00374DAC" w:rsidP="00374DAC">
      <w:pPr>
        <w:pStyle w:val="Normlnweb"/>
        <w:spacing w:before="0" w:beforeAutospacing="0" w:after="0" w:afterAutospacing="0"/>
      </w:pPr>
      <w:r>
        <w:rPr>
          <w:rStyle w:val="5yl5"/>
        </w:rPr>
        <w:tab/>
        <w:t>31.8 se Petra Adamcová zúčastnila mistrovství ČR v Ústí nad Labem v běhu na 100 m s překážkami. Ve druhém pokusu se Péťa zlepšila, zaběhla si osobní rekord a s časem 17:69 obsadila konečné 19. místo. Musím podotkno</w:t>
      </w:r>
      <w:r w:rsidR="00700DFE">
        <w:rPr>
          <w:rStyle w:val="5yl5"/>
        </w:rPr>
        <w:t xml:space="preserve">ut, že to bylo vůbec poprvé, kdy </w:t>
      </w:r>
      <w:r>
        <w:rPr>
          <w:rStyle w:val="5yl5"/>
        </w:rPr>
        <w:t xml:space="preserve">se </w:t>
      </w:r>
      <w:r w:rsidR="00700DFE">
        <w:rPr>
          <w:rStyle w:val="5yl5"/>
        </w:rPr>
        <w:t xml:space="preserve">někdo </w:t>
      </w:r>
      <w:r>
        <w:rPr>
          <w:rStyle w:val="5yl5"/>
        </w:rPr>
        <w:t>z našeho sboru probojoval tak vysoko, protože  Péťa si to vybojovala díky svým skvělým výsledkům z  českého poháru. Pro Péťu to byla obrovská zkušenost.</w:t>
      </w:r>
    </w:p>
    <w:p w:rsidR="00374DAC" w:rsidRDefault="00374DAC" w:rsidP="00374DAC">
      <w:pPr>
        <w:pStyle w:val="Normlnweb"/>
        <w:spacing w:before="0" w:beforeAutospacing="0" w:after="0" w:afterAutospacing="0"/>
      </w:pPr>
      <w:r>
        <w:tab/>
        <w:t xml:space="preserve">V sobotu 28. 9. se konala první soutěž v požárním útoku, na naší hasičské louce. Pořádali jsme ji jako vzpomínku a uctění památky našeho dlouholetého člena a nesla název Memoriál Pavla </w:t>
      </w:r>
      <w:r w:rsidR="005A3954">
        <w:t>Matalíka. Do Sobíňova se sjelo devět</w:t>
      </w:r>
      <w:r>
        <w:t xml:space="preserve"> družstev mužů a </w:t>
      </w:r>
      <w:r w:rsidR="005A3954">
        <w:t>tři žen</w:t>
      </w:r>
      <w:r>
        <w:t xml:space="preserve">. Klání probíhalo </w:t>
      </w:r>
      <w:proofErr w:type="spellStart"/>
      <w:r>
        <w:t>dvoukolově</w:t>
      </w:r>
      <w:proofErr w:type="spellEnd"/>
      <w:r>
        <w:t>. První pokusy byly klasické požární útoky a druhé netradiční, kdy si každý závodník vylosoval post, který poběží. Na dráze je čekalo několik překážek s rozhazováním hadic. Součet umístění z obou kol, rozhodov</w:t>
      </w:r>
      <w:r>
        <w:rPr>
          <w:rStyle w:val="textexposedshow"/>
        </w:rPr>
        <w:t>al o konečném pořadí. Mockrát děkujeme všem zúčastněným družstvům. Poděkování patří také partnerům akce: Obci Sobíňov, Pivovaru Chotěboř, Petře Matalíkové - Karnevalové kostýmy u Elišky Pardubice a Plamu s. r. o. Chotěboř</w:t>
      </w:r>
      <w:r>
        <w:t>.</w:t>
      </w:r>
    </w:p>
    <w:p w:rsidR="00374DAC" w:rsidRDefault="00374DAC" w:rsidP="00374DAC">
      <w:pPr>
        <w:pStyle w:val="Normlnweb"/>
        <w:spacing w:before="0" w:beforeAutospacing="0" w:after="0" w:afterAutospacing="0"/>
      </w:pPr>
      <w:r>
        <w:tab/>
        <w:t>V neděli 29.</w:t>
      </w:r>
      <w:r w:rsidR="005A3954">
        <w:t xml:space="preserve"> </w:t>
      </w:r>
      <w:r>
        <w:t>9. jsme vyrazili na poslední závody stovek v</w:t>
      </w:r>
      <w:r w:rsidR="00700DFE">
        <w:t xml:space="preserve"> této sezoně do Skutče, kde byly</w:t>
      </w:r>
      <w:r>
        <w:t xml:space="preserve"> na programu kromě závodu jednotlivců, také štafety 4 x 100 m. Za kategorii dorostenek jsme měli 4 závodnice. </w:t>
      </w:r>
      <w:proofErr w:type="spellStart"/>
      <w:r>
        <w:t>Verča</w:t>
      </w:r>
      <w:proofErr w:type="spellEnd"/>
      <w:r>
        <w:t xml:space="preserve"> Adamcová obsadila krásné 7. místo, Julie Šťastná 35. místo, Lucka Málková skončila na místě 13. a Káťa Součková po prvním smolném, si druhým pokusem zajistila konečně 43. místo. V kategorii žen, se </w:t>
      </w:r>
      <w:proofErr w:type="spellStart"/>
      <w:r>
        <w:t>Áďa</w:t>
      </w:r>
      <w:proofErr w:type="spellEnd"/>
      <w:r>
        <w:t xml:space="preserve"> Blažíčková dostala na 28. místo, </w:t>
      </w:r>
      <w:proofErr w:type="spellStart"/>
      <w:r>
        <w:t>Hanďa</w:t>
      </w:r>
      <w:proofErr w:type="spellEnd"/>
      <w:r>
        <w:t xml:space="preserve"> Dočekalová skončila na 27. místě a Péťa Adamcová se prvním p</w:t>
      </w:r>
      <w:r>
        <w:rPr>
          <w:rStyle w:val="textexposedshow"/>
        </w:rPr>
        <w:t>okusem s časem 17:99 dostala na 4. místo. Svůj druhý pokus měla rozběhnutý v ještě lepším čase, a vypadalo to, že by z</w:t>
      </w:r>
      <w:r w:rsidR="00700DFE">
        <w:rPr>
          <w:rStyle w:val="textexposedshow"/>
        </w:rPr>
        <w:t xml:space="preserve"> toho mohla být bedna, při odběh</w:t>
      </w:r>
      <w:r>
        <w:rPr>
          <w:rStyle w:val="textexposedshow"/>
        </w:rPr>
        <w:t>u od rozdělovače bohužel upadla a tak se jí zapisoval lepší čas a celkové umístění z prvních pokusů. Na štafety jsme vyslali do bojů dvě družstva. Sobíňovu</w:t>
      </w:r>
      <w:r w:rsidR="005A3954">
        <w:rPr>
          <w:rStyle w:val="textexposedshow"/>
        </w:rPr>
        <w:t xml:space="preserve"> </w:t>
      </w:r>
      <w:r>
        <w:rPr>
          <w:rStyle w:val="textexposedshow"/>
        </w:rPr>
        <w:t xml:space="preserve">A, bohužel těsně před </w:t>
      </w:r>
      <w:proofErr w:type="spellStart"/>
      <w:r>
        <w:rPr>
          <w:rStyle w:val="textexposedshow"/>
        </w:rPr>
        <w:t>rozeběhem</w:t>
      </w:r>
      <w:proofErr w:type="spellEnd"/>
      <w:r>
        <w:rPr>
          <w:rStyle w:val="textexposedshow"/>
        </w:rPr>
        <w:t xml:space="preserve"> 3. úseku, vítr shodil hadice a to nás stálo pár desetinek i tak ale holky vybojovaly 3. místo s časem 69:39. </w:t>
      </w:r>
      <w:proofErr w:type="gramStart"/>
      <w:r>
        <w:rPr>
          <w:rStyle w:val="textexposedshow"/>
        </w:rPr>
        <w:t>Naše ,,béčko</w:t>
      </w:r>
      <w:proofErr w:type="gramEnd"/>
      <w:r>
        <w:rPr>
          <w:rStyle w:val="textexposedshow"/>
        </w:rPr>
        <w:t>'' bohužel zaspalo přípravu svého pokusu a velký spěch a stres, aby vůbec</w:t>
      </w:r>
      <w:r w:rsidR="00700DFE">
        <w:rPr>
          <w:rStyle w:val="textexposedshow"/>
        </w:rPr>
        <w:t xml:space="preserve"> stihlo start, se podepsal na</w:t>
      </w:r>
      <w:r>
        <w:rPr>
          <w:rStyle w:val="textexposedshow"/>
        </w:rPr>
        <w:t xml:space="preserve"> celkovém výsledku a tato štafeta skončila s časem 83:46 na 10. místě.</w:t>
      </w:r>
    </w:p>
    <w:p w:rsidR="00374DAC" w:rsidRDefault="00374DAC" w:rsidP="005D468B">
      <w:pPr>
        <w:pStyle w:val="Normlnweb"/>
        <w:spacing w:before="0" w:beforeAutospacing="0" w:after="0" w:afterAutospacing="0"/>
      </w:pPr>
      <w:r>
        <w:tab/>
        <w:t xml:space="preserve">25. října </w:t>
      </w:r>
      <w:r w:rsidRPr="003F35B5">
        <w:t xml:space="preserve">JSDH Sobíňov provedla v rámci odborné přípravy vyhledávání a záchranu osob ze zakouřeného prostoru za pomoci dýchací techniky a </w:t>
      </w:r>
      <w:proofErr w:type="spellStart"/>
      <w:r w:rsidRPr="003F35B5">
        <w:t>termokamery</w:t>
      </w:r>
      <w:proofErr w:type="spellEnd"/>
      <w:r w:rsidRPr="003F35B5">
        <w:t>.</w:t>
      </w:r>
    </w:p>
    <w:p w:rsidR="005D468B" w:rsidRDefault="00374DAC" w:rsidP="00374DAC">
      <w:pPr>
        <w:pStyle w:val="Normlnweb"/>
        <w:spacing w:before="0" w:beforeAutospacing="0" w:after="0" w:afterAutospacing="0"/>
      </w:pPr>
      <w:r>
        <w:tab/>
        <w:t xml:space="preserve">5. října se konal, jako každý rok, závod požárnické všestrannosti. Jako první se na trať vydalo družstvo mladších, které skončilo na 19. místě. Družstvo starších žáků si doběhlo pro parádní druhé místo. Letos jsme v kategoriích dorostu vyslali do bojů celkem 7 jednotlivců. </w:t>
      </w:r>
    </w:p>
    <w:p w:rsidR="005D468B" w:rsidRDefault="005D468B" w:rsidP="005D468B">
      <w:pPr>
        <w:pStyle w:val="Normlnweb"/>
        <w:spacing w:before="0" w:beforeAutospacing="0" w:after="0" w:afterAutospacing="0"/>
        <w:jc w:val="center"/>
      </w:pPr>
      <w:r>
        <w:t>-12-</w:t>
      </w:r>
    </w:p>
    <w:p w:rsidR="00374DAC" w:rsidRDefault="005D468B" w:rsidP="00374DAC">
      <w:pPr>
        <w:pStyle w:val="Normlnweb"/>
        <w:spacing w:before="0" w:beforeAutospacing="0" w:after="0" w:afterAutospacing="0"/>
        <w:rPr>
          <w:rStyle w:val="textexposedshow"/>
        </w:rPr>
      </w:pPr>
      <w:r>
        <w:lastRenderedPageBreak/>
        <w:tab/>
      </w:r>
      <w:r w:rsidR="00374DAC">
        <w:t xml:space="preserve">Ve středních dorostenkách jsme měli nejpočetnější zastoupení, kde Dominika Boráková skončila 18., Eliška Blažíčková 17., </w:t>
      </w:r>
      <w:proofErr w:type="spellStart"/>
      <w:r w:rsidR="00374DAC">
        <w:t>Verča</w:t>
      </w:r>
      <w:proofErr w:type="spellEnd"/>
      <w:r w:rsidR="00374DAC">
        <w:t xml:space="preserve"> Adamcová si doběhla pro 6. místo. Káťa Součková, která měla parádní běžecký čas, ale bohužel </w:t>
      </w:r>
      <w:r w:rsidR="005A3954">
        <w:t xml:space="preserve">také </w:t>
      </w:r>
      <w:r w:rsidR="005A3954">
        <w:rPr>
          <w:rStyle w:val="textexposedshow"/>
        </w:rPr>
        <w:t>dvě</w:t>
      </w:r>
      <w:r w:rsidR="00374DAC">
        <w:rPr>
          <w:rStyle w:val="textexposedshow"/>
        </w:rPr>
        <w:t xml:space="preserve"> úplně zbytečn</w:t>
      </w:r>
      <w:r w:rsidR="005A3954">
        <w:rPr>
          <w:rStyle w:val="textexposedshow"/>
        </w:rPr>
        <w:t>é</w:t>
      </w:r>
      <w:r w:rsidR="00374DAC">
        <w:rPr>
          <w:rStyle w:val="textexposedshow"/>
        </w:rPr>
        <w:t xml:space="preserve"> chyb</w:t>
      </w:r>
      <w:r w:rsidR="005A3954">
        <w:rPr>
          <w:rStyle w:val="textexposedshow"/>
        </w:rPr>
        <w:t>y,</w:t>
      </w:r>
      <w:r w:rsidR="00374DAC">
        <w:rPr>
          <w:rStyle w:val="textexposedshow"/>
        </w:rPr>
        <w:t xml:space="preserve"> skončila 5. a Lucka Málková obsadila 4. příčku. V mladších dorostenkách Julča Šťastná brala bronz. Nutno dodat, že všechny holky bohužel na trati více či méně bloudily a ne vinou určování azimutu. Ovšem všechny závodnice měly podmínky stejné.</w:t>
      </w:r>
      <w:r w:rsidR="00374DAC">
        <w:t xml:space="preserve"> </w:t>
      </w:r>
      <w:r w:rsidR="00374DAC">
        <w:rPr>
          <w:rStyle w:val="textexposedshow"/>
        </w:rPr>
        <w:t>Jediný dorostenec v našich barvách, Zbynďa Klusoň, svou kategorii starších vyhrál.</w:t>
      </w:r>
    </w:p>
    <w:p w:rsidR="00374DAC" w:rsidRDefault="00374DAC" w:rsidP="00374DAC">
      <w:pPr>
        <w:pStyle w:val="Normlnweb"/>
        <w:spacing w:before="0" w:beforeAutospacing="0" w:after="0" w:afterAutospacing="0"/>
        <w:rPr>
          <w:rStyle w:val="textexposedshow"/>
        </w:rPr>
      </w:pPr>
      <w:r>
        <w:rPr>
          <w:rStyle w:val="textexposedshow"/>
        </w:rPr>
        <w:tab/>
        <w:t xml:space="preserve">Jelikož se nám pomalu blíží zima, našim stálým útočištěm </w:t>
      </w:r>
      <w:r w:rsidR="005A3954">
        <w:rPr>
          <w:rStyle w:val="textexposedshow"/>
        </w:rPr>
        <w:t xml:space="preserve">se </w:t>
      </w:r>
      <w:r>
        <w:rPr>
          <w:rStyle w:val="textexposedshow"/>
        </w:rPr>
        <w:t>stala tradičně ždírecká tělocvična</w:t>
      </w:r>
      <w:r w:rsidR="00700DFE">
        <w:rPr>
          <w:rStyle w:val="textexposedshow"/>
        </w:rPr>
        <w:t>, kam chodí trénovat nejen mladí</w:t>
      </w:r>
      <w:r>
        <w:rPr>
          <w:rStyle w:val="textexposedshow"/>
        </w:rPr>
        <w:t xml:space="preserve"> hasiči, ale i dospělí.</w:t>
      </w:r>
    </w:p>
    <w:p w:rsidR="00374DAC" w:rsidRDefault="00374DAC" w:rsidP="00374DAC">
      <w:pPr>
        <w:pStyle w:val="Normlnweb"/>
        <w:spacing w:before="0" w:beforeAutospacing="0" w:after="0" w:afterAutospacing="0"/>
      </w:pPr>
      <w:r>
        <w:rPr>
          <w:rStyle w:val="textexposedshow"/>
        </w:rPr>
        <w:tab/>
        <w:t xml:space="preserve">2. listopadu </w:t>
      </w:r>
      <w:r>
        <w:t xml:space="preserve">provedla zásahová jednotka dopuštění tůně na </w:t>
      </w:r>
      <w:proofErr w:type="spellStart"/>
      <w:r>
        <w:t>Babíně</w:t>
      </w:r>
      <w:proofErr w:type="spellEnd"/>
    </w:p>
    <w:p w:rsidR="00374DAC" w:rsidRDefault="00374DAC" w:rsidP="00374DAC">
      <w:pPr>
        <w:pStyle w:val="Normlnweb"/>
        <w:spacing w:before="0" w:beforeAutospacing="0" w:after="0" w:afterAutospacing="0"/>
      </w:pPr>
      <w:r>
        <w:br/>
      </w:r>
      <w:r>
        <w:rPr>
          <w:rStyle w:val="5yl5"/>
        </w:rPr>
        <w:t>1. 12. 2019 ve 2:47</w:t>
      </w:r>
      <w:r>
        <w:t xml:space="preserve"> </w:t>
      </w:r>
      <w:r>
        <w:rPr>
          <w:rStyle w:val="5yl5"/>
        </w:rPr>
        <w:t xml:space="preserve">vyjela naše jednotka společně HZS Chotěboř, JSDH Sobíňov, JSDH Krucemburk a JSDH Ždírec nad </w:t>
      </w:r>
      <w:proofErr w:type="gramStart"/>
      <w:r>
        <w:rPr>
          <w:rStyle w:val="5yl5"/>
        </w:rPr>
        <w:t>Doubravou  na</w:t>
      </w:r>
      <w:proofErr w:type="gramEnd"/>
      <w:r>
        <w:rPr>
          <w:rStyle w:val="5yl5"/>
        </w:rPr>
        <w:t xml:space="preserve"> ohlášený požár zahradní chatky ve Ždírci n/D. Při příjezdu byla již zasažena sousedící chatka a na likvidaci bylo nasazeno </w:t>
      </w:r>
      <w:proofErr w:type="gramStart"/>
      <w:r>
        <w:rPr>
          <w:rStyle w:val="5yl5"/>
        </w:rPr>
        <w:t>několik ,,C" proudů</w:t>
      </w:r>
      <w:proofErr w:type="gramEnd"/>
      <w:r>
        <w:rPr>
          <w:rStyle w:val="5yl5"/>
        </w:rPr>
        <w:t>, byla zřízená kyvadlová doprava vody. Po likvidaci požáru zůstala na místě jednotka ze Ždírce nad Doubravou, která prováděla do odpoledních hodin dohlídku požářiště. Při požáru došlo ke zranění jedné osoby. Na místě spolupráce s ZZS a PČR.</w:t>
      </w:r>
    </w:p>
    <w:p w:rsidR="00374DAC" w:rsidRDefault="00374DAC" w:rsidP="00374DAC">
      <w:pPr>
        <w:spacing w:after="0" w:line="240" w:lineRule="auto"/>
        <w:rPr>
          <w:rFonts w:ascii="Times New Roman" w:hAnsi="Times New Roman"/>
          <w:sz w:val="24"/>
          <w:szCs w:val="24"/>
        </w:rPr>
      </w:pPr>
      <w:r>
        <w:rPr>
          <w:rFonts w:ascii="Times New Roman" w:hAnsi="Times New Roman"/>
          <w:sz w:val="24"/>
          <w:szCs w:val="24"/>
        </w:rPr>
        <w:tab/>
        <w:t>25. 1. 2020 se bude konat Výroční Valná hromada.</w:t>
      </w:r>
    </w:p>
    <w:p w:rsidR="00374DAC" w:rsidRDefault="00374DAC" w:rsidP="00374DAC">
      <w:pPr>
        <w:spacing w:after="0" w:line="240" w:lineRule="auto"/>
        <w:rPr>
          <w:rFonts w:ascii="Times New Roman" w:hAnsi="Times New Roman"/>
          <w:sz w:val="24"/>
          <w:szCs w:val="24"/>
        </w:rPr>
      </w:pPr>
      <w:r w:rsidRPr="003F35B5">
        <w:rPr>
          <w:rFonts w:ascii="Times New Roman" w:hAnsi="Times New Roman"/>
          <w:sz w:val="24"/>
          <w:szCs w:val="24"/>
        </w:rPr>
        <w:br/>
      </w:r>
      <w:r>
        <w:rPr>
          <w:rFonts w:ascii="Times New Roman" w:hAnsi="Times New Roman"/>
          <w:sz w:val="24"/>
          <w:szCs w:val="24"/>
        </w:rPr>
        <w:tab/>
        <w:t xml:space="preserve">Dovolte mi, abych </w:t>
      </w:r>
      <w:r w:rsidR="005A3954">
        <w:rPr>
          <w:rFonts w:ascii="Times New Roman" w:hAnsi="Times New Roman"/>
          <w:sz w:val="24"/>
          <w:szCs w:val="24"/>
        </w:rPr>
        <w:t>v</w:t>
      </w:r>
      <w:r>
        <w:rPr>
          <w:rFonts w:ascii="Times New Roman" w:hAnsi="Times New Roman"/>
          <w:sz w:val="24"/>
          <w:szCs w:val="24"/>
        </w:rPr>
        <w:t xml:space="preserve">ás jménem svým i jménem SDH Sobíňov pozvala na každoroční maškarní </w:t>
      </w:r>
      <w:proofErr w:type="gramStart"/>
      <w:r>
        <w:rPr>
          <w:rFonts w:ascii="Times New Roman" w:hAnsi="Times New Roman"/>
          <w:sz w:val="24"/>
          <w:szCs w:val="24"/>
        </w:rPr>
        <w:t>Obecní  ples</w:t>
      </w:r>
      <w:proofErr w:type="gramEnd"/>
      <w:r>
        <w:rPr>
          <w:rFonts w:ascii="Times New Roman" w:hAnsi="Times New Roman"/>
          <w:sz w:val="24"/>
          <w:szCs w:val="24"/>
        </w:rPr>
        <w:t>, který se bude konat v pátek 21. 2. 2020 od 20 hodin v kulturním domě.</w:t>
      </w:r>
    </w:p>
    <w:p w:rsidR="00374DAC" w:rsidRDefault="00374DAC" w:rsidP="00374DAC">
      <w:pPr>
        <w:spacing w:after="0" w:line="240" w:lineRule="auto"/>
        <w:rPr>
          <w:rFonts w:ascii="Times New Roman" w:hAnsi="Times New Roman"/>
          <w:sz w:val="24"/>
          <w:szCs w:val="24"/>
        </w:rPr>
      </w:pPr>
      <w:r>
        <w:rPr>
          <w:rFonts w:ascii="Times New Roman" w:hAnsi="Times New Roman"/>
          <w:sz w:val="24"/>
          <w:szCs w:val="24"/>
        </w:rPr>
        <w:tab/>
        <w:t>Př</w:t>
      </w:r>
      <w:r w:rsidR="00700DFE">
        <w:rPr>
          <w:rFonts w:ascii="Times New Roman" w:hAnsi="Times New Roman"/>
          <w:sz w:val="24"/>
          <w:szCs w:val="24"/>
        </w:rPr>
        <w:t xml:space="preserve">eji </w:t>
      </w:r>
      <w:r w:rsidR="005A3954">
        <w:rPr>
          <w:rFonts w:ascii="Times New Roman" w:hAnsi="Times New Roman"/>
          <w:sz w:val="24"/>
          <w:szCs w:val="24"/>
        </w:rPr>
        <w:t>v</w:t>
      </w:r>
      <w:r w:rsidR="00700DFE">
        <w:rPr>
          <w:rFonts w:ascii="Times New Roman" w:hAnsi="Times New Roman"/>
          <w:sz w:val="24"/>
          <w:szCs w:val="24"/>
        </w:rPr>
        <w:t>ám všem klidné a radostné V</w:t>
      </w:r>
      <w:r>
        <w:rPr>
          <w:rFonts w:ascii="Times New Roman" w:hAnsi="Times New Roman"/>
          <w:sz w:val="24"/>
          <w:szCs w:val="24"/>
        </w:rPr>
        <w:t>ánoce, hodně štěstí, spokojenosti, optimismu, ži</w:t>
      </w:r>
      <w:r w:rsidR="00700DFE">
        <w:rPr>
          <w:rFonts w:ascii="Times New Roman" w:hAnsi="Times New Roman"/>
          <w:sz w:val="24"/>
          <w:szCs w:val="24"/>
        </w:rPr>
        <w:t>votní pohody a hlavně zdraví v n</w:t>
      </w:r>
      <w:r>
        <w:rPr>
          <w:rFonts w:ascii="Times New Roman" w:hAnsi="Times New Roman"/>
          <w:sz w:val="24"/>
          <w:szCs w:val="24"/>
        </w:rPr>
        <w:t xml:space="preserve">ovém roce 2020. A pokud se </w:t>
      </w:r>
      <w:r w:rsidR="0025408D">
        <w:rPr>
          <w:rFonts w:ascii="Times New Roman" w:hAnsi="Times New Roman"/>
          <w:sz w:val="24"/>
          <w:szCs w:val="24"/>
        </w:rPr>
        <w:t>v</w:t>
      </w:r>
      <w:r>
        <w:rPr>
          <w:rFonts w:ascii="Times New Roman" w:hAnsi="Times New Roman"/>
          <w:sz w:val="24"/>
          <w:szCs w:val="24"/>
        </w:rPr>
        <w:t>ám něco v tom letošním roce nepovedlo, nebo jste něco nestihli, nevěšt</w:t>
      </w:r>
      <w:r w:rsidR="0025408D">
        <w:rPr>
          <w:rFonts w:ascii="Times New Roman" w:hAnsi="Times New Roman"/>
          <w:sz w:val="24"/>
          <w:szCs w:val="24"/>
        </w:rPr>
        <w:t>e</w:t>
      </w:r>
      <w:r>
        <w:rPr>
          <w:rFonts w:ascii="Times New Roman" w:hAnsi="Times New Roman"/>
          <w:sz w:val="24"/>
          <w:szCs w:val="24"/>
        </w:rPr>
        <w:t xml:space="preserve"> hlavu, vše se podaří v tom nadcházejícím roce, který bude určitě klidnější a spokojenější.</w:t>
      </w:r>
    </w:p>
    <w:p w:rsidR="00374DAC" w:rsidRDefault="00374DAC" w:rsidP="00374DAC">
      <w:pPr>
        <w:spacing w:after="0" w:line="240" w:lineRule="auto"/>
        <w:rPr>
          <w:rFonts w:ascii="Times New Roman" w:hAnsi="Times New Roman"/>
          <w:sz w:val="24"/>
          <w:szCs w:val="24"/>
        </w:rPr>
      </w:pPr>
      <w:r>
        <w:rPr>
          <w:rFonts w:ascii="Times New Roman" w:hAnsi="Times New Roman"/>
          <w:sz w:val="24"/>
          <w:szCs w:val="24"/>
        </w:rPr>
        <w:t xml:space="preserve">                                                                                                                      </w:t>
      </w:r>
      <w:r w:rsidR="0025408D">
        <w:rPr>
          <w:rFonts w:ascii="Times New Roman" w:hAnsi="Times New Roman"/>
          <w:sz w:val="24"/>
          <w:szCs w:val="24"/>
        </w:rPr>
        <w:t>Z</w:t>
      </w:r>
      <w:r>
        <w:rPr>
          <w:rFonts w:ascii="Times New Roman" w:hAnsi="Times New Roman"/>
          <w:sz w:val="24"/>
          <w:szCs w:val="24"/>
        </w:rPr>
        <w:t xml:space="preserve">a </w:t>
      </w:r>
      <w:r w:rsidR="0025408D">
        <w:rPr>
          <w:rFonts w:ascii="Times New Roman" w:hAnsi="Times New Roman"/>
          <w:sz w:val="24"/>
          <w:szCs w:val="24"/>
        </w:rPr>
        <w:t>SDH</w:t>
      </w:r>
      <w:bookmarkStart w:id="0" w:name="_GoBack"/>
      <w:bookmarkEnd w:id="0"/>
      <w:r>
        <w:rPr>
          <w:rFonts w:ascii="Times New Roman" w:hAnsi="Times New Roman"/>
          <w:sz w:val="24"/>
          <w:szCs w:val="24"/>
        </w:rPr>
        <w:t xml:space="preserve"> Sobíňov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Petra Malíková</w:t>
      </w:r>
    </w:p>
    <w:p w:rsidR="00374DAC" w:rsidRDefault="005D468B" w:rsidP="00374DAC">
      <w:r>
        <w:rPr>
          <w:noProof/>
        </w:rPr>
        <w:drawing>
          <wp:anchor distT="0" distB="0" distL="114300" distR="114300" simplePos="0" relativeHeight="251680768" behindDoc="1" locked="0" layoutInCell="1" allowOverlap="1">
            <wp:simplePos x="0" y="0"/>
            <wp:positionH relativeFrom="column">
              <wp:posOffset>643255</wp:posOffset>
            </wp:positionH>
            <wp:positionV relativeFrom="paragraph">
              <wp:posOffset>184785</wp:posOffset>
            </wp:positionV>
            <wp:extent cx="4432300" cy="3324225"/>
            <wp:effectExtent l="19050" t="0" r="6350" b="0"/>
            <wp:wrapTight wrapText="bothSides">
              <wp:wrapPolygon edited="0">
                <wp:start x="-93" y="0"/>
                <wp:lineTo x="-93" y="21538"/>
                <wp:lineTo x="21631" y="21538"/>
                <wp:lineTo x="21631" y="0"/>
                <wp:lineTo x="-93" y="0"/>
              </wp:wrapPolygon>
            </wp:wrapTight>
            <wp:docPr id="26" name="Obrázek 25" descr="letá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ák.jpg"/>
                    <pic:cNvPicPr/>
                  </pic:nvPicPr>
                  <pic:blipFill>
                    <a:blip r:embed="rId22" cstate="print"/>
                    <a:stretch>
                      <a:fillRect/>
                    </a:stretch>
                  </pic:blipFill>
                  <pic:spPr>
                    <a:xfrm>
                      <a:off x="0" y="0"/>
                      <a:ext cx="4432300" cy="3324225"/>
                    </a:xfrm>
                    <a:prstGeom prst="rect">
                      <a:avLst/>
                    </a:prstGeom>
                  </pic:spPr>
                </pic:pic>
              </a:graphicData>
            </a:graphic>
          </wp:anchor>
        </w:drawing>
      </w:r>
    </w:p>
    <w:p w:rsidR="00374DAC" w:rsidRPr="00D2034D" w:rsidRDefault="00374DAC" w:rsidP="00374DAC">
      <w:pPr>
        <w:spacing w:after="0" w:line="240" w:lineRule="auto"/>
        <w:rPr>
          <w:rFonts w:ascii="Times New Roman" w:hAnsi="Times New Roman"/>
          <w:sz w:val="24"/>
          <w:szCs w:val="24"/>
        </w:rPr>
      </w:pPr>
    </w:p>
    <w:p w:rsidR="00D2034D" w:rsidRPr="00FE2FFA" w:rsidRDefault="00D2034D" w:rsidP="00D2034D"/>
    <w:p w:rsidR="00D2034D" w:rsidRDefault="00D2034D" w:rsidP="00D2034D">
      <w:pPr>
        <w:rPr>
          <w:rFonts w:ascii="Times New Roman" w:hAnsi="Times New Roman"/>
          <w:b/>
          <w:sz w:val="28"/>
        </w:rPr>
      </w:pPr>
    </w:p>
    <w:p w:rsidR="00D2034D" w:rsidRPr="00306775" w:rsidRDefault="00D2034D" w:rsidP="00D2034D">
      <w:pPr>
        <w:rPr>
          <w:rFonts w:ascii="Times New Roman" w:hAnsi="Times New Roman"/>
          <w:b/>
          <w:sz w:val="28"/>
        </w:rPr>
      </w:pPr>
    </w:p>
    <w:p w:rsidR="00D2034D" w:rsidRPr="004E438B" w:rsidRDefault="00D2034D" w:rsidP="00D2034D">
      <w:pPr>
        <w:rPr>
          <w:rFonts w:ascii="Times New Roman" w:hAnsi="Times New Roman"/>
          <w:sz w:val="28"/>
        </w:rPr>
      </w:pPr>
    </w:p>
    <w:p w:rsidR="00D2034D" w:rsidRDefault="00D2034D">
      <w:pPr>
        <w:rPr>
          <w:rFonts w:ascii="Times New Roman" w:hAnsi="Times New Roman"/>
          <w:sz w:val="24"/>
          <w:szCs w:val="24"/>
        </w:rPr>
      </w:pPr>
    </w:p>
    <w:p w:rsidR="005D468B" w:rsidRDefault="005D468B">
      <w:pPr>
        <w:rPr>
          <w:rFonts w:ascii="Times New Roman" w:hAnsi="Times New Roman"/>
          <w:sz w:val="24"/>
          <w:szCs w:val="24"/>
        </w:rPr>
      </w:pPr>
    </w:p>
    <w:p w:rsidR="005D468B" w:rsidRDefault="005D468B" w:rsidP="005D468B">
      <w:pPr>
        <w:jc w:val="center"/>
        <w:rPr>
          <w:rFonts w:ascii="Times New Roman" w:hAnsi="Times New Roman"/>
          <w:sz w:val="24"/>
          <w:szCs w:val="24"/>
        </w:rPr>
      </w:pPr>
    </w:p>
    <w:p w:rsidR="005D468B" w:rsidRDefault="005D468B" w:rsidP="005D468B">
      <w:pPr>
        <w:jc w:val="center"/>
        <w:rPr>
          <w:rFonts w:ascii="Times New Roman" w:hAnsi="Times New Roman"/>
          <w:sz w:val="24"/>
          <w:szCs w:val="24"/>
        </w:rPr>
      </w:pPr>
    </w:p>
    <w:p w:rsidR="005D468B" w:rsidRDefault="005D468B" w:rsidP="005D468B">
      <w:pPr>
        <w:jc w:val="center"/>
        <w:rPr>
          <w:rFonts w:ascii="Times New Roman" w:hAnsi="Times New Roman"/>
          <w:sz w:val="24"/>
          <w:szCs w:val="24"/>
        </w:rPr>
      </w:pPr>
    </w:p>
    <w:p w:rsidR="005D468B" w:rsidRDefault="005D468B" w:rsidP="005D468B">
      <w:pPr>
        <w:jc w:val="center"/>
        <w:rPr>
          <w:rFonts w:ascii="Times New Roman" w:hAnsi="Times New Roman"/>
          <w:sz w:val="24"/>
          <w:szCs w:val="24"/>
        </w:rPr>
      </w:pPr>
      <w:r>
        <w:rPr>
          <w:rFonts w:ascii="Times New Roman" w:hAnsi="Times New Roman"/>
          <w:sz w:val="24"/>
          <w:szCs w:val="24"/>
        </w:rPr>
        <w:t>-13-</w:t>
      </w:r>
    </w:p>
    <w:p w:rsidR="00353370" w:rsidRDefault="00353370" w:rsidP="005D468B">
      <w:pPr>
        <w:jc w:val="center"/>
        <w:rPr>
          <w:rFonts w:ascii="Times New Roman" w:hAnsi="Times New Roman"/>
          <w:noProof/>
          <w:sz w:val="24"/>
          <w:szCs w:val="24"/>
        </w:rPr>
      </w:pPr>
      <w:r>
        <w:rPr>
          <w:rFonts w:ascii="Times New Roman" w:hAnsi="Times New Roman"/>
          <w:noProof/>
          <w:sz w:val="24"/>
          <w:szCs w:val="24"/>
        </w:rPr>
        <w:lastRenderedPageBreak/>
        <w:drawing>
          <wp:anchor distT="0" distB="0" distL="114300" distR="114300" simplePos="0" relativeHeight="251681792" behindDoc="1" locked="0" layoutInCell="1" allowOverlap="1">
            <wp:simplePos x="0" y="0"/>
            <wp:positionH relativeFrom="column">
              <wp:posOffset>-213995</wp:posOffset>
            </wp:positionH>
            <wp:positionV relativeFrom="paragraph">
              <wp:posOffset>-347345</wp:posOffset>
            </wp:positionV>
            <wp:extent cx="6486525" cy="3905250"/>
            <wp:effectExtent l="190500" t="152400" r="180975" b="133350"/>
            <wp:wrapNone/>
            <wp:docPr id="27" name="Obrázek 26" descr="Přednáš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řednáška.jpg"/>
                    <pic:cNvPicPr/>
                  </pic:nvPicPr>
                  <pic:blipFill>
                    <a:blip r:embed="rId23" cstate="print"/>
                    <a:stretch>
                      <a:fillRect/>
                    </a:stretch>
                  </pic:blipFill>
                  <pic:spPr>
                    <a:xfrm>
                      <a:off x="0" y="0"/>
                      <a:ext cx="6486525" cy="3905250"/>
                    </a:xfrm>
                    <a:prstGeom prst="rect">
                      <a:avLst/>
                    </a:prstGeom>
                    <a:ln>
                      <a:noFill/>
                    </a:ln>
                    <a:effectLst>
                      <a:outerShdw blurRad="190500" algn="tl" rotWithShape="0">
                        <a:srgbClr val="000000">
                          <a:alpha val="70000"/>
                        </a:srgbClr>
                      </a:outerShdw>
                    </a:effectLst>
                  </pic:spPr>
                </pic:pic>
              </a:graphicData>
            </a:graphic>
          </wp:anchor>
        </w:drawing>
      </w:r>
    </w:p>
    <w:p w:rsidR="00353370" w:rsidRDefault="00353370" w:rsidP="005D468B">
      <w:pPr>
        <w:jc w:val="center"/>
        <w:rPr>
          <w:rFonts w:ascii="Times New Roman" w:hAnsi="Times New Roman"/>
          <w:noProof/>
          <w:sz w:val="24"/>
          <w:szCs w:val="24"/>
        </w:rPr>
      </w:pPr>
    </w:p>
    <w:p w:rsidR="00353370" w:rsidRDefault="00353370" w:rsidP="005D468B">
      <w:pPr>
        <w:jc w:val="center"/>
        <w:rPr>
          <w:rFonts w:ascii="Times New Roman" w:hAnsi="Times New Roman"/>
          <w:noProof/>
          <w:sz w:val="24"/>
          <w:szCs w:val="24"/>
        </w:rPr>
      </w:pPr>
    </w:p>
    <w:p w:rsidR="00353370" w:rsidRDefault="00353370" w:rsidP="005D468B">
      <w:pPr>
        <w:jc w:val="center"/>
        <w:rPr>
          <w:rFonts w:ascii="Times New Roman" w:hAnsi="Times New Roman"/>
          <w:noProof/>
          <w:sz w:val="24"/>
          <w:szCs w:val="24"/>
        </w:rPr>
      </w:pPr>
    </w:p>
    <w:p w:rsidR="00353370" w:rsidRDefault="00353370" w:rsidP="005D468B">
      <w:pPr>
        <w:jc w:val="center"/>
        <w:rPr>
          <w:rFonts w:ascii="Times New Roman" w:hAnsi="Times New Roman"/>
          <w:noProof/>
          <w:sz w:val="24"/>
          <w:szCs w:val="24"/>
        </w:rPr>
      </w:pPr>
    </w:p>
    <w:p w:rsidR="00353370" w:rsidRDefault="00353370" w:rsidP="005D468B">
      <w:pPr>
        <w:jc w:val="center"/>
        <w:rPr>
          <w:rFonts w:ascii="Times New Roman" w:hAnsi="Times New Roman"/>
          <w:noProof/>
          <w:sz w:val="24"/>
          <w:szCs w:val="24"/>
        </w:rPr>
      </w:pPr>
    </w:p>
    <w:p w:rsidR="00353370" w:rsidRDefault="00353370" w:rsidP="005D468B">
      <w:pPr>
        <w:jc w:val="center"/>
        <w:rPr>
          <w:rFonts w:ascii="Times New Roman" w:hAnsi="Times New Roman"/>
          <w:noProof/>
          <w:sz w:val="24"/>
          <w:szCs w:val="24"/>
        </w:rPr>
      </w:pPr>
    </w:p>
    <w:p w:rsidR="00353370" w:rsidRDefault="00353370" w:rsidP="005D468B">
      <w:pPr>
        <w:jc w:val="center"/>
        <w:rPr>
          <w:rFonts w:ascii="Times New Roman" w:hAnsi="Times New Roman"/>
          <w:noProof/>
          <w:sz w:val="24"/>
          <w:szCs w:val="24"/>
        </w:rPr>
      </w:pPr>
    </w:p>
    <w:p w:rsidR="00353370" w:rsidRDefault="00353370" w:rsidP="005D468B">
      <w:pPr>
        <w:jc w:val="center"/>
        <w:rPr>
          <w:rFonts w:ascii="Times New Roman" w:hAnsi="Times New Roman"/>
          <w:sz w:val="24"/>
          <w:szCs w:val="24"/>
        </w:rPr>
      </w:pPr>
    </w:p>
    <w:p w:rsidR="00353370" w:rsidRDefault="00353370" w:rsidP="005D468B">
      <w:pPr>
        <w:jc w:val="center"/>
        <w:rPr>
          <w:rFonts w:ascii="Times New Roman" w:hAnsi="Times New Roman"/>
          <w:sz w:val="24"/>
          <w:szCs w:val="24"/>
        </w:rPr>
      </w:pPr>
    </w:p>
    <w:p w:rsidR="00353370" w:rsidRDefault="00353370" w:rsidP="005D468B">
      <w:pPr>
        <w:jc w:val="center"/>
        <w:rPr>
          <w:rFonts w:ascii="Times New Roman" w:hAnsi="Times New Roman"/>
          <w:sz w:val="24"/>
          <w:szCs w:val="24"/>
        </w:rPr>
      </w:pPr>
    </w:p>
    <w:p w:rsidR="00353370" w:rsidRDefault="00353370" w:rsidP="005D468B">
      <w:pPr>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82816" behindDoc="1" locked="0" layoutInCell="1" allowOverlap="1">
            <wp:simplePos x="0" y="0"/>
            <wp:positionH relativeFrom="column">
              <wp:posOffset>-213995</wp:posOffset>
            </wp:positionH>
            <wp:positionV relativeFrom="paragraph">
              <wp:posOffset>201295</wp:posOffset>
            </wp:positionV>
            <wp:extent cx="3295650" cy="4686300"/>
            <wp:effectExtent l="19050" t="0" r="0" b="0"/>
            <wp:wrapSquare wrapText="bothSides"/>
            <wp:docPr id="28" name="obrázek 4" descr="https://www.zdirec.cz/vstava-stromek-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zdirec.cz/vstava-stromek-2019.jpg"/>
                    <pic:cNvPicPr>
                      <a:picLocks noChangeAspect="1" noChangeArrowheads="1"/>
                    </pic:cNvPicPr>
                  </pic:nvPicPr>
                  <pic:blipFill>
                    <a:blip r:embed="rId24" cstate="print"/>
                    <a:srcRect/>
                    <a:stretch>
                      <a:fillRect/>
                    </a:stretch>
                  </pic:blipFill>
                  <pic:spPr bwMode="auto">
                    <a:xfrm>
                      <a:off x="0" y="0"/>
                      <a:ext cx="3295650" cy="4686300"/>
                    </a:xfrm>
                    <a:prstGeom prst="rect">
                      <a:avLst/>
                    </a:prstGeom>
                    <a:noFill/>
                    <a:ln w="9525">
                      <a:noFill/>
                      <a:miter lim="800000"/>
                      <a:headEnd/>
                      <a:tailEnd/>
                    </a:ln>
                  </pic:spPr>
                </pic:pic>
              </a:graphicData>
            </a:graphic>
          </wp:anchor>
        </w:drawing>
      </w:r>
    </w:p>
    <w:p w:rsidR="00353370" w:rsidRDefault="00353370" w:rsidP="00353370">
      <w:pPr>
        <w:spacing w:after="0" w:line="240" w:lineRule="auto"/>
      </w:pPr>
    </w:p>
    <w:p w:rsidR="00353370" w:rsidRDefault="00353370" w:rsidP="00353370">
      <w:pPr>
        <w:spacing w:after="0" w:line="240" w:lineRule="auto"/>
        <w:jc w:val="center"/>
        <w:rPr>
          <w:rFonts w:ascii="Times New Roman" w:hAnsi="Times New Roman"/>
          <w:b/>
          <w:sz w:val="28"/>
          <w:szCs w:val="28"/>
        </w:rPr>
      </w:pPr>
      <w:r w:rsidRPr="00711CF3">
        <w:rPr>
          <w:rFonts w:ascii="Times New Roman" w:hAnsi="Times New Roman"/>
          <w:b/>
          <w:sz w:val="28"/>
          <w:szCs w:val="28"/>
        </w:rPr>
        <w:t>V době od 23.</w:t>
      </w:r>
      <w:r>
        <w:rPr>
          <w:rFonts w:ascii="Times New Roman" w:hAnsi="Times New Roman"/>
          <w:b/>
          <w:sz w:val="28"/>
          <w:szCs w:val="28"/>
        </w:rPr>
        <w:t xml:space="preserve"> </w:t>
      </w:r>
      <w:r w:rsidRPr="00711CF3">
        <w:rPr>
          <w:rFonts w:ascii="Times New Roman" w:hAnsi="Times New Roman"/>
          <w:b/>
          <w:sz w:val="28"/>
          <w:szCs w:val="28"/>
        </w:rPr>
        <w:t>12.</w:t>
      </w:r>
      <w:r>
        <w:rPr>
          <w:rFonts w:ascii="Times New Roman" w:hAnsi="Times New Roman"/>
          <w:b/>
          <w:sz w:val="28"/>
          <w:szCs w:val="28"/>
        </w:rPr>
        <w:t xml:space="preserve"> 2019 </w:t>
      </w:r>
    </w:p>
    <w:p w:rsidR="00353370" w:rsidRDefault="00353370" w:rsidP="00353370">
      <w:pPr>
        <w:spacing w:after="0" w:line="240" w:lineRule="auto"/>
        <w:jc w:val="center"/>
        <w:rPr>
          <w:rFonts w:ascii="Times New Roman" w:hAnsi="Times New Roman"/>
          <w:b/>
          <w:sz w:val="28"/>
          <w:szCs w:val="28"/>
        </w:rPr>
      </w:pPr>
      <w:r>
        <w:rPr>
          <w:rFonts w:ascii="Times New Roman" w:hAnsi="Times New Roman"/>
          <w:b/>
          <w:sz w:val="28"/>
          <w:szCs w:val="28"/>
        </w:rPr>
        <w:t>do 2</w:t>
      </w:r>
      <w:r w:rsidRPr="00711CF3">
        <w:rPr>
          <w:rFonts w:ascii="Times New Roman" w:hAnsi="Times New Roman"/>
          <w:b/>
          <w:sz w:val="28"/>
          <w:szCs w:val="28"/>
        </w:rPr>
        <w:t>.</w:t>
      </w:r>
      <w:r>
        <w:rPr>
          <w:rFonts w:ascii="Times New Roman" w:hAnsi="Times New Roman"/>
          <w:b/>
          <w:sz w:val="28"/>
          <w:szCs w:val="28"/>
        </w:rPr>
        <w:t xml:space="preserve"> </w:t>
      </w:r>
      <w:r w:rsidRPr="00711CF3">
        <w:rPr>
          <w:rFonts w:ascii="Times New Roman" w:hAnsi="Times New Roman"/>
          <w:b/>
          <w:sz w:val="28"/>
          <w:szCs w:val="28"/>
        </w:rPr>
        <w:t>1.</w:t>
      </w:r>
      <w:r>
        <w:rPr>
          <w:rFonts w:ascii="Times New Roman" w:hAnsi="Times New Roman"/>
          <w:b/>
          <w:sz w:val="28"/>
          <w:szCs w:val="28"/>
        </w:rPr>
        <w:t xml:space="preserve"> 2020</w:t>
      </w:r>
      <w:r w:rsidRPr="00711CF3">
        <w:rPr>
          <w:rFonts w:ascii="Times New Roman" w:hAnsi="Times New Roman"/>
          <w:b/>
          <w:sz w:val="28"/>
          <w:szCs w:val="28"/>
        </w:rPr>
        <w:t xml:space="preserve"> </w:t>
      </w:r>
    </w:p>
    <w:p w:rsidR="00353370" w:rsidRPr="00711CF3" w:rsidRDefault="00353370" w:rsidP="00353370">
      <w:pPr>
        <w:spacing w:after="0" w:line="240" w:lineRule="auto"/>
        <w:jc w:val="center"/>
        <w:rPr>
          <w:rFonts w:ascii="Times New Roman" w:hAnsi="Times New Roman"/>
          <w:b/>
          <w:sz w:val="28"/>
          <w:szCs w:val="28"/>
        </w:rPr>
      </w:pPr>
      <w:r w:rsidRPr="00711CF3">
        <w:rPr>
          <w:rFonts w:ascii="Times New Roman" w:hAnsi="Times New Roman"/>
          <w:b/>
          <w:sz w:val="28"/>
          <w:szCs w:val="28"/>
        </w:rPr>
        <w:t>bude knihovna v Sobíňově uzavřena.</w:t>
      </w:r>
    </w:p>
    <w:p w:rsidR="00353370" w:rsidRDefault="00353370" w:rsidP="00353370">
      <w:pPr>
        <w:spacing w:after="0" w:line="240" w:lineRule="auto"/>
        <w:jc w:val="center"/>
        <w:rPr>
          <w:rFonts w:ascii="Times New Roman" w:hAnsi="Times New Roman"/>
          <w:sz w:val="28"/>
          <w:szCs w:val="28"/>
        </w:rPr>
      </w:pPr>
      <w:r w:rsidRPr="00711CF3">
        <w:rPr>
          <w:rFonts w:ascii="Times New Roman" w:hAnsi="Times New Roman"/>
          <w:b/>
          <w:sz w:val="28"/>
          <w:szCs w:val="28"/>
        </w:rPr>
        <w:t>Děkujeme za pochopení</w:t>
      </w:r>
      <w:r w:rsidRPr="00711CF3">
        <w:rPr>
          <w:rFonts w:ascii="Times New Roman" w:hAnsi="Times New Roman"/>
          <w:sz w:val="28"/>
          <w:szCs w:val="28"/>
        </w:rPr>
        <w:t>.</w:t>
      </w:r>
    </w:p>
    <w:p w:rsidR="00353370" w:rsidRDefault="00353370" w:rsidP="00353370">
      <w:pPr>
        <w:spacing w:after="0" w:line="240" w:lineRule="auto"/>
        <w:jc w:val="center"/>
        <w:rPr>
          <w:rFonts w:ascii="Times New Roman" w:hAnsi="Times New Roman"/>
          <w:sz w:val="28"/>
          <w:szCs w:val="28"/>
        </w:rPr>
      </w:pPr>
    </w:p>
    <w:p w:rsidR="00353370" w:rsidRDefault="00353370" w:rsidP="00353370">
      <w:pPr>
        <w:spacing w:after="0" w:line="240" w:lineRule="auto"/>
        <w:jc w:val="center"/>
        <w:rPr>
          <w:rFonts w:ascii="Times New Roman" w:hAnsi="Times New Roman"/>
          <w:sz w:val="28"/>
          <w:szCs w:val="28"/>
        </w:rPr>
      </w:pPr>
    </w:p>
    <w:p w:rsidR="00353370" w:rsidRDefault="00353370" w:rsidP="00353370">
      <w:pPr>
        <w:spacing w:after="0" w:line="0" w:lineRule="atLeast"/>
        <w:jc w:val="center"/>
        <w:rPr>
          <w:rFonts w:ascii="Times New Roman" w:hAnsi="Times New Roman"/>
          <w:b/>
          <w:sz w:val="28"/>
          <w:szCs w:val="28"/>
        </w:rPr>
      </w:pPr>
    </w:p>
    <w:p w:rsidR="00353370" w:rsidRDefault="00353370" w:rsidP="00353370">
      <w:pPr>
        <w:spacing w:after="0" w:line="0" w:lineRule="atLeast"/>
        <w:jc w:val="center"/>
        <w:rPr>
          <w:rFonts w:ascii="Times New Roman" w:hAnsi="Times New Roman"/>
          <w:b/>
          <w:sz w:val="28"/>
          <w:szCs w:val="28"/>
        </w:rPr>
      </w:pPr>
    </w:p>
    <w:p w:rsidR="00353370" w:rsidRDefault="00353370" w:rsidP="00353370">
      <w:pPr>
        <w:spacing w:after="0" w:line="0" w:lineRule="atLeast"/>
        <w:jc w:val="center"/>
        <w:rPr>
          <w:rFonts w:ascii="Times New Roman" w:hAnsi="Times New Roman"/>
          <w:b/>
          <w:sz w:val="28"/>
          <w:szCs w:val="28"/>
        </w:rPr>
      </w:pPr>
      <w:r w:rsidRPr="0091037F">
        <w:rPr>
          <w:rFonts w:ascii="Times New Roman" w:hAnsi="Times New Roman"/>
          <w:b/>
          <w:sz w:val="28"/>
          <w:szCs w:val="28"/>
        </w:rPr>
        <w:t>Svoz komunálního odpadu plánovaný na úterý</w:t>
      </w:r>
    </w:p>
    <w:p w:rsidR="00353370" w:rsidRPr="0091037F" w:rsidRDefault="00353370" w:rsidP="00353370">
      <w:pPr>
        <w:spacing w:after="0" w:line="0" w:lineRule="atLeast"/>
        <w:jc w:val="center"/>
        <w:rPr>
          <w:rFonts w:ascii="Times New Roman" w:hAnsi="Times New Roman"/>
          <w:b/>
          <w:sz w:val="28"/>
          <w:szCs w:val="28"/>
        </w:rPr>
      </w:pPr>
      <w:r>
        <w:rPr>
          <w:rFonts w:ascii="Times New Roman" w:hAnsi="Times New Roman"/>
          <w:b/>
          <w:sz w:val="28"/>
          <w:szCs w:val="28"/>
        </w:rPr>
        <w:t>24</w:t>
      </w:r>
      <w:r w:rsidRPr="0091037F">
        <w:rPr>
          <w:rFonts w:ascii="Times New Roman" w:hAnsi="Times New Roman"/>
          <w:b/>
          <w:sz w:val="28"/>
          <w:szCs w:val="28"/>
        </w:rPr>
        <w:t>.</w:t>
      </w:r>
      <w:r>
        <w:rPr>
          <w:rFonts w:ascii="Times New Roman" w:hAnsi="Times New Roman"/>
          <w:b/>
          <w:sz w:val="28"/>
          <w:szCs w:val="28"/>
        </w:rPr>
        <w:t xml:space="preserve"> </w:t>
      </w:r>
      <w:r w:rsidRPr="0091037F">
        <w:rPr>
          <w:rFonts w:ascii="Times New Roman" w:hAnsi="Times New Roman"/>
          <w:b/>
          <w:sz w:val="28"/>
          <w:szCs w:val="28"/>
        </w:rPr>
        <w:t>12.</w:t>
      </w:r>
      <w:r>
        <w:rPr>
          <w:rFonts w:ascii="Times New Roman" w:hAnsi="Times New Roman"/>
          <w:b/>
          <w:sz w:val="28"/>
          <w:szCs w:val="28"/>
        </w:rPr>
        <w:t xml:space="preserve"> 2019, proběhne v neděli 22</w:t>
      </w:r>
      <w:r w:rsidRPr="0091037F">
        <w:rPr>
          <w:rFonts w:ascii="Times New Roman" w:hAnsi="Times New Roman"/>
          <w:b/>
          <w:sz w:val="28"/>
          <w:szCs w:val="28"/>
        </w:rPr>
        <w:t>.</w:t>
      </w:r>
      <w:r>
        <w:rPr>
          <w:rFonts w:ascii="Times New Roman" w:hAnsi="Times New Roman"/>
          <w:b/>
          <w:sz w:val="28"/>
          <w:szCs w:val="28"/>
        </w:rPr>
        <w:t xml:space="preserve"> </w:t>
      </w:r>
      <w:r w:rsidRPr="0091037F">
        <w:rPr>
          <w:rFonts w:ascii="Times New Roman" w:hAnsi="Times New Roman"/>
          <w:b/>
          <w:sz w:val="28"/>
          <w:szCs w:val="28"/>
        </w:rPr>
        <w:t>12.</w:t>
      </w:r>
      <w:r>
        <w:rPr>
          <w:rFonts w:ascii="Times New Roman" w:hAnsi="Times New Roman"/>
          <w:b/>
          <w:sz w:val="28"/>
          <w:szCs w:val="28"/>
        </w:rPr>
        <w:t xml:space="preserve"> 2019</w:t>
      </w:r>
      <w:r w:rsidRPr="0091037F">
        <w:rPr>
          <w:rFonts w:ascii="Times New Roman" w:hAnsi="Times New Roman"/>
          <w:b/>
          <w:sz w:val="28"/>
          <w:szCs w:val="28"/>
        </w:rPr>
        <w:t>.</w:t>
      </w:r>
    </w:p>
    <w:p w:rsidR="00353370" w:rsidRPr="0091037F" w:rsidRDefault="00353370" w:rsidP="00353370">
      <w:pPr>
        <w:spacing w:after="0" w:line="0" w:lineRule="atLeast"/>
        <w:jc w:val="center"/>
        <w:rPr>
          <w:rFonts w:ascii="Times New Roman" w:hAnsi="Times New Roman"/>
          <w:b/>
          <w:sz w:val="28"/>
          <w:szCs w:val="28"/>
        </w:rPr>
      </w:pPr>
      <w:r w:rsidRPr="0091037F">
        <w:rPr>
          <w:rFonts w:ascii="Times New Roman" w:hAnsi="Times New Roman"/>
          <w:b/>
          <w:sz w:val="28"/>
          <w:szCs w:val="28"/>
        </w:rPr>
        <w:t>Děkujeme za pochopení.</w:t>
      </w:r>
    </w:p>
    <w:p w:rsidR="00353370" w:rsidRPr="00711CF3" w:rsidRDefault="00353370" w:rsidP="00353370">
      <w:pPr>
        <w:spacing w:after="0" w:line="240" w:lineRule="auto"/>
        <w:jc w:val="center"/>
        <w:rPr>
          <w:rFonts w:ascii="Times New Roman" w:hAnsi="Times New Roman"/>
          <w:sz w:val="28"/>
          <w:szCs w:val="28"/>
        </w:rPr>
      </w:pPr>
    </w:p>
    <w:p w:rsidR="00353370" w:rsidRDefault="00353370" w:rsidP="00353370">
      <w:pPr>
        <w:spacing w:after="0" w:line="240" w:lineRule="auto"/>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84864" behindDoc="1" locked="0" layoutInCell="1" allowOverlap="1">
            <wp:simplePos x="0" y="0"/>
            <wp:positionH relativeFrom="column">
              <wp:posOffset>657225</wp:posOffset>
            </wp:positionH>
            <wp:positionV relativeFrom="paragraph">
              <wp:posOffset>159385</wp:posOffset>
            </wp:positionV>
            <wp:extent cx="1458595" cy="847725"/>
            <wp:effectExtent l="19050" t="0" r="8255" b="0"/>
            <wp:wrapTight wrapText="bothSides">
              <wp:wrapPolygon edited="0">
                <wp:start x="-282" y="0"/>
                <wp:lineTo x="-282" y="21357"/>
                <wp:lineTo x="21722" y="21357"/>
                <wp:lineTo x="21722" y="0"/>
                <wp:lineTo x="-282" y="0"/>
              </wp:wrapPolygon>
            </wp:wrapTight>
            <wp:docPr id="96" name="Obrázek 95" descr="popelář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eláři.jpg"/>
                    <pic:cNvPicPr/>
                  </pic:nvPicPr>
                  <pic:blipFill>
                    <a:blip r:embed="rId25" cstate="print"/>
                    <a:stretch>
                      <a:fillRect/>
                    </a:stretch>
                  </pic:blipFill>
                  <pic:spPr>
                    <a:xfrm>
                      <a:off x="0" y="0"/>
                      <a:ext cx="1458595" cy="847725"/>
                    </a:xfrm>
                    <a:prstGeom prst="rect">
                      <a:avLst/>
                    </a:prstGeom>
                  </pic:spPr>
                </pic:pic>
              </a:graphicData>
            </a:graphic>
          </wp:anchor>
        </w:drawing>
      </w:r>
    </w:p>
    <w:p w:rsidR="00353370" w:rsidRDefault="00353370" w:rsidP="00353370">
      <w:pPr>
        <w:spacing w:after="0" w:line="240" w:lineRule="auto"/>
        <w:rPr>
          <w:rFonts w:ascii="Times New Roman" w:hAnsi="Times New Roman"/>
          <w:b/>
          <w:sz w:val="24"/>
          <w:szCs w:val="24"/>
        </w:rPr>
      </w:pPr>
    </w:p>
    <w:p w:rsidR="00353370" w:rsidRDefault="00353370" w:rsidP="00353370">
      <w:pPr>
        <w:spacing w:after="0" w:line="240" w:lineRule="auto"/>
        <w:rPr>
          <w:rFonts w:ascii="Times New Roman" w:hAnsi="Times New Roman"/>
          <w:b/>
          <w:sz w:val="24"/>
          <w:szCs w:val="24"/>
        </w:rPr>
      </w:pPr>
    </w:p>
    <w:p w:rsidR="00353370" w:rsidRDefault="00353370" w:rsidP="00353370">
      <w:pPr>
        <w:spacing w:after="0" w:line="240" w:lineRule="auto"/>
        <w:rPr>
          <w:rFonts w:ascii="Times New Roman" w:hAnsi="Times New Roman"/>
          <w:b/>
          <w:sz w:val="24"/>
          <w:szCs w:val="24"/>
        </w:rPr>
      </w:pPr>
    </w:p>
    <w:p w:rsidR="00353370" w:rsidRDefault="00353370" w:rsidP="00353370">
      <w:pPr>
        <w:spacing w:after="0" w:line="240" w:lineRule="auto"/>
        <w:rPr>
          <w:rFonts w:ascii="Times New Roman" w:hAnsi="Times New Roman"/>
          <w:b/>
          <w:sz w:val="24"/>
          <w:szCs w:val="24"/>
        </w:rPr>
      </w:pPr>
    </w:p>
    <w:p w:rsidR="00353370" w:rsidRDefault="00353370" w:rsidP="00353370">
      <w:pPr>
        <w:spacing w:after="0" w:line="240" w:lineRule="auto"/>
        <w:rPr>
          <w:rFonts w:ascii="Times New Roman" w:hAnsi="Times New Roman"/>
          <w:b/>
          <w:sz w:val="24"/>
          <w:szCs w:val="24"/>
        </w:rPr>
      </w:pPr>
    </w:p>
    <w:p w:rsidR="00353370" w:rsidRDefault="00353370" w:rsidP="00353370">
      <w:pPr>
        <w:spacing w:after="0" w:line="240" w:lineRule="auto"/>
        <w:rPr>
          <w:rFonts w:ascii="Times New Roman" w:hAnsi="Times New Roman"/>
          <w:b/>
          <w:sz w:val="24"/>
          <w:szCs w:val="24"/>
        </w:rPr>
      </w:pPr>
    </w:p>
    <w:p w:rsidR="00353370" w:rsidRDefault="00353370" w:rsidP="00353370">
      <w:pPr>
        <w:spacing w:after="0" w:line="240" w:lineRule="auto"/>
        <w:rPr>
          <w:rFonts w:ascii="Times New Roman" w:hAnsi="Times New Roman"/>
          <w:b/>
          <w:sz w:val="24"/>
          <w:szCs w:val="24"/>
        </w:rPr>
      </w:pPr>
    </w:p>
    <w:p w:rsidR="00353370" w:rsidRPr="00353370" w:rsidRDefault="00353370" w:rsidP="00353370">
      <w:pPr>
        <w:spacing w:after="0" w:line="240" w:lineRule="auto"/>
        <w:jc w:val="center"/>
        <w:rPr>
          <w:rFonts w:ascii="Times New Roman" w:hAnsi="Times New Roman"/>
          <w:sz w:val="24"/>
          <w:szCs w:val="24"/>
        </w:rPr>
      </w:pPr>
      <w:r w:rsidRPr="00353370">
        <w:rPr>
          <w:rFonts w:ascii="Times New Roman" w:hAnsi="Times New Roman"/>
          <w:sz w:val="24"/>
          <w:szCs w:val="24"/>
        </w:rPr>
        <w:t>-14-</w:t>
      </w:r>
    </w:p>
    <w:p w:rsidR="007D0BE4" w:rsidRPr="005F61F1" w:rsidRDefault="007D0BE4" w:rsidP="007D0BE4">
      <w:pPr>
        <w:pStyle w:val="Nadpis1"/>
        <w:tabs>
          <w:tab w:val="left" w:pos="0"/>
        </w:tabs>
        <w:jc w:val="center"/>
        <w:rPr>
          <w:sz w:val="40"/>
        </w:rPr>
      </w:pPr>
      <w:r w:rsidRPr="005F61F1">
        <w:rPr>
          <w:noProof/>
          <w:lang w:eastAsia="cs-CZ"/>
        </w:rPr>
        <w:lastRenderedPageBreak/>
        <w:drawing>
          <wp:anchor distT="0" distB="0" distL="114300" distR="114300" simplePos="0" relativeHeight="251689984" behindDoc="1" locked="0" layoutInCell="1" allowOverlap="1">
            <wp:simplePos x="0" y="0"/>
            <wp:positionH relativeFrom="column">
              <wp:posOffset>-153035</wp:posOffset>
            </wp:positionH>
            <wp:positionV relativeFrom="paragraph">
              <wp:posOffset>-184785</wp:posOffset>
            </wp:positionV>
            <wp:extent cx="1476375" cy="1590675"/>
            <wp:effectExtent l="0" t="0" r="9525" b="9525"/>
            <wp:wrapNone/>
            <wp:docPr id="29" name="obrázek 3" descr="C:\Documents and Settings\OU_SOB\Dokumenty\Obrázky\Sobinov-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OU_SOB\Dokumenty\Obrázky\Sobinov-znak.jpg"/>
                    <pic:cNvPicPr>
                      <a:picLocks noChangeAspect="1" noChangeArrowheads="1"/>
                    </pic:cNvPicPr>
                  </pic:nvPicPr>
                  <pic:blipFill>
                    <a:blip r:embed="rId26" cstate="print"/>
                    <a:srcRect/>
                    <a:stretch>
                      <a:fillRect/>
                    </a:stretch>
                  </pic:blipFill>
                  <pic:spPr bwMode="auto">
                    <a:xfrm>
                      <a:off x="0" y="0"/>
                      <a:ext cx="1476375" cy="1590675"/>
                    </a:xfrm>
                    <a:prstGeom prst="rect">
                      <a:avLst/>
                    </a:prstGeom>
                    <a:noFill/>
                    <a:ln w="9525">
                      <a:noFill/>
                      <a:miter lim="800000"/>
                      <a:headEnd/>
                      <a:tailEnd/>
                    </a:ln>
                  </pic:spPr>
                </pic:pic>
              </a:graphicData>
            </a:graphic>
          </wp:anchor>
        </w:drawing>
      </w:r>
      <w:r w:rsidRPr="005F61F1">
        <w:rPr>
          <w:noProof/>
          <w:lang w:eastAsia="cs-CZ"/>
        </w:rPr>
        <w:drawing>
          <wp:anchor distT="0" distB="0" distL="114300" distR="114300" simplePos="0" relativeHeight="251688960" behindDoc="1" locked="0" layoutInCell="1" allowOverlap="1">
            <wp:simplePos x="0" y="0"/>
            <wp:positionH relativeFrom="column">
              <wp:posOffset>4446905</wp:posOffset>
            </wp:positionH>
            <wp:positionV relativeFrom="paragraph">
              <wp:posOffset>4445</wp:posOffset>
            </wp:positionV>
            <wp:extent cx="1200150" cy="1133475"/>
            <wp:effectExtent l="0" t="0" r="0" b="9525"/>
            <wp:wrapNone/>
            <wp:docPr id="30" name="obrázek 2" descr="logo memoriál Ladislava Dymá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emoriál Ladislava Dymáčka"/>
                    <pic:cNvPicPr>
                      <a:picLocks noChangeAspect="1" noChangeArrowheads="1"/>
                    </pic:cNvPicPr>
                  </pic:nvPicPr>
                  <pic:blipFill>
                    <a:blip r:embed="rId27" cstate="print"/>
                    <a:srcRect/>
                    <a:stretch>
                      <a:fillRect/>
                    </a:stretch>
                  </pic:blipFill>
                  <pic:spPr bwMode="auto">
                    <a:xfrm flipV="1">
                      <a:off x="0" y="0"/>
                      <a:ext cx="1200150" cy="1133475"/>
                    </a:xfrm>
                    <a:prstGeom prst="rect">
                      <a:avLst/>
                    </a:prstGeom>
                    <a:noFill/>
                    <a:ln w="9525">
                      <a:noFill/>
                      <a:miter lim="800000"/>
                      <a:headEnd/>
                      <a:tailEnd/>
                    </a:ln>
                  </pic:spPr>
                </pic:pic>
              </a:graphicData>
            </a:graphic>
          </wp:anchor>
        </w:drawing>
      </w:r>
      <w:proofErr w:type="gramStart"/>
      <w:r w:rsidRPr="005F61F1">
        <w:rPr>
          <w:sz w:val="40"/>
        </w:rPr>
        <w:t>Obec   Sobíňov</w:t>
      </w:r>
      <w:proofErr w:type="gramEnd"/>
    </w:p>
    <w:p w:rsidR="007D0BE4" w:rsidRPr="005F61F1" w:rsidRDefault="007D0BE4" w:rsidP="007D0BE4">
      <w:pPr>
        <w:spacing w:after="0" w:line="240" w:lineRule="auto"/>
        <w:jc w:val="center"/>
        <w:rPr>
          <w:rFonts w:ascii="Times New Roman" w:hAnsi="Times New Roman"/>
          <w:b/>
          <w:bCs/>
          <w:sz w:val="28"/>
        </w:rPr>
      </w:pPr>
    </w:p>
    <w:p w:rsidR="007D0BE4" w:rsidRPr="005F61F1" w:rsidRDefault="007D0BE4" w:rsidP="007D0BE4">
      <w:pPr>
        <w:spacing w:after="0" w:line="240" w:lineRule="auto"/>
        <w:jc w:val="center"/>
        <w:rPr>
          <w:rFonts w:ascii="Times New Roman" w:hAnsi="Times New Roman"/>
          <w:b/>
          <w:bCs/>
          <w:sz w:val="28"/>
        </w:rPr>
      </w:pPr>
      <w:r w:rsidRPr="005F61F1">
        <w:rPr>
          <w:rFonts w:ascii="Times New Roman" w:hAnsi="Times New Roman"/>
          <w:b/>
          <w:bCs/>
          <w:sz w:val="28"/>
        </w:rPr>
        <w:t>p o ř á d á</w:t>
      </w:r>
    </w:p>
    <w:p w:rsidR="007D0BE4" w:rsidRPr="005F61F1" w:rsidRDefault="007D0BE4" w:rsidP="007D0BE4">
      <w:pPr>
        <w:spacing w:after="0" w:line="240" w:lineRule="auto"/>
        <w:jc w:val="center"/>
        <w:rPr>
          <w:rFonts w:ascii="Times New Roman" w:hAnsi="Times New Roman"/>
          <w:b/>
          <w:bCs/>
          <w:sz w:val="28"/>
        </w:rPr>
      </w:pPr>
    </w:p>
    <w:p w:rsidR="007D0BE4" w:rsidRPr="005F61F1" w:rsidRDefault="007D0BE4" w:rsidP="007D0BE4">
      <w:pPr>
        <w:spacing w:after="0" w:line="240" w:lineRule="auto"/>
        <w:jc w:val="center"/>
        <w:rPr>
          <w:rFonts w:ascii="Times New Roman" w:hAnsi="Times New Roman"/>
          <w:b/>
          <w:bCs/>
          <w:sz w:val="28"/>
        </w:rPr>
      </w:pPr>
      <w:r>
        <w:rPr>
          <w:rFonts w:ascii="Times New Roman" w:hAnsi="Times New Roman"/>
          <w:b/>
          <w:bCs/>
          <w:sz w:val="28"/>
        </w:rPr>
        <w:t>v sobotu 1. února 2020</w:t>
      </w:r>
    </w:p>
    <w:p w:rsidR="007D0BE4" w:rsidRPr="005F61F1" w:rsidRDefault="007D0BE4" w:rsidP="007D0BE4">
      <w:pPr>
        <w:spacing w:after="0" w:line="240" w:lineRule="auto"/>
        <w:jc w:val="center"/>
        <w:rPr>
          <w:rFonts w:ascii="Times New Roman" w:hAnsi="Times New Roman"/>
          <w:b/>
          <w:bCs/>
          <w:sz w:val="28"/>
        </w:rPr>
      </w:pPr>
    </w:p>
    <w:p w:rsidR="007D0BE4" w:rsidRPr="005F61F1" w:rsidRDefault="007D0BE4" w:rsidP="007D0BE4">
      <w:pPr>
        <w:spacing w:after="0" w:line="240" w:lineRule="auto"/>
        <w:jc w:val="center"/>
        <w:rPr>
          <w:rFonts w:ascii="Times New Roman" w:hAnsi="Times New Roman"/>
          <w:b/>
          <w:bCs/>
          <w:sz w:val="32"/>
          <w:u w:val="single"/>
        </w:rPr>
      </w:pPr>
      <w:r w:rsidRPr="005F61F1">
        <w:rPr>
          <w:rFonts w:ascii="Times New Roman" w:hAnsi="Times New Roman"/>
          <w:b/>
          <w:bCs/>
          <w:sz w:val="32"/>
          <w:u w:val="single"/>
        </w:rPr>
        <w:t>Lyžařský přejezd a turistický pochod</w:t>
      </w:r>
    </w:p>
    <w:p w:rsidR="007D0BE4" w:rsidRPr="005F61F1" w:rsidRDefault="007D0BE4" w:rsidP="007D0BE4">
      <w:pPr>
        <w:spacing w:after="0" w:line="240" w:lineRule="auto"/>
        <w:jc w:val="center"/>
        <w:rPr>
          <w:rFonts w:ascii="Times New Roman" w:hAnsi="Times New Roman"/>
          <w:b/>
          <w:bCs/>
          <w:sz w:val="32"/>
          <w:u w:val="single"/>
        </w:rPr>
      </w:pPr>
    </w:p>
    <w:p w:rsidR="007D0BE4" w:rsidRPr="005F61F1" w:rsidRDefault="007D0BE4" w:rsidP="007D0BE4">
      <w:pPr>
        <w:pStyle w:val="Nadpis6"/>
        <w:tabs>
          <w:tab w:val="left" w:pos="0"/>
        </w:tabs>
        <w:jc w:val="center"/>
        <w:rPr>
          <w:sz w:val="40"/>
        </w:rPr>
      </w:pPr>
      <w:proofErr w:type="gramStart"/>
      <w:r w:rsidRPr="005F61F1">
        <w:rPr>
          <w:sz w:val="40"/>
        </w:rPr>
        <w:t>Z i m n í m       P o d o u b r a v í m</w:t>
      </w:r>
      <w:proofErr w:type="gramEnd"/>
    </w:p>
    <w:p w:rsidR="007D0BE4" w:rsidRPr="005F61F1" w:rsidRDefault="007D0BE4" w:rsidP="007D0BE4">
      <w:pPr>
        <w:spacing w:after="0" w:line="240" w:lineRule="auto"/>
        <w:jc w:val="center"/>
        <w:rPr>
          <w:rFonts w:ascii="Times New Roman" w:hAnsi="Times New Roman"/>
          <w:b/>
          <w:bCs/>
          <w:sz w:val="32"/>
          <w:u w:val="single"/>
        </w:rPr>
      </w:pPr>
    </w:p>
    <w:p w:rsidR="007D0BE4" w:rsidRPr="005F61F1" w:rsidRDefault="007D0BE4" w:rsidP="007D0BE4">
      <w:pPr>
        <w:pStyle w:val="Nadpis2"/>
        <w:tabs>
          <w:tab w:val="left" w:pos="0"/>
        </w:tabs>
        <w:jc w:val="center"/>
      </w:pPr>
      <w:proofErr w:type="gramStart"/>
      <w:r w:rsidRPr="005F61F1">
        <w:t>M</w:t>
      </w:r>
      <w:r>
        <w:t>EMORIÁL  LADISLAVA</w:t>
      </w:r>
      <w:proofErr w:type="gramEnd"/>
      <w:r>
        <w:t xml:space="preserve">  DYMÁČKA – 26</w:t>
      </w:r>
      <w:r w:rsidRPr="005F61F1">
        <w:t>. ročník</w:t>
      </w:r>
    </w:p>
    <w:p w:rsidR="007D0BE4" w:rsidRPr="005F61F1" w:rsidRDefault="007D0BE4" w:rsidP="007D0BE4">
      <w:pPr>
        <w:spacing w:after="0" w:line="240" w:lineRule="auto"/>
        <w:jc w:val="center"/>
        <w:rPr>
          <w:rFonts w:ascii="Times New Roman" w:hAnsi="Times New Roman"/>
          <w:b/>
          <w:bCs/>
          <w:sz w:val="28"/>
        </w:rPr>
      </w:pPr>
    </w:p>
    <w:p w:rsidR="007D0BE4" w:rsidRPr="005F61F1" w:rsidRDefault="007D0BE4" w:rsidP="007D0BE4">
      <w:pPr>
        <w:spacing w:after="0" w:line="240" w:lineRule="auto"/>
        <w:jc w:val="both"/>
        <w:rPr>
          <w:rFonts w:ascii="Times New Roman" w:hAnsi="Times New Roman"/>
          <w:b/>
          <w:bCs/>
          <w:sz w:val="24"/>
          <w:u w:val="single"/>
        </w:rPr>
      </w:pPr>
    </w:p>
    <w:p w:rsidR="007D0BE4" w:rsidRPr="005F61F1" w:rsidRDefault="007D0BE4" w:rsidP="007D0BE4">
      <w:pPr>
        <w:spacing w:after="0" w:line="240" w:lineRule="auto"/>
        <w:jc w:val="both"/>
        <w:rPr>
          <w:rFonts w:ascii="Times New Roman" w:hAnsi="Times New Roman"/>
          <w:sz w:val="24"/>
        </w:rPr>
      </w:pPr>
    </w:p>
    <w:p w:rsidR="007D0BE4" w:rsidRPr="005F61F1" w:rsidRDefault="007D0BE4" w:rsidP="007D0BE4">
      <w:pPr>
        <w:spacing w:after="0" w:line="240" w:lineRule="auto"/>
        <w:jc w:val="both"/>
        <w:rPr>
          <w:rFonts w:ascii="Times New Roman" w:hAnsi="Times New Roman"/>
          <w:b/>
          <w:bCs/>
          <w:sz w:val="28"/>
          <w:u w:val="single"/>
        </w:rPr>
      </w:pPr>
      <w:r w:rsidRPr="005F61F1">
        <w:rPr>
          <w:rFonts w:ascii="Times New Roman" w:hAnsi="Times New Roman"/>
          <w:b/>
          <w:bCs/>
          <w:sz w:val="28"/>
          <w:u w:val="single"/>
        </w:rPr>
        <w:t>Trasy:</w:t>
      </w:r>
    </w:p>
    <w:p w:rsidR="007D0BE4" w:rsidRPr="005F61F1" w:rsidRDefault="007D0BE4" w:rsidP="007D0BE4">
      <w:pPr>
        <w:spacing w:after="0" w:line="240" w:lineRule="auto"/>
        <w:jc w:val="both"/>
        <w:rPr>
          <w:rFonts w:ascii="Times New Roman" w:hAnsi="Times New Roman"/>
          <w:sz w:val="24"/>
        </w:rPr>
      </w:pPr>
      <w:r w:rsidRPr="005F61F1">
        <w:rPr>
          <w:rFonts w:ascii="Times New Roman" w:hAnsi="Times New Roman"/>
          <w:sz w:val="24"/>
        </w:rPr>
        <w:t xml:space="preserve">    </w:t>
      </w:r>
    </w:p>
    <w:p w:rsidR="007D0BE4" w:rsidRPr="00811B27" w:rsidRDefault="007D0BE4" w:rsidP="007D0BE4">
      <w:pPr>
        <w:spacing w:after="0" w:line="240" w:lineRule="auto"/>
        <w:rPr>
          <w:rFonts w:ascii="Times New Roman" w:hAnsi="Times New Roman"/>
          <w:sz w:val="24"/>
          <w:szCs w:val="24"/>
        </w:rPr>
      </w:pPr>
      <w:r w:rsidRPr="00811B27">
        <w:rPr>
          <w:rFonts w:ascii="Times New Roman" w:hAnsi="Times New Roman"/>
          <w:sz w:val="24"/>
          <w:szCs w:val="24"/>
        </w:rPr>
        <w:br/>
      </w:r>
      <w:r w:rsidRPr="00811B27">
        <w:rPr>
          <w:rStyle w:val="4n-j"/>
          <w:rFonts w:ascii="Times New Roman" w:hAnsi="Times New Roman"/>
          <w:b/>
          <w:sz w:val="24"/>
          <w:szCs w:val="24"/>
        </w:rPr>
        <w:t>20 km</w:t>
      </w:r>
      <w:r w:rsidRPr="00811B27">
        <w:rPr>
          <w:rStyle w:val="4n-j"/>
          <w:rFonts w:ascii="Times New Roman" w:hAnsi="Times New Roman"/>
          <w:sz w:val="24"/>
          <w:szCs w:val="24"/>
        </w:rPr>
        <w:t xml:space="preserve"> – Sobíňov, Bílek, Libice n/D, Nový Studenec, Sobíňov</w:t>
      </w:r>
      <w:r w:rsidRPr="00811B27">
        <w:rPr>
          <w:rFonts w:ascii="Times New Roman" w:hAnsi="Times New Roman"/>
          <w:sz w:val="24"/>
          <w:szCs w:val="24"/>
        </w:rPr>
        <w:br/>
      </w:r>
      <w:r w:rsidRPr="00811B27">
        <w:rPr>
          <w:rStyle w:val="4n-j"/>
          <w:rFonts w:ascii="Times New Roman" w:hAnsi="Times New Roman"/>
          <w:b/>
          <w:sz w:val="24"/>
          <w:szCs w:val="24"/>
        </w:rPr>
        <w:t>15 km</w:t>
      </w:r>
      <w:r w:rsidRPr="00811B27">
        <w:rPr>
          <w:rStyle w:val="4n-j"/>
          <w:rFonts w:ascii="Times New Roman" w:hAnsi="Times New Roman"/>
          <w:sz w:val="24"/>
          <w:szCs w:val="24"/>
        </w:rPr>
        <w:t xml:space="preserve"> – Sobíňov, Dolní Sokolovec, Podmoklany, Sobíňov</w:t>
      </w:r>
      <w:r w:rsidRPr="00811B27">
        <w:rPr>
          <w:rFonts w:ascii="Times New Roman" w:hAnsi="Times New Roman"/>
          <w:sz w:val="24"/>
          <w:szCs w:val="24"/>
        </w:rPr>
        <w:t xml:space="preserve">               </w:t>
      </w:r>
    </w:p>
    <w:p w:rsidR="007D0BE4" w:rsidRPr="005F61F1" w:rsidRDefault="007D0BE4" w:rsidP="007D0BE4">
      <w:pPr>
        <w:spacing w:after="0" w:line="240" w:lineRule="auto"/>
        <w:jc w:val="both"/>
        <w:rPr>
          <w:rFonts w:ascii="Times New Roman" w:hAnsi="Times New Roman"/>
          <w:sz w:val="24"/>
        </w:rPr>
      </w:pPr>
    </w:p>
    <w:p w:rsidR="007D0BE4" w:rsidRPr="005F61F1" w:rsidRDefault="007D0BE4" w:rsidP="007D0BE4">
      <w:pPr>
        <w:spacing w:after="0" w:line="240" w:lineRule="auto"/>
        <w:jc w:val="both"/>
        <w:rPr>
          <w:rFonts w:ascii="Times New Roman" w:hAnsi="Times New Roman"/>
          <w:sz w:val="24"/>
        </w:rPr>
      </w:pPr>
      <w:r w:rsidRPr="005F61F1">
        <w:rPr>
          <w:rFonts w:ascii="Times New Roman" w:hAnsi="Times New Roman"/>
          <w:sz w:val="24"/>
        </w:rPr>
        <w:t>Dále si můžete zvolit trasu podle svých představ a fyzických schopností. Do cíle můžete</w:t>
      </w:r>
    </w:p>
    <w:p w:rsidR="007D0BE4" w:rsidRPr="005F61F1" w:rsidRDefault="007D0BE4" w:rsidP="007D0BE4">
      <w:pPr>
        <w:spacing w:after="0" w:line="240" w:lineRule="auto"/>
        <w:jc w:val="both"/>
        <w:rPr>
          <w:rFonts w:ascii="Times New Roman" w:hAnsi="Times New Roman"/>
          <w:sz w:val="24"/>
        </w:rPr>
      </w:pPr>
      <w:r w:rsidRPr="005F61F1">
        <w:rPr>
          <w:rFonts w:ascii="Times New Roman" w:hAnsi="Times New Roman"/>
          <w:sz w:val="24"/>
        </w:rPr>
        <w:t>přijít odkudkoliv.</w:t>
      </w:r>
    </w:p>
    <w:p w:rsidR="007D0BE4" w:rsidRPr="005F61F1" w:rsidRDefault="007D0BE4" w:rsidP="007D0BE4">
      <w:pPr>
        <w:spacing w:after="0" w:line="240" w:lineRule="auto"/>
        <w:jc w:val="both"/>
        <w:rPr>
          <w:rFonts w:ascii="Times New Roman" w:hAnsi="Times New Roman"/>
          <w:sz w:val="24"/>
        </w:rPr>
      </w:pPr>
      <w:r w:rsidRPr="005F61F1">
        <w:rPr>
          <w:rFonts w:ascii="Times New Roman" w:hAnsi="Times New Roman"/>
          <w:b/>
          <w:bCs/>
          <w:noProof/>
          <w:sz w:val="24"/>
          <w:u w:val="single"/>
        </w:rPr>
        <w:drawing>
          <wp:anchor distT="0" distB="0" distL="114300" distR="114300" simplePos="0" relativeHeight="251691008" behindDoc="1" locked="0" layoutInCell="1" allowOverlap="1">
            <wp:simplePos x="0" y="0"/>
            <wp:positionH relativeFrom="column">
              <wp:posOffset>4571365</wp:posOffset>
            </wp:positionH>
            <wp:positionV relativeFrom="paragraph">
              <wp:posOffset>97790</wp:posOffset>
            </wp:positionV>
            <wp:extent cx="1200150" cy="1190625"/>
            <wp:effectExtent l="0" t="0" r="0" b="9525"/>
            <wp:wrapNone/>
            <wp:docPr id="31" name="Obrázek 0" descr="Hostinec U Štefan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tinec U Štefana.bmp"/>
                    <pic:cNvPicPr/>
                  </pic:nvPicPr>
                  <pic:blipFill>
                    <a:blip r:embed="rId28" cstate="print"/>
                    <a:stretch>
                      <a:fillRect/>
                    </a:stretch>
                  </pic:blipFill>
                  <pic:spPr>
                    <a:xfrm>
                      <a:off x="0" y="0"/>
                      <a:ext cx="1200150" cy="1190625"/>
                    </a:xfrm>
                    <a:prstGeom prst="rect">
                      <a:avLst/>
                    </a:prstGeom>
                  </pic:spPr>
                </pic:pic>
              </a:graphicData>
            </a:graphic>
          </wp:anchor>
        </w:drawing>
      </w:r>
    </w:p>
    <w:p w:rsidR="007D0BE4" w:rsidRPr="005F61F1" w:rsidRDefault="007D0BE4" w:rsidP="007D0BE4">
      <w:pPr>
        <w:spacing w:after="0" w:line="240" w:lineRule="auto"/>
        <w:jc w:val="both"/>
        <w:rPr>
          <w:rFonts w:ascii="Times New Roman" w:hAnsi="Times New Roman"/>
          <w:sz w:val="24"/>
        </w:rPr>
      </w:pPr>
      <w:r w:rsidRPr="005F61F1">
        <w:rPr>
          <w:rFonts w:ascii="Times New Roman" w:hAnsi="Times New Roman"/>
          <w:b/>
          <w:bCs/>
          <w:sz w:val="24"/>
          <w:u w:val="single"/>
        </w:rPr>
        <w:t>Start:</w:t>
      </w:r>
      <w:r w:rsidRPr="005F61F1">
        <w:rPr>
          <w:rFonts w:ascii="Times New Roman" w:hAnsi="Times New Roman"/>
          <w:sz w:val="24"/>
        </w:rPr>
        <w:t xml:space="preserve"> Hostinec U Štefana Sobíňov 7º°  – 9</w:t>
      </w:r>
      <w:r w:rsidRPr="005F61F1">
        <w:rPr>
          <w:rFonts w:ascii="Times New Roman" w:hAnsi="Times New Roman"/>
          <w:sz w:val="24"/>
          <w:vertAlign w:val="superscript"/>
        </w:rPr>
        <w:t>00</w:t>
      </w:r>
      <w:r w:rsidRPr="005F61F1">
        <w:rPr>
          <w:rFonts w:ascii="Times New Roman" w:hAnsi="Times New Roman"/>
          <w:sz w:val="24"/>
        </w:rPr>
        <w:t xml:space="preserve"> hodin</w:t>
      </w:r>
    </w:p>
    <w:p w:rsidR="007D0BE4" w:rsidRPr="005F61F1" w:rsidRDefault="007D0BE4" w:rsidP="007D0BE4">
      <w:pPr>
        <w:spacing w:after="0" w:line="240" w:lineRule="auto"/>
        <w:jc w:val="both"/>
        <w:rPr>
          <w:rFonts w:ascii="Times New Roman" w:hAnsi="Times New Roman"/>
          <w:sz w:val="24"/>
        </w:rPr>
      </w:pPr>
    </w:p>
    <w:p w:rsidR="007D0BE4" w:rsidRPr="005F61F1" w:rsidRDefault="007D0BE4" w:rsidP="007D0BE4">
      <w:pPr>
        <w:spacing w:after="0" w:line="240" w:lineRule="auto"/>
        <w:jc w:val="both"/>
        <w:rPr>
          <w:rFonts w:ascii="Times New Roman" w:hAnsi="Times New Roman"/>
          <w:sz w:val="24"/>
        </w:rPr>
      </w:pPr>
      <w:r w:rsidRPr="005F61F1">
        <w:rPr>
          <w:rFonts w:ascii="Times New Roman" w:hAnsi="Times New Roman"/>
          <w:b/>
          <w:bCs/>
          <w:sz w:val="24"/>
          <w:u w:val="single"/>
        </w:rPr>
        <w:t>Cíl:</w:t>
      </w:r>
      <w:r w:rsidRPr="005F61F1">
        <w:rPr>
          <w:rFonts w:ascii="Times New Roman" w:hAnsi="Times New Roman"/>
          <w:sz w:val="24"/>
        </w:rPr>
        <w:t xml:space="preserve">    Pro všechny trasy v hostinci U Štefana do 16,00 hodin</w:t>
      </w:r>
    </w:p>
    <w:p w:rsidR="007D0BE4" w:rsidRPr="005F61F1" w:rsidRDefault="007D0BE4" w:rsidP="007D0BE4">
      <w:pPr>
        <w:spacing w:after="0" w:line="240" w:lineRule="auto"/>
        <w:jc w:val="both"/>
        <w:rPr>
          <w:rFonts w:ascii="Times New Roman" w:hAnsi="Times New Roman"/>
          <w:sz w:val="24"/>
        </w:rPr>
      </w:pPr>
    </w:p>
    <w:p w:rsidR="007D0BE4" w:rsidRPr="005F61F1" w:rsidRDefault="007D0BE4" w:rsidP="007D0BE4">
      <w:pPr>
        <w:spacing w:after="0" w:line="240" w:lineRule="auto"/>
        <w:jc w:val="both"/>
        <w:rPr>
          <w:rFonts w:ascii="Times New Roman" w:hAnsi="Times New Roman"/>
          <w:sz w:val="24"/>
        </w:rPr>
      </w:pPr>
      <w:r w:rsidRPr="005F61F1">
        <w:rPr>
          <w:rFonts w:ascii="Times New Roman" w:hAnsi="Times New Roman"/>
          <w:b/>
          <w:bCs/>
          <w:sz w:val="24"/>
          <w:u w:val="single"/>
        </w:rPr>
        <w:t>Startovné:</w:t>
      </w:r>
      <w:r w:rsidRPr="005F61F1">
        <w:rPr>
          <w:rFonts w:ascii="Times New Roman" w:hAnsi="Times New Roman"/>
          <w:sz w:val="24"/>
        </w:rPr>
        <w:t xml:space="preserve">   Dospělí 20,-  Kč</w:t>
      </w:r>
    </w:p>
    <w:p w:rsidR="007D0BE4" w:rsidRPr="005F61F1" w:rsidRDefault="007D0BE4" w:rsidP="007D0BE4">
      <w:pPr>
        <w:spacing w:after="0" w:line="240" w:lineRule="auto"/>
        <w:jc w:val="both"/>
        <w:rPr>
          <w:rFonts w:ascii="Times New Roman" w:hAnsi="Times New Roman"/>
          <w:sz w:val="24"/>
        </w:rPr>
      </w:pPr>
      <w:r w:rsidRPr="005F61F1">
        <w:rPr>
          <w:rFonts w:ascii="Times New Roman" w:hAnsi="Times New Roman"/>
          <w:sz w:val="24"/>
        </w:rPr>
        <w:t xml:space="preserve">                     Děti do 15 let zdarma</w:t>
      </w:r>
    </w:p>
    <w:p w:rsidR="007D0BE4" w:rsidRPr="005F61F1" w:rsidRDefault="007D0BE4" w:rsidP="007D0BE4">
      <w:pPr>
        <w:spacing w:after="0" w:line="240" w:lineRule="auto"/>
        <w:jc w:val="both"/>
        <w:rPr>
          <w:rFonts w:ascii="Times New Roman" w:hAnsi="Times New Roman"/>
          <w:sz w:val="24"/>
        </w:rPr>
      </w:pPr>
    </w:p>
    <w:p w:rsidR="007D0BE4" w:rsidRPr="005F61F1" w:rsidRDefault="007D0BE4" w:rsidP="007D0BE4">
      <w:pPr>
        <w:spacing w:after="0" w:line="240" w:lineRule="auto"/>
        <w:jc w:val="both"/>
        <w:rPr>
          <w:rFonts w:ascii="Times New Roman" w:hAnsi="Times New Roman"/>
          <w:b/>
          <w:bCs/>
          <w:sz w:val="24"/>
          <w:u w:val="single"/>
        </w:rPr>
      </w:pPr>
      <w:r w:rsidRPr="005F61F1">
        <w:rPr>
          <w:rFonts w:ascii="Times New Roman" w:hAnsi="Times New Roman"/>
          <w:b/>
          <w:bCs/>
          <w:sz w:val="24"/>
          <w:u w:val="single"/>
        </w:rPr>
        <w:t xml:space="preserve">Další informace: </w:t>
      </w:r>
    </w:p>
    <w:p w:rsidR="007D0BE4" w:rsidRPr="005F61F1" w:rsidRDefault="007D0BE4" w:rsidP="007D0BE4">
      <w:pPr>
        <w:spacing w:after="0" w:line="240" w:lineRule="auto"/>
        <w:jc w:val="both"/>
        <w:rPr>
          <w:rFonts w:ascii="Times New Roman" w:hAnsi="Times New Roman"/>
          <w:sz w:val="24"/>
        </w:rPr>
      </w:pPr>
    </w:p>
    <w:p w:rsidR="007D0BE4" w:rsidRPr="005F61F1" w:rsidRDefault="007D0BE4" w:rsidP="007D0BE4">
      <w:pPr>
        <w:spacing w:after="0" w:line="240" w:lineRule="auto"/>
        <w:jc w:val="both"/>
        <w:rPr>
          <w:rFonts w:ascii="Times New Roman" w:hAnsi="Times New Roman"/>
          <w:sz w:val="24"/>
        </w:rPr>
      </w:pPr>
      <w:r w:rsidRPr="005F61F1">
        <w:rPr>
          <w:rFonts w:ascii="Times New Roman" w:hAnsi="Times New Roman"/>
          <w:sz w:val="24"/>
        </w:rPr>
        <w:t>Na startu obdrží každý účastník popis trasy a mapku. Trasy jsou na turistických mapách</w:t>
      </w:r>
    </w:p>
    <w:p w:rsidR="007D0BE4" w:rsidRPr="005F61F1" w:rsidRDefault="007D0BE4" w:rsidP="007D0BE4">
      <w:pPr>
        <w:spacing w:after="0" w:line="240" w:lineRule="auto"/>
        <w:jc w:val="both"/>
        <w:rPr>
          <w:rFonts w:ascii="Times New Roman" w:hAnsi="Times New Roman"/>
          <w:sz w:val="24"/>
        </w:rPr>
      </w:pPr>
      <w:r w:rsidRPr="005F61F1">
        <w:rPr>
          <w:rFonts w:ascii="Times New Roman" w:hAnsi="Times New Roman"/>
          <w:sz w:val="24"/>
        </w:rPr>
        <w:t>Žďárské vrchy 1 : 100 000 a Havlíčkobrodsko 1 : 50 000.</w:t>
      </w:r>
    </w:p>
    <w:p w:rsidR="007D0BE4" w:rsidRPr="005F61F1" w:rsidRDefault="007D0BE4" w:rsidP="007D0BE4">
      <w:pPr>
        <w:spacing w:after="0" w:line="240" w:lineRule="auto"/>
        <w:jc w:val="both"/>
        <w:rPr>
          <w:rFonts w:ascii="Times New Roman" w:hAnsi="Times New Roman"/>
          <w:sz w:val="24"/>
        </w:rPr>
      </w:pPr>
      <w:r w:rsidRPr="005F61F1">
        <w:rPr>
          <w:rFonts w:ascii="Times New Roman" w:hAnsi="Times New Roman"/>
          <w:sz w:val="24"/>
        </w:rPr>
        <w:t>Pochod se koná za každého počasí a každý účastník jde na vlastní nebezpečí.</w:t>
      </w:r>
    </w:p>
    <w:p w:rsidR="007D0BE4" w:rsidRPr="005F61F1" w:rsidRDefault="007D0BE4" w:rsidP="007D0BE4">
      <w:pPr>
        <w:spacing w:after="0" w:line="240" w:lineRule="auto"/>
        <w:jc w:val="both"/>
        <w:rPr>
          <w:rFonts w:ascii="Times New Roman" w:hAnsi="Times New Roman"/>
          <w:sz w:val="24"/>
        </w:rPr>
      </w:pPr>
      <w:r w:rsidRPr="005F61F1">
        <w:rPr>
          <w:rFonts w:ascii="Times New Roman" w:hAnsi="Times New Roman"/>
          <w:sz w:val="24"/>
        </w:rPr>
        <w:t>Děti do 15 let se mohou zúčastnit v doprovodu osoby starší 18 let.</w:t>
      </w:r>
    </w:p>
    <w:p w:rsidR="007D0BE4" w:rsidRPr="005F61F1" w:rsidRDefault="007D0BE4" w:rsidP="007D0BE4">
      <w:pPr>
        <w:spacing w:after="0" w:line="240" w:lineRule="auto"/>
        <w:jc w:val="both"/>
        <w:rPr>
          <w:rFonts w:ascii="Times New Roman" w:hAnsi="Times New Roman"/>
          <w:sz w:val="24"/>
        </w:rPr>
      </w:pPr>
      <w:r w:rsidRPr="005F61F1">
        <w:rPr>
          <w:rFonts w:ascii="Times New Roman" w:hAnsi="Times New Roman"/>
          <w:sz w:val="24"/>
        </w:rPr>
        <w:t>V cíli obdrží každý účastník pamětní list a bude zde připraveno občerstvení. Vaše případné</w:t>
      </w:r>
    </w:p>
    <w:p w:rsidR="007D0BE4" w:rsidRPr="005F61F1" w:rsidRDefault="007D0BE4" w:rsidP="007D0BE4">
      <w:pPr>
        <w:spacing w:after="0" w:line="240" w:lineRule="auto"/>
        <w:jc w:val="both"/>
        <w:rPr>
          <w:rFonts w:ascii="Times New Roman" w:hAnsi="Times New Roman"/>
          <w:sz w:val="24"/>
        </w:rPr>
      </w:pPr>
      <w:r w:rsidRPr="005F61F1">
        <w:rPr>
          <w:rFonts w:ascii="Times New Roman" w:hAnsi="Times New Roman"/>
          <w:sz w:val="24"/>
        </w:rPr>
        <w:t>dotazy zodpoví:</w:t>
      </w:r>
    </w:p>
    <w:p w:rsidR="007D0BE4" w:rsidRPr="005F61F1" w:rsidRDefault="007D0BE4" w:rsidP="007D0BE4">
      <w:pPr>
        <w:spacing w:after="0" w:line="240" w:lineRule="auto"/>
        <w:jc w:val="both"/>
        <w:rPr>
          <w:rFonts w:ascii="Times New Roman" w:hAnsi="Times New Roman"/>
          <w:sz w:val="24"/>
        </w:rPr>
      </w:pPr>
    </w:p>
    <w:p w:rsidR="007D0BE4" w:rsidRPr="005F61F1" w:rsidRDefault="007D0BE4" w:rsidP="007D0BE4">
      <w:pPr>
        <w:spacing w:after="0" w:line="240" w:lineRule="auto"/>
        <w:jc w:val="both"/>
        <w:rPr>
          <w:rFonts w:ascii="Times New Roman" w:hAnsi="Times New Roman"/>
          <w:sz w:val="24"/>
        </w:rPr>
      </w:pPr>
    </w:p>
    <w:p w:rsidR="007D0BE4" w:rsidRPr="005F61F1" w:rsidRDefault="007D0BE4" w:rsidP="007D0BE4">
      <w:pPr>
        <w:spacing w:after="0" w:line="240" w:lineRule="auto"/>
        <w:ind w:firstLine="708"/>
        <w:jc w:val="both"/>
        <w:rPr>
          <w:rFonts w:ascii="Times New Roman" w:hAnsi="Times New Roman"/>
          <w:sz w:val="24"/>
        </w:rPr>
      </w:pPr>
      <w:r w:rsidRPr="005F61F1">
        <w:rPr>
          <w:rFonts w:ascii="Times New Roman" w:hAnsi="Times New Roman"/>
          <w:sz w:val="24"/>
        </w:rPr>
        <w:t xml:space="preserve">Obecní úřad Sobíňov                                        </w:t>
      </w:r>
      <w:r w:rsidRPr="005F61F1">
        <w:rPr>
          <w:rFonts w:ascii="Times New Roman" w:hAnsi="Times New Roman"/>
          <w:sz w:val="24"/>
        </w:rPr>
        <w:tab/>
        <w:t xml:space="preserve">Ondřej Starý       </w:t>
      </w:r>
    </w:p>
    <w:p w:rsidR="007D0BE4" w:rsidRPr="005F61F1" w:rsidRDefault="007D0BE4" w:rsidP="007D0BE4">
      <w:pPr>
        <w:spacing w:after="0" w:line="240" w:lineRule="auto"/>
        <w:ind w:firstLine="708"/>
        <w:jc w:val="both"/>
        <w:rPr>
          <w:rFonts w:ascii="Times New Roman" w:hAnsi="Times New Roman"/>
          <w:sz w:val="24"/>
        </w:rPr>
      </w:pPr>
      <w:r w:rsidRPr="005F61F1">
        <w:rPr>
          <w:rFonts w:ascii="Times New Roman" w:hAnsi="Times New Roman"/>
          <w:sz w:val="24"/>
        </w:rPr>
        <w:t xml:space="preserve">pondělí až pátek                                          </w:t>
      </w:r>
      <w:r w:rsidRPr="005F61F1">
        <w:rPr>
          <w:rFonts w:ascii="Times New Roman" w:hAnsi="Times New Roman"/>
          <w:sz w:val="24"/>
        </w:rPr>
        <w:tab/>
      </w:r>
      <w:r w:rsidRPr="005F61F1">
        <w:rPr>
          <w:rFonts w:ascii="Times New Roman" w:hAnsi="Times New Roman"/>
          <w:sz w:val="24"/>
        </w:rPr>
        <w:tab/>
      </w:r>
      <w:r w:rsidRPr="005F61F1">
        <w:rPr>
          <w:rFonts w:ascii="Times New Roman" w:hAnsi="Times New Roman"/>
          <w:sz w:val="24"/>
          <w:szCs w:val="24"/>
        </w:rPr>
        <w:t>telefon: 607 038 954</w:t>
      </w:r>
      <w:r w:rsidRPr="005F61F1">
        <w:rPr>
          <w:rFonts w:ascii="Times New Roman" w:hAnsi="Times New Roman"/>
          <w:sz w:val="24"/>
        </w:rPr>
        <w:t xml:space="preserve">       </w:t>
      </w:r>
    </w:p>
    <w:p w:rsidR="007D0BE4" w:rsidRPr="005F61F1" w:rsidRDefault="007D0BE4" w:rsidP="007D0BE4">
      <w:pPr>
        <w:spacing w:after="0" w:line="240" w:lineRule="auto"/>
        <w:ind w:firstLine="708"/>
        <w:jc w:val="both"/>
        <w:rPr>
          <w:rFonts w:ascii="Times New Roman" w:hAnsi="Times New Roman"/>
          <w:sz w:val="24"/>
        </w:rPr>
      </w:pPr>
      <w:r w:rsidRPr="005F61F1">
        <w:rPr>
          <w:rFonts w:ascii="Times New Roman" w:hAnsi="Times New Roman"/>
          <w:sz w:val="24"/>
        </w:rPr>
        <w:t xml:space="preserve">7,00 – 15,00 hodin                                      </w:t>
      </w:r>
      <w:r w:rsidRPr="005F61F1">
        <w:rPr>
          <w:rFonts w:ascii="Times New Roman" w:hAnsi="Times New Roman"/>
          <w:sz w:val="24"/>
        </w:rPr>
        <w:tab/>
      </w:r>
      <w:r w:rsidRPr="005F61F1">
        <w:rPr>
          <w:rFonts w:ascii="Times New Roman" w:hAnsi="Times New Roman"/>
          <w:sz w:val="24"/>
        </w:rPr>
        <w:tab/>
      </w:r>
      <w:hyperlink r:id="rId29" w:history="1">
        <w:r w:rsidRPr="005F61F1">
          <w:rPr>
            <w:rStyle w:val="Hypertextovodkaz"/>
            <w:rFonts w:ascii="Times New Roman" w:hAnsi="Times New Roman"/>
            <w:sz w:val="24"/>
            <w:szCs w:val="24"/>
          </w:rPr>
          <w:t>staryondrej@gmail.</w:t>
        </w:r>
      </w:hyperlink>
      <w:r w:rsidRPr="005F61F1">
        <w:rPr>
          <w:rStyle w:val="Hypertextovodkaz"/>
          <w:rFonts w:ascii="Times New Roman" w:hAnsi="Times New Roman"/>
          <w:sz w:val="24"/>
          <w:szCs w:val="24"/>
        </w:rPr>
        <w:t>com</w:t>
      </w:r>
      <w:r w:rsidRPr="005F61F1">
        <w:rPr>
          <w:rFonts w:ascii="Times New Roman" w:hAnsi="Times New Roman"/>
          <w:sz w:val="24"/>
        </w:rPr>
        <w:t xml:space="preserve">   </w:t>
      </w:r>
    </w:p>
    <w:p w:rsidR="007D0BE4" w:rsidRDefault="007D0BE4" w:rsidP="007D0BE4">
      <w:pPr>
        <w:spacing w:after="0" w:line="240" w:lineRule="auto"/>
        <w:ind w:firstLine="708"/>
        <w:jc w:val="both"/>
      </w:pPr>
      <w:r w:rsidRPr="005F61F1">
        <w:rPr>
          <w:rFonts w:ascii="Times New Roman" w:hAnsi="Times New Roman"/>
          <w:sz w:val="24"/>
          <w:szCs w:val="24"/>
        </w:rPr>
        <w:t>telefon: 569 694 534</w:t>
      </w:r>
      <w:r w:rsidRPr="005F61F1">
        <w:rPr>
          <w:rFonts w:ascii="Times New Roman" w:hAnsi="Times New Roman"/>
          <w:sz w:val="24"/>
          <w:szCs w:val="24"/>
        </w:rPr>
        <w:tab/>
      </w:r>
      <w:r w:rsidRPr="005F61F1">
        <w:rPr>
          <w:rFonts w:ascii="Times New Roman" w:hAnsi="Times New Roman"/>
          <w:sz w:val="24"/>
          <w:szCs w:val="24"/>
        </w:rPr>
        <w:tab/>
      </w:r>
      <w:r w:rsidRPr="005F61F1">
        <w:rPr>
          <w:rFonts w:ascii="Times New Roman" w:hAnsi="Times New Roman"/>
          <w:sz w:val="24"/>
          <w:szCs w:val="24"/>
        </w:rPr>
        <w:tab/>
      </w:r>
      <w:r w:rsidRPr="005F61F1">
        <w:rPr>
          <w:rFonts w:ascii="Times New Roman" w:hAnsi="Times New Roman"/>
          <w:sz w:val="24"/>
          <w:szCs w:val="24"/>
        </w:rPr>
        <w:tab/>
      </w:r>
      <w:r w:rsidRPr="005F61F1">
        <w:rPr>
          <w:rFonts w:ascii="Times New Roman" w:hAnsi="Times New Roman"/>
          <w:sz w:val="24"/>
          <w:szCs w:val="24"/>
        </w:rPr>
        <w:tab/>
      </w:r>
      <w:hyperlink r:id="rId30" w:history="1">
        <w:r w:rsidRPr="005F61F1">
          <w:rPr>
            <w:rStyle w:val="Hypertextovodkaz"/>
            <w:rFonts w:ascii="Times New Roman" w:hAnsi="Times New Roman"/>
            <w:sz w:val="24"/>
          </w:rPr>
          <w:t>www.obecsobinov.cz</w:t>
        </w:r>
      </w:hyperlink>
    </w:p>
    <w:p w:rsidR="007D0BE4" w:rsidRDefault="007D0BE4" w:rsidP="007D0BE4">
      <w:pPr>
        <w:spacing w:after="0" w:line="240" w:lineRule="auto"/>
        <w:rPr>
          <w:rFonts w:ascii="Times New Roman" w:hAnsi="Times New Roman"/>
          <w:b/>
          <w:color w:val="000000" w:themeColor="text1"/>
          <w:sz w:val="36"/>
          <w:szCs w:val="36"/>
        </w:rPr>
      </w:pPr>
    </w:p>
    <w:p w:rsidR="00353370" w:rsidRPr="007D0BE4" w:rsidRDefault="007D0BE4" w:rsidP="007D0BE4">
      <w:pPr>
        <w:spacing w:after="0" w:line="240" w:lineRule="auto"/>
        <w:jc w:val="center"/>
        <w:rPr>
          <w:rFonts w:ascii="Times New Roman" w:hAnsi="Times New Roman"/>
          <w:sz w:val="24"/>
          <w:szCs w:val="24"/>
        </w:rPr>
      </w:pPr>
      <w:r>
        <w:rPr>
          <w:rFonts w:ascii="Times New Roman" w:hAnsi="Times New Roman"/>
          <w:sz w:val="24"/>
          <w:szCs w:val="24"/>
        </w:rPr>
        <w:t>-15</w:t>
      </w:r>
      <w:r w:rsidRPr="007D0BE4">
        <w:rPr>
          <w:rFonts w:ascii="Times New Roman" w:hAnsi="Times New Roman"/>
          <w:sz w:val="24"/>
          <w:szCs w:val="24"/>
        </w:rPr>
        <w:t>-</w:t>
      </w:r>
    </w:p>
    <w:p w:rsidR="007D0BE4" w:rsidRPr="00042952" w:rsidRDefault="007D0BE4" w:rsidP="007D0BE4">
      <w:pPr>
        <w:spacing w:after="0" w:line="240" w:lineRule="auto"/>
        <w:jc w:val="center"/>
        <w:rPr>
          <w:rFonts w:ascii="Times New Roman" w:hAnsi="Times New Roman"/>
          <w:b/>
          <w:color w:val="000000" w:themeColor="text1"/>
          <w:sz w:val="36"/>
          <w:szCs w:val="36"/>
        </w:rPr>
      </w:pPr>
      <w:r>
        <w:rPr>
          <w:rFonts w:ascii="Times New Roman" w:hAnsi="Times New Roman"/>
          <w:b/>
          <w:noProof/>
          <w:color w:val="000000" w:themeColor="text1"/>
          <w:sz w:val="36"/>
          <w:szCs w:val="36"/>
        </w:rPr>
        <w:lastRenderedPageBreak/>
        <w:drawing>
          <wp:anchor distT="0" distB="0" distL="114300" distR="114300" simplePos="0" relativeHeight="251693056" behindDoc="1" locked="0" layoutInCell="1" allowOverlap="1">
            <wp:simplePos x="0" y="0"/>
            <wp:positionH relativeFrom="column">
              <wp:posOffset>71755</wp:posOffset>
            </wp:positionH>
            <wp:positionV relativeFrom="paragraph">
              <wp:posOffset>-185420</wp:posOffset>
            </wp:positionV>
            <wp:extent cx="1403350" cy="2105025"/>
            <wp:effectExtent l="19050" t="0" r="6350" b="0"/>
            <wp:wrapTight wrapText="bothSides">
              <wp:wrapPolygon edited="0">
                <wp:start x="-293" y="0"/>
                <wp:lineTo x="-293" y="21502"/>
                <wp:lineTo x="21698" y="21502"/>
                <wp:lineTo x="21698" y="0"/>
                <wp:lineTo x="-293" y="0"/>
              </wp:wrapPolygon>
            </wp:wrapTight>
            <wp:docPr id="33" name="Obrázek 31" descr="strom sobiň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m sobiňov.jpg"/>
                    <pic:cNvPicPr/>
                  </pic:nvPicPr>
                  <pic:blipFill>
                    <a:blip r:embed="rId31" cstate="print"/>
                    <a:stretch>
                      <a:fillRect/>
                    </a:stretch>
                  </pic:blipFill>
                  <pic:spPr>
                    <a:xfrm>
                      <a:off x="0" y="0"/>
                      <a:ext cx="1403350" cy="2105025"/>
                    </a:xfrm>
                    <a:prstGeom prst="rect">
                      <a:avLst/>
                    </a:prstGeom>
                  </pic:spPr>
                </pic:pic>
              </a:graphicData>
            </a:graphic>
          </wp:anchor>
        </w:drawing>
      </w:r>
      <w:r w:rsidRPr="00042952">
        <w:rPr>
          <w:rFonts w:ascii="Times New Roman" w:hAnsi="Times New Roman"/>
          <w:b/>
          <w:color w:val="000000" w:themeColor="text1"/>
          <w:sz w:val="36"/>
          <w:szCs w:val="36"/>
        </w:rPr>
        <w:t>Zastupitelstvo obce Sobíňov</w:t>
      </w:r>
    </w:p>
    <w:p w:rsidR="007D0BE4" w:rsidRPr="00042952" w:rsidRDefault="007D0BE4" w:rsidP="007D0BE4">
      <w:pPr>
        <w:spacing w:after="0" w:line="240" w:lineRule="auto"/>
        <w:jc w:val="center"/>
        <w:rPr>
          <w:rFonts w:ascii="Times New Roman" w:hAnsi="Times New Roman"/>
          <w:b/>
          <w:color w:val="000000" w:themeColor="text1"/>
          <w:sz w:val="36"/>
          <w:szCs w:val="36"/>
        </w:rPr>
      </w:pPr>
      <w:r w:rsidRPr="00042952">
        <w:rPr>
          <w:rFonts w:ascii="Times New Roman" w:hAnsi="Times New Roman"/>
          <w:b/>
          <w:color w:val="000000" w:themeColor="text1"/>
          <w:sz w:val="36"/>
          <w:szCs w:val="36"/>
        </w:rPr>
        <w:t>Vás srdečně zve na</w:t>
      </w:r>
    </w:p>
    <w:p w:rsidR="007D0BE4" w:rsidRPr="00042952" w:rsidRDefault="007D0BE4" w:rsidP="007D0BE4">
      <w:pPr>
        <w:spacing w:after="0" w:line="240" w:lineRule="auto"/>
        <w:jc w:val="center"/>
        <w:rPr>
          <w:rFonts w:ascii="Times New Roman" w:hAnsi="Times New Roman"/>
          <w:b/>
          <w:color w:val="000000" w:themeColor="text1"/>
          <w:sz w:val="36"/>
          <w:szCs w:val="36"/>
        </w:rPr>
      </w:pPr>
      <w:r w:rsidRPr="00042952">
        <w:rPr>
          <w:rFonts w:ascii="Times New Roman" w:hAnsi="Times New Roman"/>
          <w:b/>
          <w:color w:val="000000" w:themeColor="text1"/>
          <w:sz w:val="36"/>
          <w:szCs w:val="36"/>
        </w:rPr>
        <w:t>XX</w:t>
      </w:r>
      <w:r>
        <w:rPr>
          <w:rFonts w:ascii="Times New Roman" w:hAnsi="Times New Roman"/>
          <w:b/>
          <w:color w:val="000000" w:themeColor="text1"/>
          <w:sz w:val="36"/>
          <w:szCs w:val="36"/>
        </w:rPr>
        <w:t>II</w:t>
      </w:r>
      <w:r w:rsidRPr="00042952">
        <w:rPr>
          <w:rFonts w:ascii="Times New Roman" w:hAnsi="Times New Roman"/>
          <w:b/>
          <w:color w:val="000000" w:themeColor="text1"/>
          <w:sz w:val="36"/>
          <w:szCs w:val="36"/>
        </w:rPr>
        <w:t>. zpívání u vánočního stromu.</w:t>
      </w:r>
    </w:p>
    <w:p w:rsidR="007D0BE4" w:rsidRPr="00042952" w:rsidRDefault="007D0BE4" w:rsidP="007D0BE4">
      <w:pPr>
        <w:spacing w:after="0" w:line="240" w:lineRule="auto"/>
        <w:jc w:val="center"/>
        <w:rPr>
          <w:rFonts w:ascii="Times New Roman" w:hAnsi="Times New Roman"/>
          <w:b/>
          <w:color w:val="000000" w:themeColor="text1"/>
          <w:sz w:val="36"/>
          <w:szCs w:val="36"/>
        </w:rPr>
      </w:pPr>
    </w:p>
    <w:p w:rsidR="007D0BE4" w:rsidRPr="00042952" w:rsidRDefault="007D0BE4" w:rsidP="007D0BE4">
      <w:pPr>
        <w:spacing w:after="0" w:line="240" w:lineRule="auto"/>
        <w:jc w:val="center"/>
        <w:rPr>
          <w:rFonts w:ascii="Times New Roman" w:hAnsi="Times New Roman"/>
          <w:b/>
          <w:color w:val="000000" w:themeColor="text1"/>
          <w:sz w:val="36"/>
          <w:szCs w:val="36"/>
        </w:rPr>
      </w:pPr>
      <w:r w:rsidRPr="00042952">
        <w:rPr>
          <w:rFonts w:ascii="Times New Roman" w:hAnsi="Times New Roman"/>
          <w:b/>
          <w:color w:val="000000" w:themeColor="text1"/>
          <w:sz w:val="36"/>
          <w:szCs w:val="36"/>
        </w:rPr>
        <w:t xml:space="preserve">V </w:t>
      </w:r>
      <w:r>
        <w:rPr>
          <w:rFonts w:ascii="Times New Roman" w:hAnsi="Times New Roman"/>
          <w:b/>
          <w:color w:val="000000" w:themeColor="text1"/>
          <w:sz w:val="36"/>
          <w:szCs w:val="36"/>
        </w:rPr>
        <w:t>úterý 24. prosince 2019</w:t>
      </w:r>
      <w:r w:rsidRPr="00042952">
        <w:rPr>
          <w:rFonts w:ascii="Times New Roman" w:hAnsi="Times New Roman"/>
          <w:b/>
          <w:color w:val="000000" w:themeColor="text1"/>
          <w:sz w:val="36"/>
          <w:szCs w:val="36"/>
        </w:rPr>
        <w:t xml:space="preserve"> od 22:00</w:t>
      </w:r>
    </w:p>
    <w:p w:rsidR="007D0BE4" w:rsidRDefault="007D0BE4" w:rsidP="007D0BE4">
      <w:pPr>
        <w:spacing w:after="0" w:line="240" w:lineRule="auto"/>
        <w:jc w:val="center"/>
        <w:rPr>
          <w:rFonts w:ascii="Times New Roman" w:hAnsi="Times New Roman"/>
          <w:b/>
          <w:color w:val="000000" w:themeColor="text1"/>
          <w:sz w:val="36"/>
          <w:szCs w:val="36"/>
        </w:rPr>
      </w:pPr>
      <w:r w:rsidRPr="00042952">
        <w:rPr>
          <w:rFonts w:ascii="Times New Roman" w:hAnsi="Times New Roman"/>
          <w:b/>
          <w:color w:val="000000" w:themeColor="text1"/>
          <w:sz w:val="36"/>
          <w:szCs w:val="36"/>
        </w:rPr>
        <w:t xml:space="preserve">na </w:t>
      </w:r>
      <w:proofErr w:type="spellStart"/>
      <w:r w:rsidRPr="00042952">
        <w:rPr>
          <w:rFonts w:ascii="Times New Roman" w:hAnsi="Times New Roman"/>
          <w:b/>
          <w:color w:val="000000" w:themeColor="text1"/>
          <w:sz w:val="36"/>
          <w:szCs w:val="36"/>
        </w:rPr>
        <w:t>sobíňovské</w:t>
      </w:r>
      <w:proofErr w:type="spellEnd"/>
      <w:r w:rsidRPr="00042952">
        <w:rPr>
          <w:rFonts w:ascii="Times New Roman" w:hAnsi="Times New Roman"/>
          <w:b/>
          <w:color w:val="000000" w:themeColor="text1"/>
          <w:sz w:val="36"/>
          <w:szCs w:val="36"/>
        </w:rPr>
        <w:t xml:space="preserve"> návsi</w:t>
      </w:r>
    </w:p>
    <w:p w:rsidR="007D0BE4" w:rsidRDefault="007D0BE4" w:rsidP="00353370">
      <w:pPr>
        <w:spacing w:after="0" w:line="240" w:lineRule="auto"/>
        <w:rPr>
          <w:rFonts w:ascii="Times New Roman" w:hAnsi="Times New Roman"/>
          <w:b/>
          <w:sz w:val="24"/>
          <w:szCs w:val="24"/>
        </w:rPr>
      </w:pPr>
    </w:p>
    <w:p w:rsidR="007D0BE4" w:rsidRDefault="007D0BE4" w:rsidP="00353370">
      <w:pPr>
        <w:spacing w:after="0" w:line="240" w:lineRule="auto"/>
        <w:rPr>
          <w:rFonts w:ascii="Times New Roman" w:hAnsi="Times New Roman"/>
          <w:b/>
          <w:sz w:val="24"/>
          <w:szCs w:val="24"/>
        </w:rPr>
      </w:pPr>
    </w:p>
    <w:p w:rsidR="007D0BE4" w:rsidRDefault="007D0BE4" w:rsidP="00353370">
      <w:pPr>
        <w:spacing w:after="0" w:line="240" w:lineRule="auto"/>
        <w:rPr>
          <w:rFonts w:ascii="Times New Roman" w:hAnsi="Times New Roman"/>
          <w:b/>
          <w:sz w:val="24"/>
          <w:szCs w:val="24"/>
        </w:rPr>
      </w:pPr>
    </w:p>
    <w:p w:rsidR="007D0BE4" w:rsidRDefault="007D0BE4" w:rsidP="00353370">
      <w:pPr>
        <w:spacing w:after="0" w:line="240" w:lineRule="auto"/>
        <w:rPr>
          <w:rFonts w:ascii="Times New Roman" w:hAnsi="Times New Roman"/>
          <w:b/>
          <w:sz w:val="24"/>
          <w:szCs w:val="24"/>
        </w:rPr>
      </w:pPr>
    </w:p>
    <w:p w:rsidR="007D0BE4" w:rsidRDefault="007D0BE4" w:rsidP="00353370">
      <w:pPr>
        <w:spacing w:after="0" w:line="240" w:lineRule="auto"/>
        <w:rPr>
          <w:rFonts w:ascii="Times New Roman" w:hAnsi="Times New Roman"/>
          <w:b/>
          <w:sz w:val="24"/>
          <w:szCs w:val="24"/>
        </w:rPr>
      </w:pPr>
    </w:p>
    <w:p w:rsidR="007D0BE4" w:rsidRPr="006A4B16" w:rsidRDefault="007D0BE4" w:rsidP="007D0BE4">
      <w:pP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95104" behindDoc="1" locked="0" layoutInCell="1" allowOverlap="1">
            <wp:simplePos x="0" y="0"/>
            <wp:positionH relativeFrom="column">
              <wp:posOffset>4872355</wp:posOffset>
            </wp:positionH>
            <wp:positionV relativeFrom="paragraph">
              <wp:posOffset>-52070</wp:posOffset>
            </wp:positionV>
            <wp:extent cx="762000" cy="1152525"/>
            <wp:effectExtent l="19050" t="0" r="0" b="0"/>
            <wp:wrapTight wrapText="bothSides">
              <wp:wrapPolygon edited="0">
                <wp:start x="-540" y="0"/>
                <wp:lineTo x="-540" y="21421"/>
                <wp:lineTo x="21600" y="21421"/>
                <wp:lineTo x="21600" y="0"/>
                <wp:lineTo x="-540" y="0"/>
              </wp:wrapPolygon>
            </wp:wrapTight>
            <wp:docPr id="34" name="Obrázek 6" descr="lam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lampa.jpg"/>
                    <pic:cNvPicPr>
                      <a:picLocks noChangeAspect="1" noChangeArrowheads="1"/>
                    </pic:cNvPicPr>
                  </pic:nvPicPr>
                  <pic:blipFill>
                    <a:blip r:embed="rId32" cstate="print"/>
                    <a:srcRect/>
                    <a:stretch>
                      <a:fillRect/>
                    </a:stretch>
                  </pic:blipFill>
                  <pic:spPr bwMode="auto">
                    <a:xfrm>
                      <a:off x="0" y="0"/>
                      <a:ext cx="762000" cy="1152525"/>
                    </a:xfrm>
                    <a:prstGeom prst="rect">
                      <a:avLst/>
                    </a:prstGeom>
                    <a:noFill/>
                    <a:ln w="9525">
                      <a:noFill/>
                      <a:miter lim="800000"/>
                      <a:headEnd/>
                      <a:tailEnd/>
                    </a:ln>
                  </pic:spPr>
                </pic:pic>
              </a:graphicData>
            </a:graphic>
          </wp:anchor>
        </w:drawing>
      </w:r>
      <w:r w:rsidRPr="006A4B16">
        <w:rPr>
          <w:rFonts w:ascii="Times New Roman" w:hAnsi="Times New Roman"/>
          <w:b/>
          <w:sz w:val="28"/>
          <w:szCs w:val="28"/>
        </w:rPr>
        <w:t>Poruchy veřejného osvětlení</w:t>
      </w:r>
    </w:p>
    <w:p w:rsidR="007D0BE4" w:rsidRDefault="007D0BE4" w:rsidP="007D0BE4">
      <w:pPr>
        <w:spacing w:after="0" w:line="0" w:lineRule="atLeast"/>
        <w:rPr>
          <w:rFonts w:ascii="Times New Roman" w:hAnsi="Times New Roman"/>
          <w:sz w:val="24"/>
          <w:szCs w:val="24"/>
        </w:rPr>
      </w:pPr>
      <w:r w:rsidRPr="006A4B16">
        <w:rPr>
          <w:rFonts w:ascii="Times New Roman" w:hAnsi="Times New Roman"/>
          <w:sz w:val="24"/>
          <w:szCs w:val="24"/>
        </w:rPr>
        <w:t>V obci Sobíňov je 1</w:t>
      </w:r>
      <w:r>
        <w:rPr>
          <w:rFonts w:ascii="Times New Roman" w:hAnsi="Times New Roman"/>
          <w:sz w:val="24"/>
          <w:szCs w:val="24"/>
        </w:rPr>
        <w:t xml:space="preserve">20 </w:t>
      </w:r>
      <w:r w:rsidRPr="006A4B16">
        <w:rPr>
          <w:rFonts w:ascii="Times New Roman" w:hAnsi="Times New Roman"/>
          <w:sz w:val="24"/>
          <w:szCs w:val="24"/>
        </w:rPr>
        <w:t>světel pouličního osvětlení. V silách obce není každý den kontrolovat každé světlo. Proto žádáme občany, kteří si všimli nějaké závady na jakémkoli ze světel, aby tuto závadu nahlásili na obecní úřad. Každý sloup je pro lepší orientaci označen štítkem s písmeny a číslem</w:t>
      </w:r>
    </w:p>
    <w:p w:rsidR="007D0BE4" w:rsidRDefault="007D0BE4" w:rsidP="007D0BE4">
      <w:pPr>
        <w:spacing w:after="0" w:line="0" w:lineRule="atLeast"/>
        <w:rPr>
          <w:rFonts w:ascii="Times New Roman" w:hAnsi="Times New Roman"/>
          <w:sz w:val="24"/>
          <w:szCs w:val="24"/>
        </w:rPr>
      </w:pPr>
    </w:p>
    <w:p w:rsidR="007D0BE4" w:rsidRDefault="007D0BE4" w:rsidP="007D0BE4">
      <w:pPr>
        <w:spacing w:after="0" w:line="0" w:lineRule="atLeast"/>
        <w:rPr>
          <w:rFonts w:ascii="Times New Roman" w:hAnsi="Times New Roman"/>
          <w:sz w:val="24"/>
          <w:szCs w:val="24"/>
        </w:rPr>
      </w:pPr>
    </w:p>
    <w:p w:rsidR="007D0BE4" w:rsidRDefault="007D0BE4" w:rsidP="007D0BE4">
      <w:pPr>
        <w:spacing w:after="0" w:line="0" w:lineRule="atLeast"/>
        <w:rPr>
          <w:rFonts w:ascii="Times New Roman" w:hAnsi="Times New Roman"/>
          <w:sz w:val="24"/>
          <w:szCs w:val="24"/>
        </w:rPr>
      </w:pPr>
    </w:p>
    <w:p w:rsidR="007D0BE4" w:rsidRDefault="007D0BE4" w:rsidP="007D0BE4">
      <w:pPr>
        <w:spacing w:after="0" w:line="0" w:lineRule="atLeast"/>
        <w:rPr>
          <w:rFonts w:ascii="Times New Roman" w:hAnsi="Times New Roman"/>
          <w:sz w:val="24"/>
          <w:szCs w:val="24"/>
        </w:rPr>
      </w:pPr>
    </w:p>
    <w:p w:rsidR="007D0BE4" w:rsidRDefault="007D0BE4" w:rsidP="007D0BE4">
      <w:pPr>
        <w:spacing w:after="0" w:line="0" w:lineRule="atLeast"/>
        <w:rPr>
          <w:rFonts w:ascii="Times New Roman" w:hAnsi="Times New Roman"/>
          <w:sz w:val="24"/>
          <w:szCs w:val="24"/>
        </w:rPr>
      </w:pPr>
    </w:p>
    <w:p w:rsidR="007D0BE4" w:rsidRDefault="007D0BE4" w:rsidP="007D0BE4">
      <w:pPr>
        <w:spacing w:after="0" w:line="0" w:lineRule="atLeast"/>
        <w:rPr>
          <w:rFonts w:ascii="Times New Roman" w:hAnsi="Times New Roman"/>
          <w:sz w:val="24"/>
          <w:szCs w:val="24"/>
        </w:rPr>
      </w:pPr>
    </w:p>
    <w:p w:rsidR="007D0BE4" w:rsidRDefault="007D0BE4" w:rsidP="007D0BE4">
      <w:pPr>
        <w:spacing w:after="0" w:line="0" w:lineRule="atLeast"/>
        <w:rPr>
          <w:rFonts w:ascii="Times New Roman" w:hAnsi="Times New Roman"/>
          <w:sz w:val="24"/>
          <w:szCs w:val="24"/>
        </w:rPr>
      </w:pPr>
      <w:r>
        <w:rPr>
          <w:rFonts w:ascii="Times New Roman" w:hAnsi="Times New Roman"/>
          <w:noProof/>
          <w:sz w:val="24"/>
          <w:szCs w:val="24"/>
        </w:rPr>
        <w:drawing>
          <wp:anchor distT="0" distB="0" distL="114300" distR="114300" simplePos="0" relativeHeight="251696128" behindDoc="1" locked="0" layoutInCell="1" allowOverlap="1">
            <wp:simplePos x="0" y="0"/>
            <wp:positionH relativeFrom="column">
              <wp:posOffset>14605</wp:posOffset>
            </wp:positionH>
            <wp:positionV relativeFrom="paragraph">
              <wp:posOffset>27940</wp:posOffset>
            </wp:positionV>
            <wp:extent cx="5762625" cy="2876550"/>
            <wp:effectExtent l="19050" t="0" r="9525" b="0"/>
            <wp:wrapTight wrapText="bothSides">
              <wp:wrapPolygon edited="0">
                <wp:start x="-71" y="0"/>
                <wp:lineTo x="-71" y="21457"/>
                <wp:lineTo x="21636" y="21457"/>
                <wp:lineTo x="21636" y="0"/>
                <wp:lineTo x="-71" y="0"/>
              </wp:wrapPolygon>
            </wp:wrapTight>
            <wp:docPr id="35" name="obrázek 7" descr="H:\PFSOB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FSOB2020.jpg"/>
                    <pic:cNvPicPr>
                      <a:picLocks noChangeAspect="1" noChangeArrowheads="1"/>
                    </pic:cNvPicPr>
                  </pic:nvPicPr>
                  <pic:blipFill>
                    <a:blip r:embed="rId33" cstate="print"/>
                    <a:srcRect/>
                    <a:stretch>
                      <a:fillRect/>
                    </a:stretch>
                  </pic:blipFill>
                  <pic:spPr bwMode="auto">
                    <a:xfrm>
                      <a:off x="0" y="0"/>
                      <a:ext cx="5762625" cy="2876550"/>
                    </a:xfrm>
                    <a:prstGeom prst="rect">
                      <a:avLst/>
                    </a:prstGeom>
                    <a:noFill/>
                    <a:ln w="9525">
                      <a:noFill/>
                      <a:miter lim="800000"/>
                      <a:headEnd/>
                      <a:tailEnd/>
                    </a:ln>
                  </pic:spPr>
                </pic:pic>
              </a:graphicData>
            </a:graphic>
          </wp:anchor>
        </w:drawing>
      </w:r>
    </w:p>
    <w:p w:rsidR="007D0BE4" w:rsidRDefault="007D0BE4" w:rsidP="007D0BE4">
      <w:pPr>
        <w:spacing w:after="0" w:line="0" w:lineRule="atLeast"/>
        <w:rPr>
          <w:rFonts w:ascii="Times New Roman" w:hAnsi="Times New Roman"/>
          <w:sz w:val="24"/>
          <w:szCs w:val="24"/>
        </w:rPr>
      </w:pPr>
    </w:p>
    <w:p w:rsidR="007D0BE4" w:rsidRDefault="007D0BE4" w:rsidP="007D0BE4">
      <w:pPr>
        <w:spacing w:after="0" w:line="0" w:lineRule="atLeast"/>
        <w:rPr>
          <w:rFonts w:ascii="Times New Roman" w:hAnsi="Times New Roman"/>
          <w:sz w:val="24"/>
          <w:szCs w:val="24"/>
        </w:rPr>
      </w:pPr>
    </w:p>
    <w:p w:rsidR="007D0BE4" w:rsidRDefault="007D0BE4" w:rsidP="007D0BE4">
      <w:pPr>
        <w:spacing w:after="0" w:line="0" w:lineRule="atLeast"/>
        <w:rPr>
          <w:rFonts w:ascii="Times New Roman" w:hAnsi="Times New Roman"/>
          <w:sz w:val="24"/>
          <w:szCs w:val="24"/>
        </w:rPr>
      </w:pPr>
    </w:p>
    <w:p w:rsidR="007D0BE4" w:rsidRDefault="007D0BE4" w:rsidP="007D0BE4">
      <w:pPr>
        <w:spacing w:after="0" w:line="0" w:lineRule="atLeast"/>
        <w:rPr>
          <w:rFonts w:ascii="Times New Roman" w:hAnsi="Times New Roman"/>
          <w:sz w:val="24"/>
          <w:szCs w:val="24"/>
        </w:rPr>
      </w:pPr>
    </w:p>
    <w:p w:rsidR="007D0BE4" w:rsidRDefault="007D0BE4" w:rsidP="007D0BE4">
      <w:pPr>
        <w:spacing w:after="0" w:line="0" w:lineRule="atLeast"/>
        <w:jc w:val="center"/>
        <w:rPr>
          <w:rFonts w:ascii="Times New Roman" w:hAnsi="Times New Roman"/>
          <w:sz w:val="24"/>
          <w:szCs w:val="24"/>
        </w:rPr>
      </w:pPr>
      <w:r>
        <w:rPr>
          <w:rFonts w:ascii="Times New Roman" w:hAnsi="Times New Roman"/>
          <w:sz w:val="24"/>
          <w:szCs w:val="24"/>
        </w:rPr>
        <w:t>-16-</w:t>
      </w:r>
    </w:p>
    <w:p w:rsidR="007D0BE4" w:rsidRDefault="007D0BE4" w:rsidP="007D0BE4">
      <w:pPr>
        <w:spacing w:after="0" w:line="0" w:lineRule="atLeast"/>
        <w:rPr>
          <w:rFonts w:ascii="Times New Roman" w:hAnsi="Times New Roman"/>
          <w:sz w:val="24"/>
          <w:szCs w:val="24"/>
        </w:rPr>
      </w:pPr>
    </w:p>
    <w:p w:rsidR="0095131F" w:rsidRDefault="0095131F" w:rsidP="00353370">
      <w:pPr>
        <w:spacing w:after="0" w:line="240" w:lineRule="auto"/>
        <w:rPr>
          <w:rFonts w:ascii="Times New Roman" w:hAnsi="Times New Roman"/>
          <w:b/>
          <w:noProof/>
          <w:sz w:val="24"/>
          <w:szCs w:val="24"/>
        </w:rPr>
      </w:pPr>
      <w:r w:rsidRPr="0095131F">
        <w:rPr>
          <w:rFonts w:ascii="Times New Roman" w:hAnsi="Times New Roman"/>
          <w:b/>
          <w:noProof/>
          <w:sz w:val="24"/>
          <w:szCs w:val="24"/>
        </w:rPr>
        <w:lastRenderedPageBreak/>
        <w:drawing>
          <wp:inline distT="0" distB="0" distL="0" distR="0">
            <wp:extent cx="5760720" cy="7357155"/>
            <wp:effectExtent l="0" t="0" r="0" b="0"/>
            <wp:docPr id="12" name="Obrázek 12" descr="C:\Users\LYNX\Desktop\j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X\Desktop\jř.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7357155"/>
                    </a:xfrm>
                    <a:prstGeom prst="rect">
                      <a:avLst/>
                    </a:prstGeom>
                    <a:noFill/>
                    <a:ln>
                      <a:noFill/>
                    </a:ln>
                  </pic:spPr>
                </pic:pic>
              </a:graphicData>
            </a:graphic>
          </wp:inline>
        </w:drawing>
      </w:r>
    </w:p>
    <w:p w:rsidR="0095131F" w:rsidRDefault="0095131F" w:rsidP="00353370">
      <w:pPr>
        <w:spacing w:after="0" w:line="240" w:lineRule="auto"/>
        <w:rPr>
          <w:rFonts w:ascii="Times New Roman" w:hAnsi="Times New Roman"/>
          <w:b/>
          <w:noProof/>
          <w:sz w:val="24"/>
          <w:szCs w:val="24"/>
        </w:rPr>
      </w:pPr>
    </w:p>
    <w:p w:rsidR="0095131F" w:rsidRDefault="0095131F" w:rsidP="00353370">
      <w:pPr>
        <w:spacing w:after="0" w:line="240" w:lineRule="auto"/>
        <w:rPr>
          <w:rFonts w:ascii="Times New Roman" w:hAnsi="Times New Roman"/>
          <w:b/>
          <w:noProof/>
          <w:sz w:val="24"/>
          <w:szCs w:val="24"/>
        </w:rPr>
      </w:pPr>
    </w:p>
    <w:p w:rsidR="0095131F" w:rsidRDefault="0095131F" w:rsidP="00353370">
      <w:pPr>
        <w:spacing w:after="0" w:line="240" w:lineRule="auto"/>
        <w:rPr>
          <w:rFonts w:ascii="Times New Roman" w:hAnsi="Times New Roman"/>
          <w:b/>
          <w:noProof/>
          <w:sz w:val="24"/>
          <w:szCs w:val="24"/>
        </w:rPr>
      </w:pPr>
    </w:p>
    <w:p w:rsidR="0095131F" w:rsidRDefault="0095131F" w:rsidP="00353370">
      <w:pPr>
        <w:spacing w:after="0" w:line="240" w:lineRule="auto"/>
        <w:rPr>
          <w:rFonts w:ascii="Times New Roman" w:hAnsi="Times New Roman"/>
          <w:b/>
          <w:noProof/>
          <w:sz w:val="24"/>
          <w:szCs w:val="24"/>
        </w:rPr>
      </w:pPr>
    </w:p>
    <w:p w:rsidR="0095131F" w:rsidRDefault="0095131F" w:rsidP="00353370">
      <w:pPr>
        <w:spacing w:after="0" w:line="240" w:lineRule="auto"/>
        <w:rPr>
          <w:rFonts w:ascii="Times New Roman" w:hAnsi="Times New Roman"/>
          <w:b/>
          <w:noProof/>
          <w:sz w:val="24"/>
          <w:szCs w:val="24"/>
        </w:rPr>
      </w:pPr>
    </w:p>
    <w:p w:rsidR="0095131F" w:rsidRDefault="0095131F" w:rsidP="00353370">
      <w:pPr>
        <w:spacing w:after="0" w:line="240" w:lineRule="auto"/>
        <w:rPr>
          <w:rFonts w:ascii="Times New Roman" w:hAnsi="Times New Roman"/>
          <w:b/>
          <w:noProof/>
          <w:sz w:val="24"/>
          <w:szCs w:val="24"/>
        </w:rPr>
      </w:pPr>
    </w:p>
    <w:p w:rsidR="0095131F" w:rsidRDefault="0095131F" w:rsidP="00353370">
      <w:pPr>
        <w:spacing w:after="0" w:line="240" w:lineRule="auto"/>
        <w:rPr>
          <w:rFonts w:ascii="Times New Roman" w:hAnsi="Times New Roman"/>
          <w:b/>
          <w:noProof/>
          <w:sz w:val="24"/>
          <w:szCs w:val="24"/>
        </w:rPr>
      </w:pPr>
    </w:p>
    <w:p w:rsidR="0095131F" w:rsidRPr="0095131F" w:rsidRDefault="0095131F" w:rsidP="0095131F">
      <w:pPr>
        <w:spacing w:after="0" w:line="240" w:lineRule="auto"/>
        <w:jc w:val="center"/>
        <w:rPr>
          <w:rFonts w:ascii="Times New Roman" w:hAnsi="Times New Roman"/>
          <w:noProof/>
          <w:sz w:val="24"/>
          <w:szCs w:val="24"/>
        </w:rPr>
      </w:pPr>
      <w:r w:rsidRPr="0095131F">
        <w:rPr>
          <w:rFonts w:ascii="Times New Roman" w:hAnsi="Times New Roman"/>
          <w:noProof/>
          <w:sz w:val="24"/>
          <w:szCs w:val="24"/>
        </w:rPr>
        <w:t>-17-</w:t>
      </w:r>
    </w:p>
    <w:p w:rsidR="00353370" w:rsidRPr="00353370" w:rsidRDefault="00353370" w:rsidP="00353370">
      <w:pPr>
        <w:spacing w:after="0" w:line="240" w:lineRule="auto"/>
        <w:rPr>
          <w:rFonts w:ascii="Times New Roman" w:hAnsi="Times New Roman"/>
          <w:sz w:val="24"/>
          <w:szCs w:val="24"/>
        </w:rPr>
      </w:pPr>
      <w:r w:rsidRPr="00353370">
        <w:rPr>
          <w:rFonts w:ascii="Times New Roman" w:hAnsi="Times New Roman"/>
          <w:b/>
          <w:sz w:val="24"/>
          <w:szCs w:val="24"/>
        </w:rPr>
        <w:lastRenderedPageBreak/>
        <w:t>PODĚKOVÁNÍ</w:t>
      </w:r>
    </w:p>
    <w:p w:rsidR="00353370" w:rsidRPr="00353370" w:rsidRDefault="00353370" w:rsidP="00353370">
      <w:pPr>
        <w:spacing w:after="0" w:line="240" w:lineRule="auto"/>
        <w:rPr>
          <w:rFonts w:ascii="Times New Roman" w:hAnsi="Times New Roman"/>
          <w:sz w:val="24"/>
          <w:szCs w:val="24"/>
        </w:rPr>
      </w:pPr>
      <w:r w:rsidRPr="00353370">
        <w:rPr>
          <w:rFonts w:ascii="Times New Roman" w:hAnsi="Times New Roman"/>
          <w:sz w:val="24"/>
          <w:szCs w:val="24"/>
        </w:rPr>
        <w:t>Manželé Zdeněk a Stanislava Chmelíkovi děkují obecnímu úřadu a TJ Sokol za dar a blahopřání k životnímu jubileu.</w:t>
      </w:r>
    </w:p>
    <w:p w:rsidR="007D0BE4" w:rsidRDefault="007D0BE4" w:rsidP="00353370">
      <w:pPr>
        <w:pStyle w:val="Standard"/>
        <w:rPr>
          <w:b/>
        </w:rPr>
      </w:pPr>
    </w:p>
    <w:p w:rsidR="007D0BE4" w:rsidRDefault="007D0BE4" w:rsidP="00353370">
      <w:pPr>
        <w:pStyle w:val="Standard"/>
        <w:rPr>
          <w:b/>
        </w:rPr>
      </w:pPr>
    </w:p>
    <w:p w:rsidR="00353370" w:rsidRPr="00353370" w:rsidRDefault="00353370" w:rsidP="00353370">
      <w:pPr>
        <w:pStyle w:val="Standard"/>
        <w:rPr>
          <w:b/>
        </w:rPr>
      </w:pPr>
      <w:r w:rsidRPr="00353370">
        <w:rPr>
          <w:b/>
        </w:rPr>
        <w:t>Životní jubilea</w:t>
      </w:r>
    </w:p>
    <w:p w:rsidR="00353370" w:rsidRPr="00353370" w:rsidRDefault="00353370" w:rsidP="00353370">
      <w:pPr>
        <w:pStyle w:val="Standard"/>
        <w:rPr>
          <w:b/>
        </w:rPr>
      </w:pPr>
    </w:p>
    <w:p w:rsidR="00353370" w:rsidRPr="00353370" w:rsidRDefault="00353370" w:rsidP="00353370">
      <w:pPr>
        <w:pStyle w:val="Standard"/>
      </w:pPr>
      <w:r w:rsidRPr="00353370">
        <w:rPr>
          <w:b/>
        </w:rPr>
        <w:t xml:space="preserve">70 let </w:t>
      </w:r>
      <w:r w:rsidRPr="00353370">
        <w:t>oslaví v </w:t>
      </w:r>
      <w:proofErr w:type="gramStart"/>
      <w:r w:rsidRPr="00353370">
        <w:t>březnu          paní</w:t>
      </w:r>
      <w:proofErr w:type="gramEnd"/>
      <w:r w:rsidRPr="00353370">
        <w:t xml:space="preserve">  Zdeňka Jelínková</w:t>
      </w:r>
    </w:p>
    <w:p w:rsidR="00353370" w:rsidRPr="00353370" w:rsidRDefault="00353370" w:rsidP="00353370">
      <w:pPr>
        <w:pStyle w:val="Standard"/>
      </w:pPr>
    </w:p>
    <w:p w:rsidR="00353370" w:rsidRPr="00353370" w:rsidRDefault="00353370" w:rsidP="00353370">
      <w:pPr>
        <w:pStyle w:val="Standard"/>
      </w:pPr>
      <w:r w:rsidRPr="00353370">
        <w:rPr>
          <w:b/>
        </w:rPr>
        <w:t xml:space="preserve">75 let </w:t>
      </w:r>
      <w:r w:rsidRPr="00353370">
        <w:t xml:space="preserve">oslaví v lednu </w:t>
      </w:r>
      <w:r w:rsidRPr="00353370">
        <w:tab/>
        <w:t xml:space="preserve">         pan Ladislav Málek</w:t>
      </w:r>
    </w:p>
    <w:p w:rsidR="00353370" w:rsidRPr="00353370" w:rsidRDefault="00353370" w:rsidP="00353370">
      <w:pPr>
        <w:pStyle w:val="Standard"/>
      </w:pPr>
      <w:r w:rsidRPr="00353370">
        <w:tab/>
      </w:r>
      <w:r w:rsidRPr="00353370">
        <w:tab/>
      </w:r>
      <w:r w:rsidRPr="00353370">
        <w:tab/>
        <w:t xml:space="preserve">         pan Jiří Valenta</w:t>
      </w:r>
    </w:p>
    <w:p w:rsidR="00353370" w:rsidRPr="00353370" w:rsidRDefault="00353370" w:rsidP="00353370">
      <w:pPr>
        <w:pStyle w:val="Standard"/>
      </w:pPr>
      <w:r w:rsidRPr="00353370">
        <w:tab/>
      </w:r>
      <w:r w:rsidRPr="00353370">
        <w:tab/>
      </w:r>
      <w:r w:rsidRPr="00353370">
        <w:tab/>
        <w:t xml:space="preserve">         paní Marie Fialová</w:t>
      </w:r>
    </w:p>
    <w:p w:rsidR="00353370" w:rsidRPr="00353370" w:rsidRDefault="00353370" w:rsidP="00353370">
      <w:pPr>
        <w:pStyle w:val="Standard"/>
      </w:pPr>
      <w:r w:rsidRPr="00353370">
        <w:tab/>
        <w:t xml:space="preserve">         v </w:t>
      </w:r>
      <w:proofErr w:type="gramStart"/>
      <w:r w:rsidRPr="00353370">
        <w:t>únoru           paní</w:t>
      </w:r>
      <w:proofErr w:type="gramEnd"/>
      <w:r w:rsidRPr="00353370">
        <w:t xml:space="preserve"> Dagmar Švecová</w:t>
      </w:r>
    </w:p>
    <w:p w:rsidR="00353370" w:rsidRPr="00353370" w:rsidRDefault="007D0BE4" w:rsidP="00353370">
      <w:pPr>
        <w:pStyle w:val="Standard"/>
      </w:pPr>
      <w:r>
        <w:rPr>
          <w:noProof/>
          <w:lang w:bidi="ar-SA"/>
        </w:rPr>
        <w:drawing>
          <wp:anchor distT="0" distB="0" distL="114300" distR="114300" simplePos="0" relativeHeight="251697152" behindDoc="1" locked="0" layoutInCell="1" allowOverlap="1">
            <wp:simplePos x="0" y="0"/>
            <wp:positionH relativeFrom="column">
              <wp:posOffset>4053205</wp:posOffset>
            </wp:positionH>
            <wp:positionV relativeFrom="paragraph">
              <wp:posOffset>22225</wp:posOffset>
            </wp:positionV>
            <wp:extent cx="1628775" cy="2667000"/>
            <wp:effectExtent l="19050" t="0" r="9525" b="0"/>
            <wp:wrapTight wrapText="bothSides">
              <wp:wrapPolygon edited="0">
                <wp:start x="-253" y="0"/>
                <wp:lineTo x="-253" y="21446"/>
                <wp:lineTo x="21726" y="21446"/>
                <wp:lineTo x="21726" y="0"/>
                <wp:lineTo x="-253" y="0"/>
              </wp:wrapPolygon>
            </wp:wrapTight>
            <wp:docPr id="37" name="Obrázek 36" descr="img.obrazky.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brazky.cz.jpg"/>
                    <pic:cNvPicPr/>
                  </pic:nvPicPr>
                  <pic:blipFill>
                    <a:blip r:embed="rId35" cstate="print"/>
                    <a:stretch>
                      <a:fillRect/>
                    </a:stretch>
                  </pic:blipFill>
                  <pic:spPr>
                    <a:xfrm>
                      <a:off x="0" y="0"/>
                      <a:ext cx="1628775" cy="2667000"/>
                    </a:xfrm>
                    <a:prstGeom prst="rect">
                      <a:avLst/>
                    </a:prstGeom>
                  </pic:spPr>
                </pic:pic>
              </a:graphicData>
            </a:graphic>
          </wp:anchor>
        </w:drawing>
      </w:r>
    </w:p>
    <w:p w:rsidR="00353370" w:rsidRPr="00353370" w:rsidRDefault="00353370" w:rsidP="00353370">
      <w:pPr>
        <w:pStyle w:val="Standard"/>
      </w:pPr>
      <w:r w:rsidRPr="00353370">
        <w:rPr>
          <w:b/>
        </w:rPr>
        <w:t xml:space="preserve">80 let </w:t>
      </w:r>
      <w:r w:rsidRPr="00353370">
        <w:t>oslaví v </w:t>
      </w:r>
      <w:proofErr w:type="gramStart"/>
      <w:r w:rsidRPr="00353370">
        <w:t>lednu            paní</w:t>
      </w:r>
      <w:proofErr w:type="gramEnd"/>
      <w:r w:rsidRPr="00353370">
        <w:t xml:space="preserve">   Jana </w:t>
      </w:r>
      <w:proofErr w:type="spellStart"/>
      <w:r w:rsidRPr="00353370">
        <w:t>Konfrštová</w:t>
      </w:r>
      <w:proofErr w:type="spellEnd"/>
    </w:p>
    <w:p w:rsidR="00353370" w:rsidRPr="00353370" w:rsidRDefault="00353370" w:rsidP="00353370">
      <w:pPr>
        <w:pStyle w:val="Standard"/>
      </w:pPr>
      <w:r w:rsidRPr="00353370">
        <w:t xml:space="preserve">                    </w:t>
      </w:r>
    </w:p>
    <w:p w:rsidR="00353370" w:rsidRPr="00353370" w:rsidRDefault="00353370" w:rsidP="00353370">
      <w:pPr>
        <w:pStyle w:val="Standard"/>
      </w:pPr>
    </w:p>
    <w:p w:rsidR="00353370" w:rsidRPr="00353370" w:rsidRDefault="00353370" w:rsidP="00353370">
      <w:pPr>
        <w:pStyle w:val="Standard"/>
      </w:pPr>
      <w:r w:rsidRPr="00353370">
        <w:rPr>
          <w:b/>
        </w:rPr>
        <w:t xml:space="preserve">90 let </w:t>
      </w:r>
      <w:r w:rsidRPr="00353370">
        <w:t>oslaví v </w:t>
      </w:r>
      <w:proofErr w:type="gramStart"/>
      <w:r w:rsidRPr="00353370">
        <w:t>lednu             pan</w:t>
      </w:r>
      <w:proofErr w:type="gramEnd"/>
      <w:r w:rsidRPr="00353370">
        <w:t xml:space="preserve">   František Culek</w:t>
      </w:r>
    </w:p>
    <w:p w:rsidR="00353370" w:rsidRPr="00353370" w:rsidRDefault="00353370" w:rsidP="00353370">
      <w:pPr>
        <w:pStyle w:val="Standard"/>
      </w:pPr>
    </w:p>
    <w:p w:rsidR="00353370" w:rsidRPr="00353370" w:rsidRDefault="00353370" w:rsidP="00353370">
      <w:pPr>
        <w:pStyle w:val="Standard"/>
      </w:pPr>
      <w:r w:rsidRPr="00353370">
        <w:rPr>
          <w:b/>
        </w:rPr>
        <w:t xml:space="preserve">95 let </w:t>
      </w:r>
      <w:r w:rsidRPr="00353370">
        <w:t>oslaví v </w:t>
      </w:r>
      <w:proofErr w:type="gramStart"/>
      <w:r w:rsidRPr="00353370">
        <w:t>březnu           paní</w:t>
      </w:r>
      <w:proofErr w:type="gramEnd"/>
      <w:r w:rsidRPr="00353370">
        <w:t xml:space="preserve"> Marie Stehnová</w:t>
      </w:r>
    </w:p>
    <w:p w:rsidR="00353370" w:rsidRPr="00353370" w:rsidRDefault="00353370" w:rsidP="00353370">
      <w:pPr>
        <w:pStyle w:val="Standard"/>
      </w:pPr>
    </w:p>
    <w:p w:rsidR="00353370" w:rsidRPr="00353370" w:rsidRDefault="00353370" w:rsidP="00353370">
      <w:pPr>
        <w:pStyle w:val="Standard"/>
      </w:pPr>
      <w:r w:rsidRPr="00353370">
        <w:t>Blahopřejeme</w:t>
      </w:r>
    </w:p>
    <w:p w:rsidR="00353370" w:rsidRPr="00353370" w:rsidRDefault="00353370" w:rsidP="00353370">
      <w:pPr>
        <w:pStyle w:val="Standard"/>
      </w:pPr>
    </w:p>
    <w:p w:rsidR="007D0BE4" w:rsidRDefault="007D0BE4" w:rsidP="00353370">
      <w:pPr>
        <w:pStyle w:val="Standard"/>
        <w:rPr>
          <w:b/>
        </w:rPr>
      </w:pPr>
    </w:p>
    <w:p w:rsidR="00353370" w:rsidRPr="00353370" w:rsidRDefault="00353370" w:rsidP="00353370">
      <w:pPr>
        <w:pStyle w:val="Standard"/>
        <w:rPr>
          <w:b/>
        </w:rPr>
      </w:pPr>
      <w:r w:rsidRPr="00353370">
        <w:rPr>
          <w:b/>
        </w:rPr>
        <w:t>Narození</w:t>
      </w:r>
    </w:p>
    <w:p w:rsidR="00353370" w:rsidRPr="00353370" w:rsidRDefault="00353370" w:rsidP="00353370">
      <w:pPr>
        <w:pStyle w:val="Standard"/>
        <w:rPr>
          <w:b/>
        </w:rPr>
      </w:pPr>
    </w:p>
    <w:p w:rsidR="00353370" w:rsidRPr="00353370" w:rsidRDefault="00353370" w:rsidP="00353370">
      <w:pPr>
        <w:pStyle w:val="Standard"/>
      </w:pPr>
      <w:r w:rsidRPr="00353370">
        <w:t>Sebastián Vališ</w:t>
      </w:r>
    </w:p>
    <w:p w:rsidR="00353370" w:rsidRPr="00353370" w:rsidRDefault="00353370" w:rsidP="00353370">
      <w:pPr>
        <w:pStyle w:val="Standard"/>
      </w:pPr>
    </w:p>
    <w:p w:rsidR="007D0BE4" w:rsidRDefault="007D0BE4" w:rsidP="00353370">
      <w:pPr>
        <w:pStyle w:val="Standard"/>
        <w:rPr>
          <w:b/>
        </w:rPr>
      </w:pPr>
    </w:p>
    <w:p w:rsidR="007D0BE4" w:rsidRDefault="007D0BE4" w:rsidP="00353370">
      <w:pPr>
        <w:pStyle w:val="Standard"/>
        <w:rPr>
          <w:b/>
        </w:rPr>
      </w:pPr>
    </w:p>
    <w:p w:rsidR="007D0BE4" w:rsidRDefault="007D0BE4" w:rsidP="00353370">
      <w:pPr>
        <w:pStyle w:val="Standard"/>
        <w:rPr>
          <w:b/>
        </w:rPr>
      </w:pPr>
    </w:p>
    <w:p w:rsidR="00353370" w:rsidRPr="00353370" w:rsidRDefault="00353370" w:rsidP="00353370">
      <w:pPr>
        <w:pStyle w:val="Standard"/>
      </w:pPr>
      <w:r w:rsidRPr="00353370">
        <w:rPr>
          <w:b/>
        </w:rPr>
        <w:t>Úmrtí</w:t>
      </w:r>
    </w:p>
    <w:p w:rsidR="00353370" w:rsidRPr="00353370" w:rsidRDefault="00353370" w:rsidP="00353370">
      <w:pPr>
        <w:pStyle w:val="Standard"/>
      </w:pPr>
    </w:p>
    <w:p w:rsidR="00353370" w:rsidRPr="00353370" w:rsidRDefault="00353370" w:rsidP="00353370">
      <w:pPr>
        <w:pStyle w:val="Standard"/>
      </w:pPr>
      <w:r w:rsidRPr="00353370">
        <w:t>Karel Ležák</w:t>
      </w:r>
    </w:p>
    <w:p w:rsidR="00353370" w:rsidRPr="00353370" w:rsidRDefault="00353370" w:rsidP="00353370">
      <w:pPr>
        <w:pStyle w:val="Standard"/>
      </w:pPr>
      <w:r w:rsidRPr="00353370">
        <w:t>Emil Sláma</w:t>
      </w:r>
    </w:p>
    <w:p w:rsidR="00353370" w:rsidRPr="00353370" w:rsidRDefault="00353370" w:rsidP="00353370">
      <w:pPr>
        <w:pStyle w:val="Standard"/>
      </w:pPr>
    </w:p>
    <w:p w:rsidR="00353370" w:rsidRPr="00353370" w:rsidRDefault="00353370" w:rsidP="00353370">
      <w:pPr>
        <w:pStyle w:val="Standard"/>
      </w:pPr>
      <w:r w:rsidRPr="00353370">
        <w:t>Čest jejich památce.</w:t>
      </w:r>
    </w:p>
    <w:p w:rsidR="00353370" w:rsidRDefault="00353370" w:rsidP="005D468B">
      <w:pPr>
        <w:jc w:val="center"/>
        <w:rPr>
          <w:rFonts w:ascii="Times New Roman" w:hAnsi="Times New Roman"/>
          <w:sz w:val="24"/>
          <w:szCs w:val="24"/>
        </w:rPr>
      </w:pPr>
    </w:p>
    <w:p w:rsidR="005D468B" w:rsidRDefault="005D468B" w:rsidP="005D468B">
      <w:pPr>
        <w:rPr>
          <w:rFonts w:ascii="Times New Roman" w:hAnsi="Times New Roman"/>
          <w:sz w:val="24"/>
          <w:szCs w:val="24"/>
        </w:rPr>
      </w:pPr>
    </w:p>
    <w:p w:rsidR="007D0BE4" w:rsidRDefault="007D0BE4" w:rsidP="007D0BE4">
      <w:pPr>
        <w:pStyle w:val="Normlnweb"/>
        <w:spacing w:before="0" w:beforeAutospacing="0" w:after="0" w:afterAutospacing="0"/>
        <w:rPr>
          <w:b/>
        </w:rPr>
      </w:pPr>
      <w:r>
        <w:rPr>
          <w:b/>
        </w:rPr>
        <w:t>Uzávěrka příspěvků do příštího čísla Novinek je 22. 3. 2020</w:t>
      </w:r>
    </w:p>
    <w:p w:rsidR="007D0BE4" w:rsidRDefault="007D0BE4" w:rsidP="007D0BE4">
      <w:pPr>
        <w:pStyle w:val="Normlnweb"/>
        <w:spacing w:before="0" w:beforeAutospacing="0" w:after="0" w:afterAutospacing="0"/>
        <w:rPr>
          <w:b/>
        </w:rPr>
      </w:pPr>
      <w:r>
        <w:t>---------------------------------------------------------------------------------------------------------------</w:t>
      </w:r>
    </w:p>
    <w:p w:rsidR="007D0BE4" w:rsidRDefault="007D0BE4" w:rsidP="007D0BE4">
      <w:pPr>
        <w:pStyle w:val="Bezmezer"/>
        <w:rPr>
          <w:rFonts w:ascii="Times New Roman" w:hAnsi="Times New Roman"/>
          <w:sz w:val="24"/>
          <w:szCs w:val="24"/>
        </w:rPr>
      </w:pPr>
      <w:proofErr w:type="spellStart"/>
      <w:r w:rsidRPr="004436BF">
        <w:rPr>
          <w:rFonts w:ascii="Times New Roman" w:hAnsi="Times New Roman"/>
          <w:bCs/>
          <w:sz w:val="24"/>
          <w:szCs w:val="24"/>
        </w:rPr>
        <w:t>Sobíňovské</w:t>
      </w:r>
      <w:proofErr w:type="spellEnd"/>
      <w:r w:rsidRPr="004436BF">
        <w:rPr>
          <w:rFonts w:ascii="Times New Roman" w:hAnsi="Times New Roman"/>
          <w:bCs/>
          <w:sz w:val="24"/>
          <w:szCs w:val="24"/>
        </w:rPr>
        <w:t xml:space="preserve"> novinky - p</w:t>
      </w:r>
      <w:r w:rsidRPr="004436BF">
        <w:rPr>
          <w:rFonts w:ascii="Times New Roman" w:hAnsi="Times New Roman"/>
          <w:sz w:val="24"/>
          <w:szCs w:val="24"/>
        </w:rPr>
        <w:t xml:space="preserve">eriodický tisk územního samosprávného celku. </w:t>
      </w:r>
    </w:p>
    <w:p w:rsidR="007D0BE4" w:rsidRDefault="007D0BE4" w:rsidP="007D0BE4">
      <w:pPr>
        <w:pStyle w:val="Bezmezer"/>
        <w:rPr>
          <w:rFonts w:ascii="Times New Roman" w:hAnsi="Times New Roman"/>
          <w:sz w:val="24"/>
          <w:szCs w:val="24"/>
        </w:rPr>
      </w:pPr>
      <w:r w:rsidRPr="004436BF">
        <w:rPr>
          <w:rFonts w:ascii="Times New Roman" w:hAnsi="Times New Roman"/>
          <w:sz w:val="24"/>
          <w:szCs w:val="24"/>
        </w:rPr>
        <w:t xml:space="preserve">Vydává: Obec Sobíňov, Sobíňov 200, 582 62 Sobíňov, IČO: 00268275. DIČ: CZ00268275. </w:t>
      </w:r>
    </w:p>
    <w:p w:rsidR="007D0BE4" w:rsidRDefault="007D0BE4" w:rsidP="007D0BE4">
      <w:pPr>
        <w:pStyle w:val="Bezmezer"/>
        <w:rPr>
          <w:rFonts w:ascii="Times New Roman" w:hAnsi="Times New Roman"/>
          <w:sz w:val="24"/>
          <w:szCs w:val="24"/>
        </w:rPr>
      </w:pPr>
      <w:r w:rsidRPr="004436BF">
        <w:rPr>
          <w:rFonts w:ascii="Times New Roman" w:hAnsi="Times New Roman"/>
          <w:sz w:val="24"/>
          <w:szCs w:val="24"/>
        </w:rPr>
        <w:t xml:space="preserve">Tel. č.: 569 694 534. E-mail: ou@obecsobinov.cz, www.obecsobinov.cz. </w:t>
      </w:r>
    </w:p>
    <w:p w:rsidR="007D0BE4" w:rsidRPr="00034819" w:rsidRDefault="007D0BE4" w:rsidP="007D0BE4">
      <w:pPr>
        <w:pStyle w:val="Bezmezer"/>
        <w:rPr>
          <w:rFonts w:ascii="Times New Roman" w:hAnsi="Times New Roman"/>
          <w:sz w:val="24"/>
          <w:szCs w:val="24"/>
        </w:rPr>
      </w:pPr>
      <w:r w:rsidRPr="004436BF">
        <w:rPr>
          <w:rFonts w:ascii="Times New Roman" w:hAnsi="Times New Roman"/>
          <w:sz w:val="24"/>
          <w:szCs w:val="24"/>
        </w:rPr>
        <w:t xml:space="preserve">Uzávěrka příspěvků byla </w:t>
      </w:r>
      <w:r>
        <w:rPr>
          <w:rFonts w:ascii="Times New Roman" w:hAnsi="Times New Roman"/>
          <w:sz w:val="24"/>
          <w:szCs w:val="24"/>
        </w:rPr>
        <w:t>7. 12. 2019</w:t>
      </w:r>
      <w:r w:rsidRPr="004436BF">
        <w:rPr>
          <w:rFonts w:ascii="Times New Roman" w:hAnsi="Times New Roman"/>
          <w:sz w:val="24"/>
          <w:szCs w:val="24"/>
        </w:rPr>
        <w:t>. Redakční rada: M. Starý, V. Málková, B. Krčová, F. Starý. Evidenční číslo: MK ČR E 23075.</w:t>
      </w:r>
      <w:r>
        <w:rPr>
          <w:rFonts w:ascii="Times New Roman" w:hAnsi="Times New Roman"/>
          <w:sz w:val="24"/>
          <w:szCs w:val="24"/>
        </w:rPr>
        <w:t xml:space="preserve"> Právo na tiskové chyby vyhrazeno.</w:t>
      </w:r>
    </w:p>
    <w:p w:rsidR="005D468B" w:rsidRDefault="005D468B">
      <w:pPr>
        <w:rPr>
          <w:rFonts w:ascii="Times New Roman" w:hAnsi="Times New Roman"/>
          <w:sz w:val="24"/>
          <w:szCs w:val="24"/>
        </w:rPr>
      </w:pPr>
    </w:p>
    <w:p w:rsidR="005D468B" w:rsidRPr="00E60537" w:rsidRDefault="00521F9E" w:rsidP="007D0BE4">
      <w:pPr>
        <w:jc w:val="center"/>
        <w:rPr>
          <w:rFonts w:ascii="Times New Roman" w:hAnsi="Times New Roman"/>
          <w:sz w:val="24"/>
          <w:szCs w:val="24"/>
        </w:rPr>
      </w:pPr>
      <w:r>
        <w:rPr>
          <w:rFonts w:ascii="Times New Roman" w:hAnsi="Times New Roman"/>
          <w:sz w:val="24"/>
          <w:szCs w:val="24"/>
        </w:rPr>
        <w:t>-18-</w:t>
      </w:r>
    </w:p>
    <w:sectPr w:rsidR="005D468B" w:rsidRPr="00E60537" w:rsidSect="00146C6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pStyle w:val="Nadpis1"/>
      <w:suff w:val="nothing"/>
      <w:lvlText w:val=""/>
      <w:lvlJc w:val="left"/>
      <w:pPr>
        <w:tabs>
          <w:tab w:val="num" w:pos="0"/>
        </w:tabs>
        <w:ind w:left="0" w:firstLine="0"/>
      </w:pPr>
    </w:lvl>
    <w:lvl w:ilvl="1">
      <w:start w:val="1"/>
      <w:numFmt w:val="none"/>
      <w:pStyle w:val="Nadpis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Nadpis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Nadpis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1B2925A7"/>
    <w:multiLevelType w:val="hybridMultilevel"/>
    <w:tmpl w:val="103C3560"/>
    <w:lvl w:ilvl="0" w:tplc="E662E45A">
      <w:start w:val="6"/>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43654DCA"/>
    <w:multiLevelType w:val="hybridMultilevel"/>
    <w:tmpl w:val="3EBADA6E"/>
    <w:lvl w:ilvl="0" w:tplc="D536F9FE">
      <w:start w:val="3"/>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4DD17DEE"/>
    <w:multiLevelType w:val="multilevel"/>
    <w:tmpl w:val="C1CEA024"/>
    <w:lvl w:ilvl="0">
      <w:start w:val="1"/>
      <w:numFmt w:val="decimal"/>
      <w:pStyle w:val="Nadpis11"/>
      <w:suff w:val="nothing"/>
      <w:lvlText w:val=""/>
      <w:lvlJc w:val="left"/>
      <w:pPr>
        <w:tabs>
          <w:tab w:val="num" w:pos="0"/>
        </w:tabs>
        <w:ind w:left="0" w:firstLine="0"/>
      </w:pPr>
    </w:lvl>
    <w:lvl w:ilvl="1">
      <w:start w:val="1"/>
      <w:numFmt w:val="decimal"/>
      <w:suff w:val="nothing"/>
      <w:lvlText w:val=""/>
      <w:lvlJc w:val="left"/>
      <w:pPr>
        <w:tabs>
          <w:tab w:val="num" w:pos="0"/>
        </w:tabs>
        <w:ind w:left="0" w:firstLine="0"/>
      </w:pPr>
    </w:lvl>
    <w:lvl w:ilvl="2">
      <w:start w:val="1"/>
      <w:numFmt w:val="decimal"/>
      <w:suff w:val="nothing"/>
      <w:lvlText w:val=""/>
      <w:lvlJc w:val="left"/>
      <w:pPr>
        <w:tabs>
          <w:tab w:val="num" w:pos="0"/>
        </w:tabs>
        <w:ind w:left="0" w:firstLine="0"/>
      </w:pPr>
    </w:lvl>
    <w:lvl w:ilvl="3">
      <w:start w:val="1"/>
      <w:numFmt w:val="decimal"/>
      <w:suff w:val="nothing"/>
      <w:lvlText w:val=""/>
      <w:lvlJc w:val="left"/>
      <w:pPr>
        <w:tabs>
          <w:tab w:val="num" w:pos="0"/>
        </w:tabs>
        <w:ind w:left="0" w:firstLine="0"/>
      </w:pPr>
    </w:lvl>
    <w:lvl w:ilvl="4">
      <w:start w:val="1"/>
      <w:numFmt w:val="decimal"/>
      <w:suff w:val="nothing"/>
      <w:lvlText w:val=""/>
      <w:lvlJc w:val="left"/>
      <w:pPr>
        <w:tabs>
          <w:tab w:val="num" w:pos="0"/>
        </w:tabs>
        <w:ind w:left="0" w:firstLine="0"/>
      </w:pPr>
    </w:lvl>
    <w:lvl w:ilvl="5">
      <w:start w:val="1"/>
      <w:numFmt w:val="decimal"/>
      <w:suff w:val="nothing"/>
      <w:lvlText w:val=""/>
      <w:lvlJc w:val="left"/>
      <w:pPr>
        <w:tabs>
          <w:tab w:val="num" w:pos="0"/>
        </w:tabs>
        <w:ind w:left="0" w:firstLine="0"/>
      </w:pPr>
    </w:lvl>
    <w:lvl w:ilvl="6">
      <w:start w:val="1"/>
      <w:numFmt w:val="decimal"/>
      <w:suff w:val="nothing"/>
      <w:lvlText w:val=""/>
      <w:lvlJc w:val="left"/>
      <w:pPr>
        <w:tabs>
          <w:tab w:val="num" w:pos="0"/>
        </w:tabs>
        <w:ind w:left="0" w:firstLine="0"/>
      </w:pPr>
    </w:lvl>
    <w:lvl w:ilvl="7">
      <w:start w:val="1"/>
      <w:numFmt w:val="decimal"/>
      <w:suff w:val="nothing"/>
      <w:lvlText w:val=""/>
      <w:lvlJc w:val="left"/>
      <w:pPr>
        <w:tabs>
          <w:tab w:val="num" w:pos="0"/>
        </w:tabs>
        <w:ind w:left="0" w:firstLine="0"/>
      </w:pPr>
    </w:lvl>
    <w:lvl w:ilvl="8">
      <w:start w:val="1"/>
      <w:numFmt w:val="decimal"/>
      <w:pStyle w:val="Nadpis91"/>
      <w:suff w:val="nothing"/>
      <w:lvlText w:val=""/>
      <w:lvlJc w:val="left"/>
      <w:pPr>
        <w:tabs>
          <w:tab w:val="num" w:pos="0"/>
        </w:tabs>
        <w:ind w:left="0" w:firstLine="0"/>
      </w:pPr>
    </w:lvl>
  </w:abstractNum>
  <w:abstractNum w:abstractNumId="4">
    <w:nsid w:val="64182EBD"/>
    <w:multiLevelType w:val="hybridMultilevel"/>
    <w:tmpl w:val="2D42B144"/>
    <w:lvl w:ilvl="0" w:tplc="2DD6D93A">
      <w:start w:val="7"/>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73C46EEB"/>
    <w:multiLevelType w:val="hybridMultilevel"/>
    <w:tmpl w:val="CFCC7668"/>
    <w:lvl w:ilvl="0" w:tplc="93B874C2">
      <w:start w:val="5"/>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E60537"/>
    <w:rsid w:val="00026961"/>
    <w:rsid w:val="000D4642"/>
    <w:rsid w:val="00146C69"/>
    <w:rsid w:val="00153463"/>
    <w:rsid w:val="001623AF"/>
    <w:rsid w:val="001A2B7F"/>
    <w:rsid w:val="0025408D"/>
    <w:rsid w:val="00353370"/>
    <w:rsid w:val="00374DAC"/>
    <w:rsid w:val="00377EED"/>
    <w:rsid w:val="004726AD"/>
    <w:rsid w:val="004A31B9"/>
    <w:rsid w:val="00521F9E"/>
    <w:rsid w:val="005A3954"/>
    <w:rsid w:val="005D468B"/>
    <w:rsid w:val="0060330C"/>
    <w:rsid w:val="006C7EE0"/>
    <w:rsid w:val="00700DFE"/>
    <w:rsid w:val="007D0BE4"/>
    <w:rsid w:val="00940F86"/>
    <w:rsid w:val="0095131F"/>
    <w:rsid w:val="00B03BC9"/>
    <w:rsid w:val="00C12EFF"/>
    <w:rsid w:val="00C97B32"/>
    <w:rsid w:val="00D2034D"/>
    <w:rsid w:val="00D25A45"/>
    <w:rsid w:val="00DD685A"/>
    <w:rsid w:val="00E57368"/>
    <w:rsid w:val="00E60537"/>
    <w:rsid w:val="00E652DC"/>
    <w:rsid w:val="00F0362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60537"/>
    <w:rPr>
      <w:rFonts w:ascii="Calibri" w:eastAsia="Times New Roman" w:hAnsi="Calibri" w:cs="Times New Roman"/>
      <w:lang w:eastAsia="cs-CZ"/>
    </w:rPr>
  </w:style>
  <w:style w:type="paragraph" w:styleId="Nadpis1">
    <w:name w:val="heading 1"/>
    <w:basedOn w:val="Normln"/>
    <w:next w:val="Normln"/>
    <w:link w:val="Nadpis1Char"/>
    <w:qFormat/>
    <w:rsid w:val="007D0BE4"/>
    <w:pPr>
      <w:keepNext/>
      <w:numPr>
        <w:numId w:val="5"/>
      </w:numPr>
      <w:suppressAutoHyphens/>
      <w:overflowPunct w:val="0"/>
      <w:autoSpaceDE w:val="0"/>
      <w:spacing w:after="0" w:line="240" w:lineRule="auto"/>
      <w:jc w:val="both"/>
      <w:textAlignment w:val="baseline"/>
      <w:outlineLvl w:val="0"/>
    </w:pPr>
    <w:rPr>
      <w:rFonts w:ascii="Times New Roman" w:hAnsi="Times New Roman"/>
      <w:b/>
      <w:bCs/>
      <w:sz w:val="28"/>
      <w:szCs w:val="20"/>
      <w:lang w:eastAsia="ar-SA"/>
    </w:rPr>
  </w:style>
  <w:style w:type="paragraph" w:styleId="Nadpis2">
    <w:name w:val="heading 2"/>
    <w:basedOn w:val="Normln"/>
    <w:next w:val="Normln"/>
    <w:link w:val="Nadpis2Char"/>
    <w:qFormat/>
    <w:rsid w:val="007D0BE4"/>
    <w:pPr>
      <w:keepNext/>
      <w:numPr>
        <w:ilvl w:val="1"/>
        <w:numId w:val="5"/>
      </w:numPr>
      <w:suppressAutoHyphens/>
      <w:overflowPunct w:val="0"/>
      <w:autoSpaceDE w:val="0"/>
      <w:spacing w:after="0" w:line="240" w:lineRule="auto"/>
      <w:jc w:val="both"/>
      <w:textAlignment w:val="baseline"/>
      <w:outlineLvl w:val="1"/>
    </w:pPr>
    <w:rPr>
      <w:rFonts w:ascii="Times New Roman" w:hAnsi="Times New Roman"/>
      <w:b/>
      <w:bCs/>
      <w:sz w:val="32"/>
      <w:szCs w:val="20"/>
      <w:lang w:eastAsia="ar-SA"/>
    </w:rPr>
  </w:style>
  <w:style w:type="paragraph" w:styleId="Nadpis4">
    <w:name w:val="heading 4"/>
    <w:basedOn w:val="Normln"/>
    <w:next w:val="Normln"/>
    <w:link w:val="Nadpis4Char"/>
    <w:qFormat/>
    <w:rsid w:val="007D0BE4"/>
    <w:pPr>
      <w:keepNext/>
      <w:numPr>
        <w:ilvl w:val="3"/>
        <w:numId w:val="5"/>
      </w:numPr>
      <w:suppressAutoHyphens/>
      <w:overflowPunct w:val="0"/>
      <w:autoSpaceDE w:val="0"/>
      <w:spacing w:after="0" w:line="240" w:lineRule="auto"/>
      <w:jc w:val="both"/>
      <w:textAlignment w:val="baseline"/>
      <w:outlineLvl w:val="3"/>
    </w:pPr>
    <w:rPr>
      <w:rFonts w:ascii="Times New Roman" w:hAnsi="Times New Roman"/>
      <w:sz w:val="24"/>
      <w:szCs w:val="20"/>
      <w:lang w:eastAsia="ar-SA"/>
    </w:rPr>
  </w:style>
  <w:style w:type="paragraph" w:styleId="Nadpis6">
    <w:name w:val="heading 6"/>
    <w:basedOn w:val="Normln"/>
    <w:next w:val="Normln"/>
    <w:link w:val="Nadpis6Char"/>
    <w:qFormat/>
    <w:rsid w:val="007D0BE4"/>
    <w:pPr>
      <w:keepNext/>
      <w:numPr>
        <w:ilvl w:val="5"/>
        <w:numId w:val="5"/>
      </w:numPr>
      <w:suppressAutoHyphens/>
      <w:overflowPunct w:val="0"/>
      <w:autoSpaceDE w:val="0"/>
      <w:spacing w:after="0" w:line="240" w:lineRule="auto"/>
      <w:jc w:val="both"/>
      <w:textAlignment w:val="baseline"/>
      <w:outlineLvl w:val="5"/>
    </w:pPr>
    <w:rPr>
      <w:rFonts w:ascii="Times New Roman" w:hAnsi="Times New Roman"/>
      <w:b/>
      <w:bCs/>
      <w:i/>
      <w:iCs/>
      <w:sz w:val="32"/>
      <w:szCs w:val="20"/>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uiPriority w:val="99"/>
    <w:qFormat/>
    <w:rsid w:val="00E60537"/>
    <w:pPr>
      <w:widowControl w:val="0"/>
      <w:suppressAutoHyphens/>
      <w:spacing w:after="0" w:line="240" w:lineRule="auto"/>
    </w:pPr>
    <w:rPr>
      <w:rFonts w:ascii="Times New Roman" w:eastAsia="Lucida Sans Unicode" w:hAnsi="Times New Roman" w:cs="Tahoma"/>
      <w:sz w:val="24"/>
      <w:szCs w:val="24"/>
      <w:lang w:eastAsia="cs-CZ" w:bidi="cs-CZ"/>
    </w:rPr>
  </w:style>
  <w:style w:type="paragraph" w:customStyle="1" w:styleId="Nadpis11">
    <w:name w:val="Nadpis 11"/>
    <w:basedOn w:val="Normln"/>
    <w:next w:val="Normln"/>
    <w:qFormat/>
    <w:rsid w:val="00E60537"/>
    <w:pPr>
      <w:keepNext/>
      <w:widowControl w:val="0"/>
      <w:numPr>
        <w:numId w:val="1"/>
      </w:numPr>
      <w:suppressAutoHyphens/>
      <w:spacing w:after="0" w:line="240" w:lineRule="auto"/>
      <w:outlineLvl w:val="0"/>
    </w:pPr>
    <w:rPr>
      <w:rFonts w:ascii="Times New Roman" w:eastAsia="Lucida Sans Unicode" w:hAnsi="Times New Roman" w:cs="Tahoma"/>
      <w:b/>
      <w:sz w:val="24"/>
      <w:szCs w:val="24"/>
      <w:lang w:bidi="cs-CZ"/>
    </w:rPr>
  </w:style>
  <w:style w:type="paragraph" w:customStyle="1" w:styleId="Nadpis91">
    <w:name w:val="Nadpis 91"/>
    <w:basedOn w:val="Normln"/>
    <w:next w:val="Normln"/>
    <w:qFormat/>
    <w:rsid w:val="00E60537"/>
    <w:pPr>
      <w:keepNext/>
      <w:widowControl w:val="0"/>
      <w:numPr>
        <w:ilvl w:val="8"/>
        <w:numId w:val="1"/>
      </w:numPr>
      <w:suppressAutoHyphens/>
      <w:spacing w:after="0" w:line="240" w:lineRule="auto"/>
      <w:outlineLvl w:val="8"/>
    </w:pPr>
    <w:rPr>
      <w:rFonts w:ascii="Times New Roman" w:eastAsia="Lucida Sans Unicode" w:hAnsi="Times New Roman" w:cs="Tahoma"/>
      <w:b/>
      <w:sz w:val="56"/>
      <w:szCs w:val="24"/>
      <w:lang w:bidi="cs-CZ"/>
    </w:rPr>
  </w:style>
  <w:style w:type="paragraph" w:styleId="Textbubliny">
    <w:name w:val="Balloon Text"/>
    <w:basedOn w:val="Normln"/>
    <w:link w:val="TextbublinyChar"/>
    <w:uiPriority w:val="99"/>
    <w:semiHidden/>
    <w:unhideWhenUsed/>
    <w:rsid w:val="00E6053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60537"/>
    <w:rPr>
      <w:rFonts w:ascii="Tahoma" w:eastAsia="Times New Roman" w:hAnsi="Tahoma" w:cs="Tahoma"/>
      <w:sz w:val="16"/>
      <w:szCs w:val="16"/>
      <w:lang w:eastAsia="cs-CZ"/>
    </w:rPr>
  </w:style>
  <w:style w:type="paragraph" w:styleId="Bezmezer">
    <w:name w:val="No Spacing"/>
    <w:uiPriority w:val="1"/>
    <w:qFormat/>
    <w:rsid w:val="00E60537"/>
    <w:pPr>
      <w:spacing w:after="0" w:line="240" w:lineRule="auto"/>
    </w:pPr>
    <w:rPr>
      <w:rFonts w:ascii="Calibri" w:eastAsia="Calibri" w:hAnsi="Calibri" w:cs="Times New Roman"/>
    </w:rPr>
  </w:style>
  <w:style w:type="paragraph" w:styleId="Odstavecseseznamem">
    <w:name w:val="List Paragraph"/>
    <w:basedOn w:val="Normln"/>
    <w:uiPriority w:val="34"/>
    <w:qFormat/>
    <w:rsid w:val="00E60537"/>
    <w:pPr>
      <w:ind w:left="720"/>
      <w:contextualSpacing/>
    </w:pPr>
    <w:rPr>
      <w:rFonts w:asciiTheme="minorHAnsi" w:eastAsiaTheme="minorHAnsi" w:hAnsiTheme="minorHAnsi" w:cstheme="minorBidi"/>
      <w:lang w:eastAsia="en-US"/>
    </w:rPr>
  </w:style>
  <w:style w:type="character" w:styleId="Hypertextovodkaz">
    <w:name w:val="Hyperlink"/>
    <w:basedOn w:val="Standardnpsmoodstavce"/>
    <w:uiPriority w:val="99"/>
    <w:unhideWhenUsed/>
    <w:rsid w:val="00D2034D"/>
    <w:rPr>
      <w:color w:val="0000FF" w:themeColor="hyperlink"/>
      <w:u w:val="single"/>
    </w:rPr>
  </w:style>
  <w:style w:type="paragraph" w:styleId="Titulek">
    <w:name w:val="caption"/>
    <w:basedOn w:val="Normln"/>
    <w:next w:val="Normln"/>
    <w:uiPriority w:val="35"/>
    <w:unhideWhenUsed/>
    <w:qFormat/>
    <w:rsid w:val="00D2034D"/>
    <w:pPr>
      <w:spacing w:line="240" w:lineRule="auto"/>
    </w:pPr>
    <w:rPr>
      <w:rFonts w:asciiTheme="minorHAnsi" w:eastAsiaTheme="minorHAnsi" w:hAnsiTheme="minorHAnsi" w:cstheme="minorBidi"/>
      <w:i/>
      <w:iCs/>
      <w:color w:val="1F497D" w:themeColor="text2"/>
      <w:sz w:val="18"/>
      <w:szCs w:val="18"/>
      <w:lang w:val="en-US" w:eastAsia="en-US"/>
    </w:rPr>
  </w:style>
  <w:style w:type="paragraph" w:styleId="Normlnweb">
    <w:name w:val="Normal (Web)"/>
    <w:basedOn w:val="Normln"/>
    <w:uiPriority w:val="99"/>
    <w:unhideWhenUsed/>
    <w:rsid w:val="00374DAC"/>
    <w:pPr>
      <w:spacing w:before="100" w:beforeAutospacing="1" w:after="100" w:afterAutospacing="1" w:line="240" w:lineRule="auto"/>
    </w:pPr>
    <w:rPr>
      <w:rFonts w:ascii="Times New Roman" w:hAnsi="Times New Roman"/>
      <w:sz w:val="24"/>
      <w:szCs w:val="24"/>
    </w:rPr>
  </w:style>
  <w:style w:type="character" w:customStyle="1" w:styleId="textexposedshow">
    <w:name w:val="text_exposed_show"/>
    <w:basedOn w:val="Standardnpsmoodstavce"/>
    <w:rsid w:val="00374DAC"/>
  </w:style>
  <w:style w:type="character" w:customStyle="1" w:styleId="5yl5">
    <w:name w:val="_5yl5"/>
    <w:basedOn w:val="Standardnpsmoodstavce"/>
    <w:rsid w:val="00374DAC"/>
  </w:style>
  <w:style w:type="character" w:customStyle="1" w:styleId="Nadpis1Char">
    <w:name w:val="Nadpis 1 Char"/>
    <w:basedOn w:val="Standardnpsmoodstavce"/>
    <w:link w:val="Nadpis1"/>
    <w:rsid w:val="007D0BE4"/>
    <w:rPr>
      <w:rFonts w:ascii="Times New Roman" w:eastAsia="Times New Roman" w:hAnsi="Times New Roman" w:cs="Times New Roman"/>
      <w:b/>
      <w:bCs/>
      <w:sz w:val="28"/>
      <w:szCs w:val="20"/>
      <w:lang w:eastAsia="ar-SA"/>
    </w:rPr>
  </w:style>
  <w:style w:type="character" w:customStyle="1" w:styleId="Nadpis2Char">
    <w:name w:val="Nadpis 2 Char"/>
    <w:basedOn w:val="Standardnpsmoodstavce"/>
    <w:link w:val="Nadpis2"/>
    <w:rsid w:val="007D0BE4"/>
    <w:rPr>
      <w:rFonts w:ascii="Times New Roman" w:eastAsia="Times New Roman" w:hAnsi="Times New Roman" w:cs="Times New Roman"/>
      <w:b/>
      <w:bCs/>
      <w:sz w:val="32"/>
      <w:szCs w:val="20"/>
      <w:lang w:eastAsia="ar-SA"/>
    </w:rPr>
  </w:style>
  <w:style w:type="character" w:customStyle="1" w:styleId="Nadpis4Char">
    <w:name w:val="Nadpis 4 Char"/>
    <w:basedOn w:val="Standardnpsmoodstavce"/>
    <w:link w:val="Nadpis4"/>
    <w:rsid w:val="007D0BE4"/>
    <w:rPr>
      <w:rFonts w:ascii="Times New Roman" w:eastAsia="Times New Roman" w:hAnsi="Times New Roman" w:cs="Times New Roman"/>
      <w:sz w:val="24"/>
      <w:szCs w:val="20"/>
      <w:lang w:eastAsia="ar-SA"/>
    </w:rPr>
  </w:style>
  <w:style w:type="character" w:customStyle="1" w:styleId="Nadpis6Char">
    <w:name w:val="Nadpis 6 Char"/>
    <w:basedOn w:val="Standardnpsmoodstavce"/>
    <w:link w:val="Nadpis6"/>
    <w:rsid w:val="007D0BE4"/>
    <w:rPr>
      <w:rFonts w:ascii="Times New Roman" w:eastAsia="Times New Roman" w:hAnsi="Times New Roman" w:cs="Times New Roman"/>
      <w:b/>
      <w:bCs/>
      <w:i/>
      <w:iCs/>
      <w:sz w:val="32"/>
      <w:szCs w:val="20"/>
      <w:lang w:eastAsia="ar-SA"/>
    </w:rPr>
  </w:style>
  <w:style w:type="character" w:customStyle="1" w:styleId="4n-j">
    <w:name w:val="_4n-j"/>
    <w:basedOn w:val="Standardnpsmoodstavce"/>
    <w:rsid w:val="007D0B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hyperlink" Target="http://www.fotbalsobinov.unas.cz" TargetMode="External"/><Relationship Id="rId34" Type="http://schemas.openxmlformats.org/officeDocument/2006/relationships/image" Target="media/image2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9.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hyperlink" Target="mailto:staryondrej@gmai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yperlink" Target="http://www.obecsobinov.cz" TargetMode="External"/><Relationship Id="rId35" Type="http://schemas.openxmlformats.org/officeDocument/2006/relationships/image" Target="media/image27.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18</Pages>
  <Words>4386</Words>
  <Characters>25880</Characters>
  <Application>Microsoft Office Word</Application>
  <DocSecurity>0</DocSecurity>
  <Lines>215</Lines>
  <Paragraphs>60</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30206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starosta</dc:creator>
  <cp:lastModifiedBy>Bohumila</cp:lastModifiedBy>
  <cp:revision>11</cp:revision>
  <cp:lastPrinted>2019-12-17T06:43:00Z</cp:lastPrinted>
  <dcterms:created xsi:type="dcterms:W3CDTF">2019-12-17T08:19:00Z</dcterms:created>
  <dcterms:modified xsi:type="dcterms:W3CDTF">2019-12-17T09:48:00Z</dcterms:modified>
</cp:coreProperties>
</file>