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93"/>
        <w:gridCol w:w="2035"/>
        <w:gridCol w:w="2035"/>
        <w:gridCol w:w="1008"/>
      </w:tblGrid>
      <w:tr w:rsidR="0047719D" w:rsidTr="00B53178">
        <w:trPr>
          <w:trHeight w:val="394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47719D" w:rsidRDefault="0047719D" w:rsidP="00B5317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Střednědobý výhled obce Sobíňov - návrh</w:t>
            </w:r>
          </w:p>
        </w:tc>
        <w:tc>
          <w:tcPr>
            <w:tcW w:w="20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394"/>
        </w:trPr>
        <w:tc>
          <w:tcPr>
            <w:tcW w:w="50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4206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na období 20</w:t>
            </w:r>
            <w:r w:rsidR="006F4F4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</w:t>
            </w:r>
            <w:r w:rsidR="004206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– 202</w:t>
            </w:r>
            <w:r w:rsidR="004206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hideMark/>
          </w:tcPr>
          <w:p w:rsidR="0047719D" w:rsidRDefault="0047719D" w:rsidP="00420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r. 20</w:t>
            </w:r>
            <w:r w:rsidR="006F4F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4206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5" w:type="dxa"/>
            <w:hideMark/>
          </w:tcPr>
          <w:p w:rsidR="0047719D" w:rsidRDefault="0047719D" w:rsidP="00420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r. 202</w:t>
            </w:r>
            <w:r w:rsidR="004206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Daňové příjmy celkem v tis. Kč</w:t>
            </w:r>
          </w:p>
        </w:tc>
        <w:tc>
          <w:tcPr>
            <w:tcW w:w="2035" w:type="dxa"/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111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9.729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,00 Kč </w:t>
            </w:r>
          </w:p>
        </w:tc>
        <w:tc>
          <w:tcPr>
            <w:tcW w:w="2035" w:type="dxa"/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111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9.729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,00 Kč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1111 Daň z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př.fyz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os.ze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záv.činnosti</w:t>
            </w:r>
            <w:proofErr w:type="spellEnd"/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111AB7" w:rsidP="006F4F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  <w:r w:rsidR="0047719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1112 Daň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příj.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fyz.os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sam.výd.činnosti</w:t>
            </w:r>
            <w:proofErr w:type="spellEnd"/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50,00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1113 Daň z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př.fyz.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os.z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kapit.výn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1211 Daň z přidané hodnoty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6F4F49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  <w:r w:rsidR="0047719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="006F4F49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6F4F4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1121 Daň z příjmů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práv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osob</w:t>
            </w:r>
            <w:proofErr w:type="spellEnd"/>
            <w:proofErr w:type="gramEnd"/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6F4F49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7719D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1361 Správní poplatky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20,00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20,00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1340 Poplatek likvidace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dopadu</w:t>
            </w:r>
            <w:proofErr w:type="spellEnd"/>
            <w:proofErr w:type="gramEnd"/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300,00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300,00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1341 Poplatek ze psů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9,00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9,00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1511 Daň z nemovitostí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350,00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350,00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D" w:rsidRDefault="0047719D" w:rsidP="00B53178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Přijaté dotace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1</w:t>
            </w:r>
            <w:r w:rsidR="00111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1</w:t>
            </w:r>
            <w:r w:rsidR="00111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Nedaňové příjmy celkem</w:t>
            </w:r>
          </w:p>
        </w:tc>
        <w:tc>
          <w:tcPr>
            <w:tcW w:w="2035" w:type="dxa"/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 w:rsidR="00111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879,00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035" w:type="dxa"/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 w:rsidR="00111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879,00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2321 2111 Odvádění a čištění odpadních vod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330,00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330,00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3392 2132 Příjmy z pronájmu KD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1032 2131 Pronájem lesa - LDO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3612 2132 Pronájem bytu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18,00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18,00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3632 2111 Hřbitovní poplatky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6171 2329 Nedaňové příjmy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3722 2112 Prodej popelnic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6171 2132 Pronájem pošty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6171 2141 Úroky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6F4F49" w:rsidP="00B531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3723 2324 Příspěvek EKO- KOM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47719D" w:rsidRPr="006F4F49" w:rsidRDefault="006F4F49" w:rsidP="00111AB7">
            <w:pPr>
              <w:spacing w:after="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cs-CZ"/>
              </w:rPr>
              <w:t>1</w:t>
            </w:r>
            <w:r w:rsidR="00111AB7">
              <w:rPr>
                <w:rFonts w:ascii="Arial" w:eastAsiaTheme="minorHAnsi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Theme="minorHAnsi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7719D" w:rsidRPr="006F4F49" w:rsidRDefault="006F4F49" w:rsidP="00111AB7">
            <w:pPr>
              <w:spacing w:after="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cs-CZ"/>
              </w:rPr>
              <w:t>1</w:t>
            </w:r>
            <w:r w:rsidR="00111AB7">
              <w:rPr>
                <w:rFonts w:ascii="Arial" w:eastAsiaTheme="minorHAnsi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Theme="minorHAnsi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6171 3111 Prodej pozemků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1012 2131 Příjmy z pronájmu pozemků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40,00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40,00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250"/>
        </w:trPr>
        <w:tc>
          <w:tcPr>
            <w:tcW w:w="5093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hideMark/>
          </w:tcPr>
          <w:p w:rsidR="0047719D" w:rsidRDefault="006F4F49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879,00</w:t>
            </w:r>
            <w:r w:rsidR="0047719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035" w:type="dxa"/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="00111AB7">
              <w:rPr>
                <w:rFonts w:ascii="Arial" w:hAnsi="Arial" w:cs="Arial"/>
                <w:color w:val="000000"/>
                <w:sz w:val="20"/>
                <w:szCs w:val="20"/>
              </w:rPr>
              <w:t>879,00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19D" w:rsidTr="00B53178">
        <w:trPr>
          <w:trHeight w:val="3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Očekávané příjmy</w:t>
            </w:r>
          </w:p>
        </w:tc>
        <w:tc>
          <w:tcPr>
            <w:tcW w:w="20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="006F4F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10</w:t>
            </w:r>
            <w:r w:rsidR="00111AB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.768,00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7719D" w:rsidRDefault="0047719D" w:rsidP="00111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="006F4F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10</w:t>
            </w:r>
            <w:r w:rsidR="00111AB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768,00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008" w:type="dxa"/>
          </w:tcPr>
          <w:p w:rsidR="0047719D" w:rsidRDefault="0047719D" w:rsidP="00B53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7719D" w:rsidRDefault="0047719D" w:rsidP="0047719D"/>
    <w:p w:rsidR="0047719D" w:rsidRDefault="0047719D" w:rsidP="0047719D"/>
    <w:p w:rsidR="0047719D" w:rsidRDefault="0047719D" w:rsidP="0047719D"/>
    <w:p w:rsidR="0047719D" w:rsidRDefault="0047719D" w:rsidP="0047719D"/>
    <w:p w:rsidR="0047719D" w:rsidRDefault="0047719D" w:rsidP="0047719D"/>
    <w:p w:rsidR="0047719D" w:rsidRDefault="0047719D" w:rsidP="0047719D"/>
    <w:p w:rsidR="0047719D" w:rsidRDefault="0047719D" w:rsidP="0047719D"/>
    <w:p w:rsidR="0047719D" w:rsidRDefault="0047719D" w:rsidP="0047719D"/>
    <w:p w:rsidR="0047719D" w:rsidRDefault="0047719D" w:rsidP="0047719D"/>
    <w:p w:rsidR="0047719D" w:rsidRDefault="0047719D" w:rsidP="0047719D"/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4"/>
        <w:gridCol w:w="196"/>
        <w:gridCol w:w="1986"/>
        <w:gridCol w:w="1926"/>
      </w:tblGrid>
      <w:tr w:rsidR="0047719D" w:rsidTr="00B53178">
        <w:trPr>
          <w:trHeight w:val="360"/>
        </w:trPr>
        <w:tc>
          <w:tcPr>
            <w:tcW w:w="8020" w:type="dxa"/>
            <w:gridSpan w:val="4"/>
            <w:noWrap/>
            <w:vAlign w:val="bottom"/>
            <w:hideMark/>
          </w:tcPr>
          <w:p w:rsidR="0047719D" w:rsidRDefault="0047719D" w:rsidP="00420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Střednědobý výhled obce Sobíňov na období 20</w:t>
            </w:r>
            <w:r w:rsidR="004206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21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– 202</w:t>
            </w:r>
            <w:r w:rsidR="004206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2</w:t>
            </w:r>
          </w:p>
        </w:tc>
      </w:tr>
      <w:tr w:rsidR="0047719D" w:rsidTr="00B53178">
        <w:trPr>
          <w:trHeight w:val="255"/>
        </w:trPr>
        <w:tc>
          <w:tcPr>
            <w:tcW w:w="4108" w:type="dxa"/>
            <w:gridSpan w:val="2"/>
            <w:noWrap/>
            <w:vAlign w:val="bottom"/>
            <w:hideMark/>
          </w:tcPr>
          <w:p w:rsidR="0047719D" w:rsidRDefault="0047719D" w:rsidP="00B53178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47719D" w:rsidTr="00B53178">
        <w:trPr>
          <w:trHeight w:val="255"/>
        </w:trPr>
        <w:tc>
          <w:tcPr>
            <w:tcW w:w="4014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94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47719D" w:rsidTr="00B53178">
        <w:trPr>
          <w:trHeight w:val="255"/>
        </w:trPr>
        <w:tc>
          <w:tcPr>
            <w:tcW w:w="4014" w:type="dxa"/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94" w:type="dxa"/>
            <w:noWrap/>
            <w:vAlign w:val="bottom"/>
            <w:hideMark/>
          </w:tcPr>
          <w:p w:rsidR="0047719D" w:rsidRDefault="0047719D" w:rsidP="00B531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:rsidR="0047719D" w:rsidRDefault="0047719D" w:rsidP="00420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6F4F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420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926" w:type="dxa"/>
            <w:noWrap/>
            <w:vAlign w:val="bottom"/>
            <w:hideMark/>
          </w:tcPr>
          <w:p w:rsidR="0047719D" w:rsidRDefault="0047719D" w:rsidP="00420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202</w:t>
            </w:r>
            <w:r w:rsidR="00420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noWrap/>
            <w:vAlign w:val="bottom"/>
            <w:hideMark/>
          </w:tcPr>
          <w:p w:rsidR="0047719D" w:rsidRDefault="0047719D" w:rsidP="00B531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47719D" w:rsidTr="00B53178">
        <w:trPr>
          <w:trHeight w:val="224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Paragraf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2212 Silnice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6F4F49" w:rsidP="00111A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111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6F4F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2.000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2221 Dopravní obslužnost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2321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Odváď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čišt.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odpad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</w:t>
            </w:r>
            <w:proofErr w:type="spellEnd"/>
            <w:proofErr w:type="gramEnd"/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3113 Základní školy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="006F4F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3314 Činnosti knihovnické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3319 Ostatní záležitosti kultury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3392 Kulturní dům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3419 Ostatní tělovýchovná činnost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6F4F49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6F4F49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3631 Veřejné osvětlení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6F4F49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6F4F49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3721 Sběr a svoz nebezpečných odpadů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3722 Sběr a svoz komunálních odpadů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111A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111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111A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111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3723 Sběr a svoz ostatních odpadů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250,00</w:t>
            </w:r>
          </w:p>
        </w:tc>
      </w:tr>
      <w:tr w:rsidR="0047719D" w:rsidTr="00B53178">
        <w:trPr>
          <w:trHeight w:val="267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3745 Péče o vzhled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obce,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zeleň</w:t>
            </w:r>
            <w:proofErr w:type="spellEnd"/>
            <w:proofErr w:type="gramEnd"/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111A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111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111A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111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5512 Požární ochrana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6112 Zastupitelstva obcí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1.0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1.0</w:t>
            </w:r>
            <w:r w:rsidR="004771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6171Činnost místní správy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3.733,00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3.733,00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3632 Místní hřbitov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</w:tr>
      <w:tr w:rsidR="0047719D" w:rsidTr="00B53178">
        <w:trPr>
          <w:trHeight w:val="360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6171 Nákup pozemků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6F4F49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6F4F49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Splátka úvěru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1.300,00</w:t>
            </w:r>
          </w:p>
        </w:tc>
      </w:tr>
      <w:tr w:rsidR="0047719D" w:rsidTr="00B53178">
        <w:trPr>
          <w:trHeight w:val="230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Úroky z  úvěru</w:t>
            </w:r>
            <w:proofErr w:type="gramEnd"/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B53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30,00</w:t>
            </w:r>
          </w:p>
        </w:tc>
      </w:tr>
      <w:tr w:rsidR="0047719D" w:rsidTr="00B53178">
        <w:trPr>
          <w:trHeight w:val="255"/>
        </w:trPr>
        <w:tc>
          <w:tcPr>
            <w:tcW w:w="4014" w:type="dxa"/>
            <w:noWrap/>
            <w:vAlign w:val="bottom"/>
            <w:hideMark/>
          </w:tcPr>
          <w:p w:rsidR="0047719D" w:rsidRDefault="0047719D" w:rsidP="00B531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47719D" w:rsidRDefault="0047719D" w:rsidP="00B5317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cs-CZ"/>
              </w:rPr>
            </w:pPr>
          </w:p>
        </w:tc>
      </w:tr>
      <w:tr w:rsidR="0047719D" w:rsidTr="00B53178">
        <w:trPr>
          <w:trHeight w:val="360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Očekávané výdaje celkem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47719D" w:rsidRDefault="0047719D" w:rsidP="00B53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6F4F49" w:rsidP="00111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10</w:t>
            </w:r>
            <w:r w:rsidR="00111A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.768,00</w:t>
            </w:r>
          </w:p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7719D" w:rsidRDefault="00111AB7" w:rsidP="00111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10.768,00</w:t>
            </w:r>
            <w:bookmarkStart w:id="0" w:name="_GoBack"/>
            <w:bookmarkEnd w:id="0"/>
          </w:p>
        </w:tc>
      </w:tr>
    </w:tbl>
    <w:p w:rsidR="0047719D" w:rsidRDefault="0047719D" w:rsidP="0047719D"/>
    <w:p w:rsidR="0047719D" w:rsidRDefault="0047719D" w:rsidP="0047719D"/>
    <w:p w:rsidR="0047719D" w:rsidRDefault="0047719D" w:rsidP="0047719D">
      <w:r>
        <w:t xml:space="preserve">Vyvěšeno: </w:t>
      </w:r>
    </w:p>
    <w:p w:rsidR="0047719D" w:rsidRDefault="0047719D" w:rsidP="0047719D">
      <w:r>
        <w:t>Sejmuto</w:t>
      </w:r>
      <w:r w:rsidR="0042064D">
        <w:t xml:space="preserve">: </w:t>
      </w:r>
    </w:p>
    <w:p w:rsidR="0047719D" w:rsidRDefault="0047719D" w:rsidP="0047719D">
      <w:r>
        <w:t xml:space="preserve">Schváleno: </w:t>
      </w:r>
    </w:p>
    <w:p w:rsidR="0047719D" w:rsidRDefault="0047719D" w:rsidP="0047719D"/>
    <w:p w:rsidR="0047719D" w:rsidRDefault="0047719D" w:rsidP="0047719D"/>
    <w:p w:rsidR="0047719D" w:rsidRDefault="0047719D" w:rsidP="0047719D"/>
    <w:p w:rsidR="0066337B" w:rsidRDefault="0066337B"/>
    <w:sectPr w:rsidR="00663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9D"/>
    <w:rsid w:val="00111AB7"/>
    <w:rsid w:val="002A15BF"/>
    <w:rsid w:val="0042064D"/>
    <w:rsid w:val="0047719D"/>
    <w:rsid w:val="0066337B"/>
    <w:rsid w:val="006F4F49"/>
    <w:rsid w:val="007C223E"/>
    <w:rsid w:val="008E5B34"/>
    <w:rsid w:val="008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1A016-9C52-4B5A-824E-444D230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7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F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4</cp:revision>
  <cp:lastPrinted>2019-11-11T12:56:00Z</cp:lastPrinted>
  <dcterms:created xsi:type="dcterms:W3CDTF">2019-11-11T10:38:00Z</dcterms:created>
  <dcterms:modified xsi:type="dcterms:W3CDTF">2019-11-11T12:57:00Z</dcterms:modified>
</cp:coreProperties>
</file>