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E9CF3" w14:textId="64244B17" w:rsidR="00482560" w:rsidRDefault="00482560" w:rsidP="00482560">
      <w:pPr>
        <w:pStyle w:val="Nadpis91"/>
        <w:outlineLvl w:val="9"/>
        <w:rPr>
          <w:sz w:val="80"/>
          <w:szCs w:val="80"/>
        </w:rPr>
      </w:pPr>
      <w:r>
        <w:rPr>
          <w:noProof/>
          <w:lang w:bidi="ar-SA"/>
        </w:rPr>
        <w:drawing>
          <wp:anchor distT="0" distB="0" distL="114300" distR="114300" simplePos="0" relativeHeight="251658240" behindDoc="1" locked="0" layoutInCell="1" allowOverlap="1" wp14:anchorId="0BE3D7E8" wp14:editId="4EEDFD98">
            <wp:simplePos x="0" y="0"/>
            <wp:positionH relativeFrom="column">
              <wp:posOffset>4548505</wp:posOffset>
            </wp:positionH>
            <wp:positionV relativeFrom="paragraph">
              <wp:posOffset>-71120</wp:posOffset>
            </wp:positionV>
            <wp:extent cx="1104900" cy="1266825"/>
            <wp:effectExtent l="0" t="0" r="0" b="9525"/>
            <wp:wrapTight wrapText="bothSides">
              <wp:wrapPolygon edited="0">
                <wp:start x="0" y="0"/>
                <wp:lineTo x="0" y="21438"/>
                <wp:lineTo x="21228" y="21438"/>
                <wp:lineTo x="21228" y="0"/>
                <wp:lineTo x="0" y="0"/>
              </wp:wrapPolygon>
            </wp:wrapTight>
            <wp:docPr id="1" name="Obrázek 1" descr="Sobinov-znak 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Sobinov-znak malý.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4900" cy="1266825"/>
                    </a:xfrm>
                    <a:prstGeom prst="rect">
                      <a:avLst/>
                    </a:prstGeom>
                    <a:noFill/>
                  </pic:spPr>
                </pic:pic>
              </a:graphicData>
            </a:graphic>
            <wp14:sizeRelH relativeFrom="page">
              <wp14:pctWidth>0</wp14:pctWidth>
            </wp14:sizeRelH>
            <wp14:sizeRelV relativeFrom="page">
              <wp14:pctHeight>0</wp14:pctHeight>
            </wp14:sizeRelV>
          </wp:anchor>
        </w:drawing>
      </w:r>
      <w:r>
        <w:rPr>
          <w:sz w:val="80"/>
          <w:szCs w:val="80"/>
        </w:rPr>
        <w:t xml:space="preserve">SOBÍŇOVSKÉ  </w:t>
      </w:r>
    </w:p>
    <w:p w14:paraId="7D37DC8F" w14:textId="77777777" w:rsidR="00482560" w:rsidRDefault="00482560" w:rsidP="00482560">
      <w:pPr>
        <w:pStyle w:val="Nadpis91"/>
        <w:tabs>
          <w:tab w:val="num" w:pos="3048"/>
        </w:tabs>
        <w:ind w:left="2124" w:firstLine="708"/>
        <w:outlineLvl w:val="9"/>
        <w:rPr>
          <w:sz w:val="80"/>
          <w:szCs w:val="80"/>
        </w:rPr>
      </w:pPr>
      <w:r>
        <w:rPr>
          <w:sz w:val="80"/>
          <w:szCs w:val="80"/>
        </w:rPr>
        <w:t xml:space="preserve"> NOVINKY</w:t>
      </w:r>
    </w:p>
    <w:p w14:paraId="63154253" w14:textId="77777777" w:rsidR="00482560" w:rsidRDefault="00482560" w:rsidP="00482560">
      <w:pPr>
        <w:rPr>
          <w:rFonts w:ascii="Times New Roman" w:hAnsi="Times New Roman"/>
          <w:lang w:bidi="cs-CZ"/>
        </w:rPr>
      </w:pPr>
    </w:p>
    <w:p w14:paraId="419E450A" w14:textId="77777777" w:rsidR="00482560" w:rsidRDefault="00482560" w:rsidP="00482560">
      <w:pPr>
        <w:pStyle w:val="Standard"/>
        <w:rPr>
          <w:b/>
        </w:rPr>
      </w:pPr>
      <w:r>
        <w:rPr>
          <w:b/>
        </w:rPr>
        <w:t>___________________________________________________________________________</w:t>
      </w:r>
    </w:p>
    <w:p w14:paraId="6BA63FC5" w14:textId="10B412BB" w:rsidR="00482560" w:rsidRDefault="00482560" w:rsidP="00482560">
      <w:pPr>
        <w:pStyle w:val="Standard"/>
        <w:rPr>
          <w:b/>
        </w:rPr>
      </w:pPr>
      <w:r>
        <w:rPr>
          <w:b/>
        </w:rPr>
        <w:t xml:space="preserve">Místní zpravodaj obce Sobíňov </w:t>
      </w:r>
      <w:r>
        <w:rPr>
          <w:b/>
        </w:rPr>
        <w:tab/>
        <w:t xml:space="preserve">        číslo </w:t>
      </w:r>
      <w:r w:rsidR="00DE217B">
        <w:rPr>
          <w:b/>
        </w:rPr>
        <w:t>3</w:t>
      </w:r>
      <w:r w:rsidR="00D57964">
        <w:rPr>
          <w:b/>
        </w:rPr>
        <w:t xml:space="preserve"> </w:t>
      </w:r>
      <w:r>
        <w:rPr>
          <w:b/>
        </w:rPr>
        <w:t xml:space="preserve">       ročník 2</w:t>
      </w:r>
      <w:r w:rsidR="00D57964">
        <w:rPr>
          <w:b/>
        </w:rPr>
        <w:t>7</w:t>
      </w:r>
      <w:r>
        <w:rPr>
          <w:b/>
        </w:rPr>
        <w:tab/>
        <w:t xml:space="preserve">    </w:t>
      </w:r>
      <w:r w:rsidR="00DE217B">
        <w:rPr>
          <w:b/>
        </w:rPr>
        <w:t>3</w:t>
      </w:r>
      <w:r>
        <w:rPr>
          <w:b/>
        </w:rPr>
        <w:t>/202</w:t>
      </w:r>
      <w:r w:rsidR="0036756F">
        <w:rPr>
          <w:b/>
        </w:rPr>
        <w:t>5</w:t>
      </w:r>
      <w:r>
        <w:rPr>
          <w:b/>
        </w:rPr>
        <w:t xml:space="preserve">    </w:t>
      </w:r>
      <w:r>
        <w:rPr>
          <w:b/>
        </w:rPr>
        <w:tab/>
        <w:t>ZDARMA</w:t>
      </w:r>
    </w:p>
    <w:p w14:paraId="202D812B" w14:textId="77777777" w:rsidR="00482560" w:rsidRDefault="00482560" w:rsidP="00482560">
      <w:pPr>
        <w:pStyle w:val="Standard"/>
        <w:spacing w:line="0" w:lineRule="atLeast"/>
        <w:rPr>
          <w:rFonts w:cs="Times New Roman"/>
          <w:b/>
          <w:sz w:val="28"/>
          <w:szCs w:val="28"/>
        </w:rPr>
      </w:pPr>
    </w:p>
    <w:p w14:paraId="644F012F" w14:textId="48AC080A" w:rsidR="00482560" w:rsidRDefault="00482560" w:rsidP="00482560">
      <w:pPr>
        <w:pStyle w:val="Standard"/>
        <w:spacing w:line="0" w:lineRule="atLeast"/>
        <w:rPr>
          <w:rFonts w:cs="Times New Roman"/>
          <w:b/>
          <w:sz w:val="28"/>
          <w:szCs w:val="28"/>
        </w:rPr>
      </w:pPr>
    </w:p>
    <w:p w14:paraId="63E96279" w14:textId="55DB9754" w:rsidR="00482560" w:rsidRDefault="00482560" w:rsidP="00482560">
      <w:pPr>
        <w:pStyle w:val="Standard"/>
        <w:spacing w:line="0" w:lineRule="atLeast"/>
        <w:rPr>
          <w:rFonts w:cs="Times New Roman"/>
          <w:b/>
          <w:sz w:val="28"/>
          <w:szCs w:val="28"/>
        </w:rPr>
      </w:pPr>
      <w:r>
        <w:rPr>
          <w:rFonts w:cs="Times New Roman"/>
          <w:b/>
          <w:sz w:val="28"/>
          <w:szCs w:val="28"/>
        </w:rPr>
        <w:t>Slovo starosty</w:t>
      </w:r>
    </w:p>
    <w:p w14:paraId="3A3FFD18" w14:textId="2FEB578B" w:rsidR="00482560" w:rsidRDefault="00482560" w:rsidP="00482560">
      <w:pPr>
        <w:spacing w:after="0" w:line="240" w:lineRule="auto"/>
        <w:rPr>
          <w:rFonts w:ascii="Times New Roman" w:hAnsi="Times New Roman"/>
          <w:b/>
          <w:sz w:val="24"/>
          <w:szCs w:val="24"/>
        </w:rPr>
      </w:pPr>
    </w:p>
    <w:p w14:paraId="6F54619A" w14:textId="64494BF4" w:rsidR="00482560" w:rsidRDefault="00482560" w:rsidP="00482560">
      <w:pPr>
        <w:spacing w:after="0" w:line="240" w:lineRule="auto"/>
        <w:rPr>
          <w:rFonts w:ascii="Times New Roman" w:hAnsi="Times New Roman"/>
          <w:b/>
          <w:sz w:val="24"/>
          <w:szCs w:val="24"/>
        </w:rPr>
      </w:pPr>
      <w:r>
        <w:rPr>
          <w:rFonts w:ascii="Times New Roman" w:hAnsi="Times New Roman"/>
          <w:b/>
          <w:sz w:val="24"/>
          <w:szCs w:val="24"/>
        </w:rPr>
        <w:t>Vážení spoluobčané, milí čtenáři</w:t>
      </w:r>
    </w:p>
    <w:p w14:paraId="2915A1A9" w14:textId="4861D286" w:rsidR="00384414" w:rsidRDefault="00D57964" w:rsidP="00DE217B">
      <w:pPr>
        <w:spacing w:after="0" w:line="240" w:lineRule="auto"/>
        <w:rPr>
          <w:rFonts w:ascii="Times New Roman" w:hAnsi="Times New Roman"/>
          <w:bCs/>
          <w:sz w:val="24"/>
          <w:szCs w:val="24"/>
        </w:rPr>
      </w:pPr>
      <w:r>
        <w:rPr>
          <w:rFonts w:ascii="Times New Roman" w:hAnsi="Times New Roman"/>
          <w:bCs/>
          <w:sz w:val="24"/>
          <w:szCs w:val="24"/>
        </w:rPr>
        <w:tab/>
      </w:r>
      <w:r w:rsidR="00DE217B">
        <w:rPr>
          <w:rFonts w:ascii="Times New Roman" w:hAnsi="Times New Roman"/>
          <w:bCs/>
          <w:sz w:val="24"/>
          <w:szCs w:val="24"/>
        </w:rPr>
        <w:t xml:space="preserve">hned v úvodu podzimního čísla </w:t>
      </w:r>
      <w:r w:rsidR="00EE6F07">
        <w:rPr>
          <w:rFonts w:ascii="Times New Roman" w:hAnsi="Times New Roman"/>
          <w:bCs/>
          <w:sz w:val="24"/>
          <w:szCs w:val="24"/>
        </w:rPr>
        <w:t>N</w:t>
      </w:r>
      <w:r w:rsidR="00DE217B">
        <w:rPr>
          <w:rFonts w:ascii="Times New Roman" w:hAnsi="Times New Roman"/>
          <w:bCs/>
          <w:sz w:val="24"/>
          <w:szCs w:val="24"/>
        </w:rPr>
        <w:t xml:space="preserve">ovinek se musím opět vrátit k nekončící uzavírce hlavní silnice II/345 mezi Sobíňovem a Ždírcem nad Doubravou. Bohužel firma, která rekonstrukci </w:t>
      </w:r>
      <w:r w:rsidR="007578F3">
        <w:rPr>
          <w:rFonts w:ascii="Times New Roman" w:hAnsi="Times New Roman"/>
          <w:bCs/>
          <w:sz w:val="24"/>
          <w:szCs w:val="24"/>
        </w:rPr>
        <w:t>této komunikace prováděla, opět nedodržela termín dokončení. Nikdo nechápe, proč nebyl propustek u odbočky na pilu proveden hned na začátku II. etapy uzavírky. Kvalita provedených prací je otřesná, na komunikaci jsou nerovnosti. Díky těmto okolnostem nás bohužel čeká další úplná uzavírka od 7.</w:t>
      </w:r>
      <w:r w:rsidR="00EE6F07">
        <w:rPr>
          <w:rFonts w:ascii="Times New Roman" w:hAnsi="Times New Roman"/>
          <w:bCs/>
          <w:sz w:val="24"/>
          <w:szCs w:val="24"/>
        </w:rPr>
        <w:t xml:space="preserve"> </w:t>
      </w:r>
      <w:r w:rsidR="007578F3">
        <w:rPr>
          <w:rFonts w:ascii="Times New Roman" w:hAnsi="Times New Roman"/>
          <w:bCs/>
          <w:sz w:val="24"/>
          <w:szCs w:val="24"/>
        </w:rPr>
        <w:t>10. do 7. 11. 2025, se kterou obec Sobíňov a město Ždírec nad Doubravou nesouhlasí. Požadujeme částečnou uzavírku, tak aby bylo možné i nadále jezdit stavbou osobními auty, aby mohlo jezdit do obce zásobování a byla zajištěna autobusová doprava. Uvidíme jakou váhu bude mít náš nesouhlas v řízení o uzavírce, které v těchto dnech probíhá. Celou situaci jsem již řešil s hejtmanem Kraje Vysočina</w:t>
      </w:r>
      <w:r w:rsidR="00CA31AE">
        <w:rPr>
          <w:rFonts w:ascii="Times New Roman" w:hAnsi="Times New Roman"/>
          <w:bCs/>
          <w:sz w:val="24"/>
          <w:szCs w:val="24"/>
        </w:rPr>
        <w:t xml:space="preserve">, s náměstkem pro dopravu Kraje Vysočina </w:t>
      </w:r>
      <w:r w:rsidR="007578F3">
        <w:rPr>
          <w:rFonts w:ascii="Times New Roman" w:hAnsi="Times New Roman"/>
          <w:bCs/>
          <w:sz w:val="24"/>
          <w:szCs w:val="24"/>
        </w:rPr>
        <w:t xml:space="preserve">a s ředitelem Krajské správy a údržby silnic. </w:t>
      </w:r>
      <w:r w:rsidR="00CA31AE">
        <w:rPr>
          <w:rFonts w:ascii="Times New Roman" w:hAnsi="Times New Roman"/>
          <w:bCs/>
          <w:sz w:val="24"/>
          <w:szCs w:val="24"/>
        </w:rPr>
        <w:t>Výsledkem je naplánovaná schůzka, která se uskuteční v Sobíňově během měsíce října, na které budeme společně se starost</w:t>
      </w:r>
      <w:r w:rsidR="00062131">
        <w:rPr>
          <w:rFonts w:ascii="Times New Roman" w:hAnsi="Times New Roman"/>
          <w:bCs/>
          <w:sz w:val="24"/>
          <w:szCs w:val="24"/>
        </w:rPr>
        <w:t>y</w:t>
      </w:r>
      <w:r w:rsidR="00CA31AE">
        <w:rPr>
          <w:rFonts w:ascii="Times New Roman" w:hAnsi="Times New Roman"/>
          <w:bCs/>
          <w:sz w:val="24"/>
          <w:szCs w:val="24"/>
        </w:rPr>
        <w:t xml:space="preserve"> ze Ždírce nad Doubravou</w:t>
      </w:r>
      <w:r w:rsidR="00062131">
        <w:rPr>
          <w:rFonts w:ascii="Times New Roman" w:hAnsi="Times New Roman"/>
          <w:bCs/>
          <w:sz w:val="24"/>
          <w:szCs w:val="24"/>
        </w:rPr>
        <w:t xml:space="preserve"> a z Chotěboře s vedením </w:t>
      </w:r>
      <w:r w:rsidR="00992129">
        <w:rPr>
          <w:rFonts w:ascii="Times New Roman" w:hAnsi="Times New Roman"/>
          <w:bCs/>
          <w:sz w:val="24"/>
          <w:szCs w:val="24"/>
        </w:rPr>
        <w:t>K</w:t>
      </w:r>
      <w:r w:rsidR="00062131">
        <w:rPr>
          <w:rFonts w:ascii="Times New Roman" w:hAnsi="Times New Roman"/>
          <w:bCs/>
          <w:sz w:val="24"/>
          <w:szCs w:val="24"/>
        </w:rPr>
        <w:t xml:space="preserve">raje nejen tuto situaci </w:t>
      </w:r>
      <w:r w:rsidR="00EE6F07">
        <w:rPr>
          <w:rFonts w:ascii="Times New Roman" w:hAnsi="Times New Roman"/>
          <w:bCs/>
          <w:sz w:val="24"/>
          <w:szCs w:val="24"/>
        </w:rPr>
        <w:t>projednávat</w:t>
      </w:r>
      <w:r w:rsidR="00062131">
        <w:rPr>
          <w:rFonts w:ascii="Times New Roman" w:hAnsi="Times New Roman"/>
          <w:bCs/>
          <w:sz w:val="24"/>
          <w:szCs w:val="24"/>
        </w:rPr>
        <w:t>. Bohužel se nám nepovedl</w:t>
      </w:r>
      <w:r w:rsidR="00EE6F07">
        <w:rPr>
          <w:rFonts w:ascii="Times New Roman" w:hAnsi="Times New Roman"/>
          <w:bCs/>
          <w:sz w:val="24"/>
          <w:szCs w:val="24"/>
        </w:rPr>
        <w:t xml:space="preserve"> získat</w:t>
      </w:r>
      <w:r w:rsidR="00062131">
        <w:rPr>
          <w:rFonts w:ascii="Times New Roman" w:hAnsi="Times New Roman"/>
          <w:bCs/>
          <w:sz w:val="24"/>
          <w:szCs w:val="24"/>
        </w:rPr>
        <w:t xml:space="preserve"> dřívější termín, ale i tak vzneseme naše požadavky, protože takto zásadní omezení se s námi vůbec </w:t>
      </w:r>
      <w:r w:rsidR="00992129">
        <w:rPr>
          <w:rFonts w:ascii="Times New Roman" w:hAnsi="Times New Roman"/>
          <w:bCs/>
          <w:sz w:val="24"/>
          <w:szCs w:val="24"/>
        </w:rPr>
        <w:t>neřeší</w:t>
      </w:r>
      <w:r w:rsidR="00EE6F07">
        <w:rPr>
          <w:rFonts w:ascii="Times New Roman" w:hAnsi="Times New Roman"/>
          <w:bCs/>
          <w:sz w:val="24"/>
          <w:szCs w:val="24"/>
        </w:rPr>
        <w:t>.</w:t>
      </w:r>
      <w:r w:rsidR="00062131">
        <w:rPr>
          <w:rFonts w:ascii="Times New Roman" w:hAnsi="Times New Roman"/>
          <w:bCs/>
          <w:sz w:val="24"/>
          <w:szCs w:val="24"/>
        </w:rPr>
        <w:t xml:space="preserve"> </w:t>
      </w:r>
      <w:r w:rsidR="00EE6F07">
        <w:rPr>
          <w:rFonts w:ascii="Times New Roman" w:hAnsi="Times New Roman"/>
          <w:bCs/>
          <w:sz w:val="24"/>
          <w:szCs w:val="24"/>
        </w:rPr>
        <w:t>C</w:t>
      </w:r>
      <w:r w:rsidR="00062131">
        <w:rPr>
          <w:rFonts w:ascii="Times New Roman" w:hAnsi="Times New Roman"/>
          <w:bCs/>
          <w:sz w:val="24"/>
          <w:szCs w:val="24"/>
        </w:rPr>
        <w:t xml:space="preserve">hceme </w:t>
      </w:r>
      <w:r w:rsidR="00EE6F07">
        <w:rPr>
          <w:rFonts w:ascii="Times New Roman" w:hAnsi="Times New Roman"/>
          <w:bCs/>
          <w:sz w:val="24"/>
          <w:szCs w:val="24"/>
        </w:rPr>
        <w:t xml:space="preserve">do budoucna </w:t>
      </w:r>
      <w:r w:rsidR="00062131">
        <w:rPr>
          <w:rFonts w:ascii="Times New Roman" w:hAnsi="Times New Roman"/>
          <w:bCs/>
          <w:sz w:val="24"/>
          <w:szCs w:val="24"/>
        </w:rPr>
        <w:t xml:space="preserve"> předejít </w:t>
      </w:r>
      <w:r w:rsidR="00EE6F07">
        <w:rPr>
          <w:rFonts w:ascii="Times New Roman" w:hAnsi="Times New Roman"/>
          <w:bCs/>
          <w:sz w:val="24"/>
          <w:szCs w:val="24"/>
        </w:rPr>
        <w:t>podobnému bezprecedentnímu obcházení našich potřeb</w:t>
      </w:r>
      <w:r w:rsidR="00062131">
        <w:rPr>
          <w:rFonts w:ascii="Times New Roman" w:hAnsi="Times New Roman"/>
          <w:bCs/>
          <w:sz w:val="24"/>
          <w:szCs w:val="24"/>
        </w:rPr>
        <w:t>.</w:t>
      </w:r>
      <w:r w:rsidR="00CA31AE">
        <w:rPr>
          <w:rFonts w:ascii="Times New Roman" w:hAnsi="Times New Roman"/>
          <w:bCs/>
          <w:sz w:val="24"/>
          <w:szCs w:val="24"/>
        </w:rPr>
        <w:t xml:space="preserve"> </w:t>
      </w:r>
    </w:p>
    <w:p w14:paraId="01FA12DD" w14:textId="42A59B1C" w:rsidR="00062131" w:rsidRDefault="00062131" w:rsidP="00DE217B">
      <w:pPr>
        <w:spacing w:after="0" w:line="240" w:lineRule="auto"/>
        <w:rPr>
          <w:rFonts w:ascii="Times New Roman" w:hAnsi="Times New Roman"/>
          <w:bCs/>
          <w:sz w:val="24"/>
          <w:szCs w:val="24"/>
        </w:rPr>
      </w:pPr>
      <w:r>
        <w:rPr>
          <w:rFonts w:ascii="Times New Roman" w:hAnsi="Times New Roman"/>
          <w:bCs/>
          <w:sz w:val="24"/>
          <w:szCs w:val="24"/>
        </w:rPr>
        <w:tab/>
        <w:t>Chci poděkovat za trpělivost občanů Sopot. Od léta zde probíhá výstavba nového veřejného osvětlení</w:t>
      </w:r>
      <w:r w:rsidR="004455CD">
        <w:rPr>
          <w:rFonts w:ascii="Times New Roman" w:hAnsi="Times New Roman"/>
          <w:bCs/>
          <w:sz w:val="24"/>
          <w:szCs w:val="24"/>
        </w:rPr>
        <w:t>, při které připravujeme také rozvody pro optickou síť. Výkopové práce jsou již u konce a v těchto dnech dojde k montáži jednotlivých sloupů a k dokončení terénních úprav. Komunikace jsou vyspraveny provizorně asfaltovým recyklátem. O</w:t>
      </w:r>
      <w:r w:rsidR="00992129">
        <w:rPr>
          <w:rFonts w:ascii="Times New Roman" w:hAnsi="Times New Roman"/>
          <w:bCs/>
          <w:sz w:val="24"/>
          <w:szCs w:val="24"/>
        </w:rPr>
        <w:t>d</w:t>
      </w:r>
      <w:r w:rsidR="004455CD">
        <w:rPr>
          <w:rFonts w:ascii="Times New Roman" w:hAnsi="Times New Roman"/>
          <w:bCs/>
          <w:sz w:val="24"/>
          <w:szCs w:val="24"/>
        </w:rPr>
        <w:t xml:space="preserve"> jara nás čekají další výkopové práce, tentokrát na</w:t>
      </w:r>
      <w:r w:rsidR="00992129">
        <w:rPr>
          <w:rFonts w:ascii="Times New Roman" w:hAnsi="Times New Roman"/>
          <w:bCs/>
          <w:sz w:val="24"/>
          <w:szCs w:val="24"/>
        </w:rPr>
        <w:t xml:space="preserve"> </w:t>
      </w:r>
      <w:r w:rsidR="004455CD">
        <w:rPr>
          <w:rFonts w:ascii="Times New Roman" w:hAnsi="Times New Roman"/>
          <w:bCs/>
          <w:sz w:val="24"/>
          <w:szCs w:val="24"/>
        </w:rPr>
        <w:t xml:space="preserve">stavbě vodovodu v celé dolní části obce. Nové asfaltové povrchy budou v celé šíři položeny až po dokončení těchto prací. </w:t>
      </w:r>
    </w:p>
    <w:p w14:paraId="568B0B73" w14:textId="2841C97D" w:rsidR="004455CD" w:rsidRDefault="004455CD" w:rsidP="00DE217B">
      <w:pPr>
        <w:spacing w:after="0" w:line="240" w:lineRule="auto"/>
        <w:rPr>
          <w:rFonts w:ascii="Times New Roman" w:hAnsi="Times New Roman"/>
          <w:bCs/>
          <w:sz w:val="24"/>
          <w:szCs w:val="24"/>
        </w:rPr>
      </w:pPr>
      <w:r>
        <w:rPr>
          <w:rFonts w:ascii="Times New Roman" w:hAnsi="Times New Roman"/>
          <w:bCs/>
          <w:sz w:val="24"/>
          <w:szCs w:val="24"/>
        </w:rPr>
        <w:tab/>
        <w:t xml:space="preserve">Firma SAVE CZ provádí </w:t>
      </w:r>
      <w:r w:rsidR="004166A0">
        <w:rPr>
          <w:rFonts w:ascii="Times New Roman" w:hAnsi="Times New Roman"/>
          <w:bCs/>
          <w:sz w:val="24"/>
          <w:szCs w:val="24"/>
        </w:rPr>
        <w:t xml:space="preserve">druhou část </w:t>
      </w:r>
      <w:r>
        <w:rPr>
          <w:rFonts w:ascii="Times New Roman" w:hAnsi="Times New Roman"/>
          <w:bCs/>
          <w:sz w:val="24"/>
          <w:szCs w:val="24"/>
        </w:rPr>
        <w:t>rekonstrukc</w:t>
      </w:r>
      <w:r w:rsidR="004166A0">
        <w:rPr>
          <w:rFonts w:ascii="Times New Roman" w:hAnsi="Times New Roman"/>
          <w:bCs/>
          <w:sz w:val="24"/>
          <w:szCs w:val="24"/>
        </w:rPr>
        <w:t>í</w:t>
      </w:r>
      <w:r>
        <w:rPr>
          <w:rFonts w:ascii="Times New Roman" w:hAnsi="Times New Roman"/>
          <w:bCs/>
          <w:sz w:val="24"/>
          <w:szCs w:val="24"/>
        </w:rPr>
        <w:t xml:space="preserve"> zpevněných ploch na letním parketě, na kterou byla přizná</w:t>
      </w:r>
      <w:r w:rsidR="00E05E35">
        <w:rPr>
          <w:rFonts w:ascii="Times New Roman" w:hAnsi="Times New Roman"/>
          <w:bCs/>
          <w:sz w:val="24"/>
          <w:szCs w:val="24"/>
        </w:rPr>
        <w:t xml:space="preserve">na dotace z fondů Kraje Vysočina ve výši 155 000,- Kč. </w:t>
      </w:r>
      <w:r w:rsidR="004166A0">
        <w:rPr>
          <w:rFonts w:ascii="Times New Roman" w:hAnsi="Times New Roman"/>
          <w:bCs/>
          <w:sz w:val="24"/>
          <w:szCs w:val="24"/>
        </w:rPr>
        <w:t>Přes zimu budou vyrobeny nové stoly a lavice</w:t>
      </w:r>
      <w:r w:rsidR="009707AB">
        <w:rPr>
          <w:rFonts w:ascii="Times New Roman" w:hAnsi="Times New Roman"/>
          <w:bCs/>
          <w:sz w:val="24"/>
          <w:szCs w:val="24"/>
        </w:rPr>
        <w:t>. Pro příští rok nás čeká poslední část, při které by měl být opraven i povrch tanečního parketu.</w:t>
      </w:r>
    </w:p>
    <w:p w14:paraId="68F3495F" w14:textId="72802A3C" w:rsidR="00223ABB" w:rsidRDefault="00223ABB" w:rsidP="00DE217B">
      <w:pPr>
        <w:spacing w:after="0" w:line="240" w:lineRule="auto"/>
        <w:rPr>
          <w:rFonts w:ascii="Times New Roman" w:hAnsi="Times New Roman"/>
          <w:bCs/>
          <w:sz w:val="24"/>
          <w:szCs w:val="24"/>
        </w:rPr>
      </w:pPr>
      <w:r>
        <w:rPr>
          <w:rFonts w:ascii="Times New Roman" w:hAnsi="Times New Roman"/>
          <w:bCs/>
          <w:noProof/>
          <w:sz w:val="24"/>
          <w:szCs w:val="24"/>
        </w:rPr>
        <w:drawing>
          <wp:anchor distT="0" distB="0" distL="114300" distR="114300" simplePos="0" relativeHeight="251659264" behindDoc="0" locked="0" layoutInCell="1" allowOverlap="1" wp14:anchorId="1643CAC0" wp14:editId="19262B8A">
            <wp:simplePos x="0" y="0"/>
            <wp:positionH relativeFrom="column">
              <wp:posOffset>4723765</wp:posOffset>
            </wp:positionH>
            <wp:positionV relativeFrom="paragraph">
              <wp:posOffset>75565</wp:posOffset>
            </wp:positionV>
            <wp:extent cx="1008380" cy="937260"/>
            <wp:effectExtent l="0" t="0" r="1270" b="0"/>
            <wp:wrapThrough wrapText="bothSides">
              <wp:wrapPolygon edited="0">
                <wp:start x="0" y="0"/>
                <wp:lineTo x="0" y="21073"/>
                <wp:lineTo x="21219" y="21073"/>
                <wp:lineTo x="21219" y="0"/>
                <wp:lineTo x="0" y="0"/>
              </wp:wrapPolygon>
            </wp:wrapThrough>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ázek 17"/>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008380" cy="937260"/>
                    </a:xfrm>
                    <a:prstGeom prst="rect">
                      <a:avLst/>
                    </a:prstGeom>
                  </pic:spPr>
                </pic:pic>
              </a:graphicData>
            </a:graphic>
          </wp:anchor>
        </w:drawing>
      </w:r>
      <w:r w:rsidR="009707AB">
        <w:rPr>
          <w:rFonts w:ascii="Times New Roman" w:hAnsi="Times New Roman"/>
          <w:bCs/>
          <w:sz w:val="24"/>
          <w:szCs w:val="24"/>
        </w:rPr>
        <w:tab/>
        <w:t xml:space="preserve">Na zářijovém zasedání zastupitelstva obce Sobíňov byla schválena kompletní výměna starých, již dosluhujících lamp veřejného osvětlení za </w:t>
      </w:r>
      <w:r w:rsidR="00992129">
        <w:rPr>
          <w:rFonts w:ascii="Times New Roman" w:hAnsi="Times New Roman"/>
          <w:bCs/>
          <w:sz w:val="24"/>
          <w:szCs w:val="24"/>
        </w:rPr>
        <w:t>LED</w:t>
      </w:r>
      <w:r w:rsidR="009707AB">
        <w:rPr>
          <w:rFonts w:ascii="Times New Roman" w:hAnsi="Times New Roman"/>
          <w:bCs/>
          <w:sz w:val="24"/>
          <w:szCs w:val="24"/>
        </w:rPr>
        <w:t xml:space="preserve"> svítidla. Máme spočítanou úsporu ceny energie, která bude činit kolem 100 000,- Kč za rok. Nová světla budou umístěna na stejných místech a stávajících sloupech jako doposud. V případě pokračující postupné rekonstrukce osvětlení, pokládky kabelů do země a umístění sloupů do nových míst, budou t</w:t>
      </w:r>
      <w:r w:rsidR="00EE6F07">
        <w:rPr>
          <w:rFonts w:ascii="Times New Roman" w:hAnsi="Times New Roman"/>
          <w:bCs/>
          <w:sz w:val="24"/>
          <w:szCs w:val="24"/>
        </w:rPr>
        <w:t>a</w:t>
      </w:r>
      <w:r w:rsidR="009707AB">
        <w:rPr>
          <w:rFonts w:ascii="Times New Roman" w:hAnsi="Times New Roman"/>
          <w:bCs/>
          <w:sz w:val="24"/>
          <w:szCs w:val="24"/>
        </w:rPr>
        <w:t>to úsporn</w:t>
      </w:r>
      <w:r w:rsidR="00EE6F07">
        <w:rPr>
          <w:rFonts w:ascii="Times New Roman" w:hAnsi="Times New Roman"/>
          <w:bCs/>
          <w:sz w:val="24"/>
          <w:szCs w:val="24"/>
        </w:rPr>
        <w:t>á</w:t>
      </w:r>
      <w:r w:rsidR="009707AB">
        <w:rPr>
          <w:rFonts w:ascii="Times New Roman" w:hAnsi="Times New Roman"/>
          <w:bCs/>
          <w:sz w:val="24"/>
          <w:szCs w:val="24"/>
        </w:rPr>
        <w:t xml:space="preserve"> světla </w:t>
      </w:r>
      <w:r w:rsidR="00B70EA5">
        <w:rPr>
          <w:rFonts w:ascii="Times New Roman" w:hAnsi="Times New Roman"/>
          <w:bCs/>
          <w:sz w:val="24"/>
          <w:szCs w:val="24"/>
        </w:rPr>
        <w:t>opět použit</w:t>
      </w:r>
      <w:r w:rsidR="00EE6F07">
        <w:rPr>
          <w:rFonts w:ascii="Times New Roman" w:hAnsi="Times New Roman"/>
          <w:bCs/>
          <w:sz w:val="24"/>
          <w:szCs w:val="24"/>
        </w:rPr>
        <w:t>a</w:t>
      </w:r>
      <w:r w:rsidR="00B70EA5">
        <w:rPr>
          <w:rFonts w:ascii="Times New Roman" w:hAnsi="Times New Roman"/>
          <w:bCs/>
          <w:sz w:val="24"/>
          <w:szCs w:val="24"/>
        </w:rPr>
        <w:t>.</w:t>
      </w:r>
      <w:r w:rsidR="00B70EA5">
        <w:rPr>
          <w:rFonts w:ascii="Times New Roman" w:hAnsi="Times New Roman"/>
          <w:bCs/>
          <w:sz w:val="24"/>
          <w:szCs w:val="24"/>
        </w:rPr>
        <w:tab/>
      </w:r>
    </w:p>
    <w:p w14:paraId="062C441A" w14:textId="52EC3301" w:rsidR="00223ABB" w:rsidRDefault="00223ABB" w:rsidP="00223ABB">
      <w:pPr>
        <w:spacing w:after="0" w:line="240" w:lineRule="auto"/>
        <w:jc w:val="center"/>
        <w:rPr>
          <w:rFonts w:ascii="Times New Roman" w:hAnsi="Times New Roman"/>
          <w:bCs/>
          <w:sz w:val="24"/>
          <w:szCs w:val="24"/>
        </w:rPr>
      </w:pPr>
      <w:r>
        <w:rPr>
          <w:rFonts w:ascii="Times New Roman" w:hAnsi="Times New Roman"/>
          <w:bCs/>
          <w:sz w:val="24"/>
          <w:szCs w:val="24"/>
        </w:rPr>
        <w:t>-1-</w:t>
      </w:r>
    </w:p>
    <w:p w14:paraId="530DD26D" w14:textId="53366FDF" w:rsidR="00F91F2E" w:rsidRDefault="00223ABB" w:rsidP="00DE217B">
      <w:pPr>
        <w:spacing w:after="0" w:line="240" w:lineRule="auto"/>
        <w:rPr>
          <w:rFonts w:ascii="Times New Roman" w:hAnsi="Times New Roman"/>
          <w:bCs/>
          <w:sz w:val="24"/>
          <w:szCs w:val="24"/>
        </w:rPr>
      </w:pPr>
      <w:r>
        <w:rPr>
          <w:rFonts w:ascii="Times New Roman" w:hAnsi="Times New Roman"/>
          <w:bCs/>
          <w:sz w:val="24"/>
          <w:szCs w:val="24"/>
        </w:rPr>
        <w:lastRenderedPageBreak/>
        <w:tab/>
      </w:r>
      <w:r w:rsidR="000B7265">
        <w:rPr>
          <w:rFonts w:ascii="Times New Roman" w:hAnsi="Times New Roman"/>
          <w:bCs/>
          <w:sz w:val="24"/>
          <w:szCs w:val="24"/>
        </w:rPr>
        <w:t>Projekt na výstavbu suchého poldru a rybníků za kostelem byl v srpnu zastaven. Toto rozhodnutí vzniklo z důvodu nesmyslné finanční náročnosti, která pro tento projekt vznikla</w:t>
      </w:r>
      <w:r w:rsidR="00E54397">
        <w:rPr>
          <w:rFonts w:ascii="Times New Roman" w:hAnsi="Times New Roman"/>
          <w:bCs/>
          <w:sz w:val="24"/>
          <w:szCs w:val="24"/>
        </w:rPr>
        <w:t xml:space="preserve"> především</w:t>
      </w:r>
      <w:r w:rsidR="00EE6F07">
        <w:rPr>
          <w:rFonts w:ascii="Times New Roman" w:hAnsi="Times New Roman"/>
          <w:bCs/>
          <w:sz w:val="24"/>
          <w:szCs w:val="24"/>
        </w:rPr>
        <w:t xml:space="preserve"> vinou</w:t>
      </w:r>
      <w:r w:rsidR="00E54397">
        <w:rPr>
          <w:rFonts w:ascii="Times New Roman" w:hAnsi="Times New Roman"/>
          <w:bCs/>
          <w:sz w:val="24"/>
          <w:szCs w:val="24"/>
        </w:rPr>
        <w:t xml:space="preserve"> požadavků ochrany přírody. </w:t>
      </w:r>
      <w:r w:rsidR="000B7265">
        <w:rPr>
          <w:rFonts w:ascii="Times New Roman" w:hAnsi="Times New Roman"/>
          <w:bCs/>
          <w:sz w:val="24"/>
          <w:szCs w:val="24"/>
        </w:rPr>
        <w:t>Z původních cca 30 000 000,- Kč se nyní cena vyšplhala až k 200 000 000,- Kč, což je absolutní nesmy</w:t>
      </w:r>
      <w:r w:rsidR="00E54397">
        <w:rPr>
          <w:rFonts w:ascii="Times New Roman" w:hAnsi="Times New Roman"/>
          <w:bCs/>
          <w:sz w:val="24"/>
          <w:szCs w:val="24"/>
        </w:rPr>
        <w:t>s</w:t>
      </w:r>
      <w:r w:rsidR="000B7265">
        <w:rPr>
          <w:rFonts w:ascii="Times New Roman" w:hAnsi="Times New Roman"/>
          <w:bCs/>
          <w:sz w:val="24"/>
          <w:szCs w:val="24"/>
        </w:rPr>
        <w:t>l</w:t>
      </w:r>
      <w:r w:rsidR="00EE6F07">
        <w:rPr>
          <w:rFonts w:ascii="Times New Roman" w:hAnsi="Times New Roman"/>
          <w:bCs/>
          <w:sz w:val="24"/>
          <w:szCs w:val="24"/>
        </w:rPr>
        <w:t>. N</w:t>
      </w:r>
      <w:r w:rsidR="00E54397">
        <w:rPr>
          <w:rFonts w:ascii="Times New Roman" w:hAnsi="Times New Roman"/>
          <w:bCs/>
          <w:sz w:val="24"/>
          <w:szCs w:val="24"/>
        </w:rPr>
        <w:t xml:space="preserve">ení v silách státu ani obce toto dílo vybudovat. Navíc se projekt </w:t>
      </w:r>
      <w:r w:rsidR="00EE6F07">
        <w:rPr>
          <w:rFonts w:ascii="Times New Roman" w:hAnsi="Times New Roman"/>
          <w:bCs/>
          <w:sz w:val="24"/>
          <w:szCs w:val="24"/>
        </w:rPr>
        <w:t>vinou</w:t>
      </w:r>
      <w:r w:rsidR="00E54397">
        <w:rPr>
          <w:rFonts w:ascii="Times New Roman" w:hAnsi="Times New Roman"/>
          <w:bCs/>
          <w:sz w:val="24"/>
          <w:szCs w:val="24"/>
        </w:rPr>
        <w:t xml:space="preserve"> požadavků různých dotčených orgánu dostal do </w:t>
      </w:r>
      <w:r w:rsidR="00F91F2E">
        <w:rPr>
          <w:rFonts w:ascii="Times New Roman" w:hAnsi="Times New Roman"/>
          <w:bCs/>
          <w:sz w:val="24"/>
          <w:szCs w:val="24"/>
        </w:rPr>
        <w:t>stavu</w:t>
      </w:r>
      <w:r w:rsidR="00E54397">
        <w:rPr>
          <w:rFonts w:ascii="Times New Roman" w:hAnsi="Times New Roman"/>
          <w:bCs/>
          <w:sz w:val="24"/>
          <w:szCs w:val="24"/>
        </w:rPr>
        <w:t>,</w:t>
      </w:r>
      <w:r w:rsidR="00F91F2E">
        <w:rPr>
          <w:rFonts w:ascii="Times New Roman" w:hAnsi="Times New Roman"/>
          <w:bCs/>
          <w:sz w:val="24"/>
          <w:szCs w:val="24"/>
        </w:rPr>
        <w:t xml:space="preserve"> </w:t>
      </w:r>
      <w:r w:rsidR="00E54397">
        <w:rPr>
          <w:rFonts w:ascii="Times New Roman" w:hAnsi="Times New Roman"/>
          <w:bCs/>
          <w:sz w:val="24"/>
          <w:szCs w:val="24"/>
        </w:rPr>
        <w:t>kter</w:t>
      </w:r>
      <w:r w:rsidR="00F91F2E">
        <w:rPr>
          <w:rFonts w:ascii="Times New Roman" w:hAnsi="Times New Roman"/>
          <w:bCs/>
          <w:sz w:val="24"/>
          <w:szCs w:val="24"/>
        </w:rPr>
        <w:t>ý</w:t>
      </w:r>
      <w:r w:rsidR="00E54397">
        <w:rPr>
          <w:rFonts w:ascii="Times New Roman" w:hAnsi="Times New Roman"/>
          <w:bCs/>
          <w:sz w:val="24"/>
          <w:szCs w:val="24"/>
        </w:rPr>
        <w:t xml:space="preserve"> již </w:t>
      </w:r>
      <w:r w:rsidR="00F91F2E">
        <w:rPr>
          <w:rFonts w:ascii="Times New Roman" w:hAnsi="Times New Roman"/>
          <w:bCs/>
          <w:sz w:val="24"/>
          <w:szCs w:val="24"/>
        </w:rPr>
        <w:t xml:space="preserve">nebyl </w:t>
      </w:r>
      <w:r w:rsidR="00E54397">
        <w:rPr>
          <w:rFonts w:ascii="Times New Roman" w:hAnsi="Times New Roman"/>
          <w:bCs/>
          <w:sz w:val="24"/>
          <w:szCs w:val="24"/>
        </w:rPr>
        <w:t>pro naší obec</w:t>
      </w:r>
      <w:r w:rsidR="00F91F2E">
        <w:rPr>
          <w:rFonts w:ascii="Times New Roman" w:hAnsi="Times New Roman"/>
          <w:bCs/>
          <w:sz w:val="24"/>
          <w:szCs w:val="24"/>
        </w:rPr>
        <w:t xml:space="preserve"> prospěšný.</w:t>
      </w:r>
      <w:r w:rsidR="00E54397">
        <w:rPr>
          <w:rFonts w:ascii="Times New Roman" w:hAnsi="Times New Roman"/>
          <w:bCs/>
          <w:sz w:val="24"/>
          <w:szCs w:val="24"/>
        </w:rPr>
        <w:t xml:space="preserve"> Nicméně myšlenky rybníku se nevzdáváme a již nyní začínáme pracovat na projektu novém, ve kterém se vracíme k původnímu záměru a to vybudovat přibližně pětihektarový rybník s využitím původní hráze u hájenky přímo na řece Doubravě</w:t>
      </w:r>
      <w:r w:rsidR="00F91F2E">
        <w:rPr>
          <w:rFonts w:ascii="Times New Roman" w:hAnsi="Times New Roman"/>
          <w:bCs/>
          <w:sz w:val="24"/>
          <w:szCs w:val="24"/>
        </w:rPr>
        <w:t xml:space="preserve"> s desetinovými náklady. </w:t>
      </w:r>
    </w:p>
    <w:p w14:paraId="4404AFD2" w14:textId="65BA7B08" w:rsidR="00223ABB" w:rsidRDefault="00223ABB" w:rsidP="00DE217B">
      <w:pPr>
        <w:spacing w:after="0" w:line="240" w:lineRule="auto"/>
        <w:rPr>
          <w:rFonts w:ascii="Times New Roman" w:hAnsi="Times New Roman"/>
          <w:bCs/>
          <w:sz w:val="24"/>
          <w:szCs w:val="24"/>
        </w:rPr>
      </w:pPr>
      <w:r>
        <w:rPr>
          <w:rFonts w:ascii="Times New Roman" w:hAnsi="Times New Roman"/>
          <w:bCs/>
          <w:sz w:val="24"/>
          <w:szCs w:val="24"/>
        </w:rPr>
        <w:tab/>
        <w:t>Přeji vám krásné podzimní dny.</w:t>
      </w:r>
    </w:p>
    <w:p w14:paraId="3E0ED658" w14:textId="45CF314B" w:rsidR="00223ABB" w:rsidRDefault="00223ABB" w:rsidP="00DE217B">
      <w:pPr>
        <w:spacing w:after="0" w:line="24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Miloš Starý</w:t>
      </w:r>
    </w:p>
    <w:p w14:paraId="38A2D4CD" w14:textId="6A6EA32A" w:rsidR="00223ABB" w:rsidRDefault="00223ABB" w:rsidP="00DE217B">
      <w:pPr>
        <w:spacing w:after="0" w:line="240" w:lineRule="auto"/>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w:t>
      </w:r>
    </w:p>
    <w:p w14:paraId="61A1FD65" w14:textId="1E82E5AF" w:rsidR="00223ABB" w:rsidRDefault="00223ABB" w:rsidP="00DE217B">
      <w:pPr>
        <w:spacing w:after="0" w:line="240" w:lineRule="auto"/>
        <w:rPr>
          <w:rFonts w:ascii="Times New Roman" w:hAnsi="Times New Roman"/>
          <w:bCs/>
          <w:sz w:val="24"/>
          <w:szCs w:val="24"/>
        </w:rPr>
      </w:pPr>
    </w:p>
    <w:p w14:paraId="1EB223D2" w14:textId="33150070" w:rsidR="00223ABB" w:rsidRDefault="00223ABB" w:rsidP="00DE217B">
      <w:pPr>
        <w:spacing w:after="0" w:line="240" w:lineRule="auto"/>
        <w:rPr>
          <w:rFonts w:ascii="Times New Roman" w:hAnsi="Times New Roman"/>
          <w:bCs/>
          <w:sz w:val="24"/>
          <w:szCs w:val="24"/>
        </w:rPr>
      </w:pPr>
    </w:p>
    <w:p w14:paraId="566E6AF8" w14:textId="77777777" w:rsidR="003228DD" w:rsidRPr="003228DD" w:rsidRDefault="003228DD" w:rsidP="003228DD">
      <w:pPr>
        <w:spacing w:after="0" w:line="240" w:lineRule="auto"/>
        <w:jc w:val="both"/>
        <w:rPr>
          <w:rFonts w:ascii="Times New Roman" w:hAnsi="Times New Roman"/>
          <w:b/>
          <w:sz w:val="28"/>
          <w:szCs w:val="28"/>
        </w:rPr>
      </w:pPr>
      <w:r w:rsidRPr="003228DD">
        <w:rPr>
          <w:rFonts w:ascii="Times New Roman" w:hAnsi="Times New Roman"/>
          <w:b/>
          <w:sz w:val="28"/>
          <w:szCs w:val="28"/>
        </w:rPr>
        <w:t>Zastupitelstvo obce</w:t>
      </w:r>
    </w:p>
    <w:p w14:paraId="56846B78" w14:textId="77777777" w:rsidR="003228DD" w:rsidRDefault="003228DD" w:rsidP="003228DD">
      <w:pPr>
        <w:spacing w:after="0" w:line="240" w:lineRule="auto"/>
        <w:rPr>
          <w:rFonts w:ascii="Times New Roman" w:hAnsi="Times New Roman"/>
          <w:b/>
          <w:sz w:val="24"/>
          <w:szCs w:val="24"/>
        </w:rPr>
      </w:pPr>
    </w:p>
    <w:p w14:paraId="650A82DC" w14:textId="16B91C6E" w:rsidR="003228DD" w:rsidRPr="003228DD" w:rsidRDefault="003228DD" w:rsidP="003228DD">
      <w:pPr>
        <w:spacing w:after="0" w:line="240" w:lineRule="auto"/>
        <w:rPr>
          <w:rFonts w:ascii="Times New Roman" w:hAnsi="Times New Roman"/>
          <w:b/>
          <w:sz w:val="24"/>
          <w:szCs w:val="24"/>
        </w:rPr>
      </w:pPr>
      <w:r w:rsidRPr="003228DD">
        <w:rPr>
          <w:rFonts w:ascii="Times New Roman" w:hAnsi="Times New Roman"/>
          <w:b/>
          <w:sz w:val="24"/>
          <w:szCs w:val="24"/>
        </w:rPr>
        <w:t>Zasedání zastupitelstva obce 2. 9. 2025</w:t>
      </w:r>
    </w:p>
    <w:p w14:paraId="5F4B18CC" w14:textId="77777777" w:rsidR="003228DD" w:rsidRPr="003228DD" w:rsidRDefault="003228DD" w:rsidP="003228DD">
      <w:pPr>
        <w:pStyle w:val="Bezmezer"/>
        <w:rPr>
          <w:rFonts w:ascii="Times New Roman" w:hAnsi="Times New Roman" w:cs="Times New Roman"/>
          <w:b/>
          <w:sz w:val="24"/>
          <w:szCs w:val="24"/>
        </w:rPr>
      </w:pPr>
      <w:r w:rsidRPr="003228DD">
        <w:rPr>
          <w:rFonts w:ascii="Times New Roman" w:hAnsi="Times New Roman" w:cs="Times New Roman"/>
          <w:sz w:val="24"/>
          <w:szCs w:val="24"/>
        </w:rPr>
        <w:t xml:space="preserve">K bodu 1) </w:t>
      </w:r>
      <w:r w:rsidRPr="003228DD">
        <w:rPr>
          <w:rFonts w:ascii="Times New Roman" w:hAnsi="Times New Roman" w:cs="Times New Roman"/>
          <w:b/>
          <w:sz w:val="24"/>
          <w:szCs w:val="24"/>
        </w:rPr>
        <w:t>Kontrola usnesení z minulého zastupitelstva</w:t>
      </w:r>
    </w:p>
    <w:p w14:paraId="5F033302"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 xml:space="preserve">Nákup pozemku 1417, 400/4 v k. </w:t>
      </w:r>
      <w:proofErr w:type="spellStart"/>
      <w:r w:rsidRPr="003228DD">
        <w:rPr>
          <w:rFonts w:ascii="Times New Roman" w:hAnsi="Times New Roman" w:cs="Times New Roman"/>
          <w:sz w:val="24"/>
          <w:szCs w:val="24"/>
        </w:rPr>
        <w:t>ú.</w:t>
      </w:r>
      <w:proofErr w:type="spellEnd"/>
      <w:r w:rsidRPr="003228DD">
        <w:rPr>
          <w:rFonts w:ascii="Times New Roman" w:hAnsi="Times New Roman" w:cs="Times New Roman"/>
          <w:sz w:val="24"/>
          <w:szCs w:val="24"/>
        </w:rPr>
        <w:t xml:space="preserve"> Sobíňov</w:t>
      </w:r>
    </w:p>
    <w:p w14:paraId="18C8B8F5" w14:textId="77777777" w:rsidR="003228DD" w:rsidRPr="003228DD" w:rsidRDefault="003228DD" w:rsidP="003228DD">
      <w:pPr>
        <w:pStyle w:val="Bezmezer"/>
        <w:rPr>
          <w:rFonts w:ascii="Times New Roman" w:hAnsi="Times New Roman" w:cs="Times New Roman"/>
          <w:sz w:val="24"/>
          <w:szCs w:val="24"/>
        </w:rPr>
      </w:pPr>
    </w:p>
    <w:p w14:paraId="676C51B0"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K bodu 2)</w:t>
      </w:r>
      <w:r w:rsidRPr="003228DD">
        <w:rPr>
          <w:rFonts w:ascii="Times New Roman" w:hAnsi="Times New Roman" w:cs="Times New Roman"/>
          <w:b/>
          <w:sz w:val="24"/>
          <w:szCs w:val="24"/>
        </w:rPr>
        <w:t xml:space="preserve"> Rozpočtová opatření č. 5,6,7</w:t>
      </w:r>
    </w:p>
    <w:p w14:paraId="4186C01A"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Zastupitelstvo obce Sobíňov bere na vědomí rozpočtová opatření č. 5,6,7</w:t>
      </w:r>
    </w:p>
    <w:p w14:paraId="69848640" w14:textId="77777777" w:rsidR="003228DD" w:rsidRPr="003228DD" w:rsidRDefault="003228DD" w:rsidP="003228DD">
      <w:pPr>
        <w:pStyle w:val="Bezmezer"/>
        <w:ind w:left="360"/>
        <w:rPr>
          <w:rFonts w:ascii="Times New Roman" w:hAnsi="Times New Roman" w:cs="Times New Roman"/>
          <w:sz w:val="24"/>
          <w:szCs w:val="24"/>
        </w:rPr>
      </w:pPr>
    </w:p>
    <w:p w14:paraId="1C1F392B"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K bodu 3) </w:t>
      </w:r>
      <w:r w:rsidRPr="003228DD">
        <w:rPr>
          <w:rFonts w:ascii="Times New Roman" w:hAnsi="Times New Roman" w:cs="Times New Roman"/>
          <w:b/>
          <w:bCs/>
          <w:sz w:val="24"/>
          <w:szCs w:val="24"/>
        </w:rPr>
        <w:t xml:space="preserve">Nákup pozemků </w:t>
      </w:r>
      <w:proofErr w:type="spellStart"/>
      <w:r w:rsidRPr="003228DD">
        <w:rPr>
          <w:rFonts w:ascii="Times New Roman" w:hAnsi="Times New Roman" w:cs="Times New Roman"/>
          <w:b/>
          <w:bCs/>
          <w:sz w:val="24"/>
          <w:szCs w:val="24"/>
        </w:rPr>
        <w:t>parc</w:t>
      </w:r>
      <w:proofErr w:type="spellEnd"/>
      <w:r w:rsidRPr="003228DD">
        <w:rPr>
          <w:rFonts w:ascii="Times New Roman" w:hAnsi="Times New Roman" w:cs="Times New Roman"/>
          <w:b/>
          <w:bCs/>
          <w:sz w:val="24"/>
          <w:szCs w:val="24"/>
        </w:rPr>
        <w:t xml:space="preserve">. č. 805/5, 1626, 1627 a 395/2 v k. </w:t>
      </w:r>
      <w:proofErr w:type="spellStart"/>
      <w:r w:rsidRPr="003228DD">
        <w:rPr>
          <w:rFonts w:ascii="Times New Roman" w:hAnsi="Times New Roman" w:cs="Times New Roman"/>
          <w:b/>
          <w:bCs/>
          <w:sz w:val="24"/>
          <w:szCs w:val="24"/>
        </w:rPr>
        <w:t>ú.</w:t>
      </w:r>
      <w:proofErr w:type="spellEnd"/>
      <w:r w:rsidRPr="003228DD">
        <w:rPr>
          <w:rFonts w:ascii="Times New Roman" w:hAnsi="Times New Roman" w:cs="Times New Roman"/>
          <w:b/>
          <w:bCs/>
          <w:sz w:val="24"/>
          <w:szCs w:val="24"/>
        </w:rPr>
        <w:t xml:space="preserve"> Sobíňov</w:t>
      </w:r>
    </w:p>
    <w:p w14:paraId="74E0DA05"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 xml:space="preserve">Zastupitelstvo obce Sobíňov schvaluje nákup pozemku </w:t>
      </w:r>
      <w:proofErr w:type="spellStart"/>
      <w:r w:rsidRPr="003228DD">
        <w:rPr>
          <w:rFonts w:ascii="Times New Roman" w:hAnsi="Times New Roman" w:cs="Times New Roman"/>
          <w:sz w:val="24"/>
          <w:szCs w:val="24"/>
        </w:rPr>
        <w:t>parc</w:t>
      </w:r>
      <w:proofErr w:type="spellEnd"/>
      <w:r w:rsidRPr="003228DD">
        <w:rPr>
          <w:rFonts w:ascii="Times New Roman" w:hAnsi="Times New Roman" w:cs="Times New Roman"/>
          <w:sz w:val="24"/>
          <w:szCs w:val="24"/>
        </w:rPr>
        <w:t xml:space="preserve">. č. 805/5 v k. </w:t>
      </w:r>
      <w:proofErr w:type="spellStart"/>
      <w:r w:rsidRPr="003228DD">
        <w:rPr>
          <w:rFonts w:ascii="Times New Roman" w:hAnsi="Times New Roman" w:cs="Times New Roman"/>
          <w:sz w:val="24"/>
          <w:szCs w:val="24"/>
        </w:rPr>
        <w:t>ú.</w:t>
      </w:r>
      <w:proofErr w:type="spellEnd"/>
      <w:r w:rsidRPr="003228DD">
        <w:rPr>
          <w:rFonts w:ascii="Times New Roman" w:hAnsi="Times New Roman" w:cs="Times New Roman"/>
          <w:sz w:val="24"/>
          <w:szCs w:val="24"/>
        </w:rPr>
        <w:t xml:space="preserve"> Sobíňov, zahrada, o výměře 20 m² za cenu 400,- Kč</w:t>
      </w:r>
    </w:p>
    <w:p w14:paraId="7118E2E1"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              PRO     9       PROTI     0      ZDRŽEL SE    0</w:t>
      </w:r>
    </w:p>
    <w:p w14:paraId="62C4D5AF"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 xml:space="preserve">Nákup pozemků </w:t>
      </w:r>
      <w:proofErr w:type="spellStart"/>
      <w:r w:rsidRPr="003228DD">
        <w:rPr>
          <w:rFonts w:ascii="Times New Roman" w:hAnsi="Times New Roman" w:cs="Times New Roman"/>
          <w:sz w:val="24"/>
          <w:szCs w:val="24"/>
        </w:rPr>
        <w:t>parc</w:t>
      </w:r>
      <w:proofErr w:type="spellEnd"/>
      <w:r w:rsidRPr="003228DD">
        <w:rPr>
          <w:rFonts w:ascii="Times New Roman" w:hAnsi="Times New Roman" w:cs="Times New Roman"/>
          <w:sz w:val="24"/>
          <w:szCs w:val="24"/>
        </w:rPr>
        <w:t xml:space="preserve">. č. 1626, 1627 a 395/2 v k. </w:t>
      </w:r>
      <w:proofErr w:type="spellStart"/>
      <w:r w:rsidRPr="003228DD">
        <w:rPr>
          <w:rFonts w:ascii="Times New Roman" w:hAnsi="Times New Roman" w:cs="Times New Roman"/>
          <w:sz w:val="24"/>
          <w:szCs w:val="24"/>
        </w:rPr>
        <w:t>ú.</w:t>
      </w:r>
      <w:proofErr w:type="spellEnd"/>
      <w:r w:rsidRPr="003228DD">
        <w:rPr>
          <w:rFonts w:ascii="Times New Roman" w:hAnsi="Times New Roman" w:cs="Times New Roman"/>
          <w:sz w:val="24"/>
          <w:szCs w:val="24"/>
        </w:rPr>
        <w:t xml:space="preserve"> Sobíňov bude projednán na příštím zastupitelstvu</w:t>
      </w:r>
    </w:p>
    <w:p w14:paraId="344695D5" w14:textId="77777777" w:rsidR="003228DD" w:rsidRPr="003228DD" w:rsidRDefault="003228DD" w:rsidP="003228DD">
      <w:pPr>
        <w:pStyle w:val="Bezmezer"/>
        <w:rPr>
          <w:rFonts w:ascii="Times New Roman" w:hAnsi="Times New Roman" w:cs="Times New Roman"/>
          <w:sz w:val="24"/>
          <w:szCs w:val="24"/>
        </w:rPr>
      </w:pPr>
    </w:p>
    <w:p w14:paraId="12EEDE81" w14:textId="77777777" w:rsidR="003228DD" w:rsidRPr="003228DD" w:rsidRDefault="003228DD" w:rsidP="003228DD">
      <w:pPr>
        <w:pStyle w:val="Bezmezer"/>
        <w:rPr>
          <w:rFonts w:ascii="Times New Roman" w:hAnsi="Times New Roman" w:cs="Times New Roman"/>
          <w:b/>
          <w:bCs/>
          <w:sz w:val="24"/>
          <w:szCs w:val="24"/>
        </w:rPr>
      </w:pPr>
      <w:r w:rsidRPr="003228DD">
        <w:rPr>
          <w:rFonts w:ascii="Times New Roman" w:hAnsi="Times New Roman" w:cs="Times New Roman"/>
          <w:sz w:val="24"/>
          <w:szCs w:val="24"/>
        </w:rPr>
        <w:t xml:space="preserve">K bodu 4) </w:t>
      </w:r>
      <w:r w:rsidRPr="003228DD">
        <w:rPr>
          <w:rFonts w:ascii="Times New Roman" w:hAnsi="Times New Roman" w:cs="Times New Roman"/>
          <w:b/>
          <w:bCs/>
          <w:sz w:val="24"/>
          <w:szCs w:val="24"/>
        </w:rPr>
        <w:t xml:space="preserve">Dodatek č. 1 ke Smlouvě o přenesené správě veřejného osvětlení uzavřené </w:t>
      </w:r>
    </w:p>
    <w:p w14:paraId="70DAB155"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b/>
          <w:bCs/>
          <w:sz w:val="24"/>
          <w:szCs w:val="24"/>
        </w:rPr>
        <w:t xml:space="preserve">                  dne 18. 4. 2025</w:t>
      </w:r>
    </w:p>
    <w:p w14:paraId="10D20C1C"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Zastupitelstvo obce Sobíňov schvaluje Dodatek č. 1 ke Smlouvě o přenesené správě veřejného osvětlení uzavřené dne 18. 4. 2025 mezi obcí Sobíňov, Sobíňov 200, 582 62 Sobíňov, IČ: 00268275 a společností Osvětlení a energetické systémy a.s., Novodvorská 1010/14, 142 00 Praha 4, IČ: 25088092. Součástí dodatku je nahrazení 102 ks současných svítidel za nová LED svítidla.</w:t>
      </w:r>
    </w:p>
    <w:p w14:paraId="652735F5"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              PRO     9       PROTI     0      ZDRŽEL SE    0</w:t>
      </w:r>
    </w:p>
    <w:p w14:paraId="2C4DE327" w14:textId="77777777" w:rsidR="003228DD" w:rsidRPr="003228DD" w:rsidRDefault="003228DD" w:rsidP="003228DD">
      <w:pPr>
        <w:pStyle w:val="Bezmezer"/>
        <w:rPr>
          <w:rFonts w:ascii="Times New Roman" w:hAnsi="Times New Roman" w:cs="Times New Roman"/>
          <w:sz w:val="24"/>
          <w:szCs w:val="24"/>
        </w:rPr>
      </w:pPr>
    </w:p>
    <w:p w14:paraId="43101F44"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K bodu 5) </w:t>
      </w:r>
      <w:r w:rsidRPr="003228DD">
        <w:rPr>
          <w:rFonts w:ascii="Times New Roman" w:hAnsi="Times New Roman" w:cs="Times New Roman"/>
          <w:b/>
          <w:bCs/>
          <w:sz w:val="24"/>
          <w:szCs w:val="24"/>
        </w:rPr>
        <w:t xml:space="preserve">Žádost o prodej části pozemku </w:t>
      </w:r>
      <w:proofErr w:type="spellStart"/>
      <w:r w:rsidRPr="003228DD">
        <w:rPr>
          <w:rFonts w:ascii="Times New Roman" w:hAnsi="Times New Roman" w:cs="Times New Roman"/>
          <w:b/>
          <w:bCs/>
          <w:sz w:val="24"/>
          <w:szCs w:val="24"/>
        </w:rPr>
        <w:t>parc</w:t>
      </w:r>
      <w:proofErr w:type="spellEnd"/>
      <w:r w:rsidRPr="003228DD">
        <w:rPr>
          <w:rFonts w:ascii="Times New Roman" w:hAnsi="Times New Roman" w:cs="Times New Roman"/>
          <w:b/>
          <w:bCs/>
          <w:sz w:val="24"/>
          <w:szCs w:val="24"/>
        </w:rPr>
        <w:t xml:space="preserve">. č. 821/43 v k. </w:t>
      </w:r>
      <w:proofErr w:type="spellStart"/>
      <w:r w:rsidRPr="003228DD">
        <w:rPr>
          <w:rFonts w:ascii="Times New Roman" w:hAnsi="Times New Roman" w:cs="Times New Roman"/>
          <w:b/>
          <w:bCs/>
          <w:sz w:val="24"/>
          <w:szCs w:val="24"/>
        </w:rPr>
        <w:t>ú.</w:t>
      </w:r>
      <w:proofErr w:type="spellEnd"/>
      <w:r w:rsidRPr="003228DD">
        <w:rPr>
          <w:rFonts w:ascii="Times New Roman" w:hAnsi="Times New Roman" w:cs="Times New Roman"/>
          <w:b/>
          <w:bCs/>
          <w:sz w:val="24"/>
          <w:szCs w:val="24"/>
        </w:rPr>
        <w:t xml:space="preserve"> Sobíňov</w:t>
      </w:r>
    </w:p>
    <w:p w14:paraId="5C8C5436" w14:textId="25F42E88"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 xml:space="preserve">Zastupitelstvo obce rozhodlo, že se v současnosti část pozemku 821/43 v k. </w:t>
      </w:r>
      <w:proofErr w:type="spellStart"/>
      <w:r w:rsidRPr="003228DD">
        <w:rPr>
          <w:rFonts w:ascii="Times New Roman" w:hAnsi="Times New Roman" w:cs="Times New Roman"/>
          <w:sz w:val="24"/>
          <w:szCs w:val="24"/>
        </w:rPr>
        <w:t>ú.</w:t>
      </w:r>
      <w:proofErr w:type="spellEnd"/>
      <w:r w:rsidRPr="003228DD">
        <w:rPr>
          <w:rFonts w:ascii="Times New Roman" w:hAnsi="Times New Roman" w:cs="Times New Roman"/>
          <w:sz w:val="24"/>
          <w:szCs w:val="24"/>
        </w:rPr>
        <w:t xml:space="preserve"> Prodávat n</w:t>
      </w:r>
      <w:r w:rsidR="00EE6F07">
        <w:rPr>
          <w:rFonts w:ascii="Times New Roman" w:hAnsi="Times New Roman" w:cs="Times New Roman"/>
          <w:sz w:val="24"/>
          <w:szCs w:val="24"/>
        </w:rPr>
        <w:t>e</w:t>
      </w:r>
      <w:r w:rsidRPr="003228DD">
        <w:rPr>
          <w:rFonts w:ascii="Times New Roman" w:hAnsi="Times New Roman" w:cs="Times New Roman"/>
          <w:sz w:val="24"/>
          <w:szCs w:val="24"/>
        </w:rPr>
        <w:t>bude. Tento pozemek bezprostředně přiléhá k zamýšlené stavbě sběrného dvora. Případný prodej bude řešen až po realizaci této stavby.</w:t>
      </w:r>
    </w:p>
    <w:p w14:paraId="0E8773A9"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               PRO     9       PROTI     0      ZDRŽEL SE    0</w:t>
      </w:r>
    </w:p>
    <w:p w14:paraId="7D6CDE47" w14:textId="77777777" w:rsidR="003228DD" w:rsidRPr="003228DD" w:rsidRDefault="003228DD" w:rsidP="003228DD">
      <w:pPr>
        <w:pStyle w:val="Bezmezer"/>
        <w:rPr>
          <w:rFonts w:ascii="Times New Roman" w:hAnsi="Times New Roman" w:cs="Times New Roman"/>
          <w:sz w:val="24"/>
          <w:szCs w:val="24"/>
        </w:rPr>
      </w:pPr>
    </w:p>
    <w:p w14:paraId="5498395C" w14:textId="311BCDAF" w:rsidR="003228DD" w:rsidRPr="003228DD" w:rsidRDefault="003228DD" w:rsidP="003228DD">
      <w:pPr>
        <w:pStyle w:val="Bezmezer"/>
        <w:jc w:val="both"/>
        <w:rPr>
          <w:rFonts w:ascii="Times New Roman" w:hAnsi="Times New Roman" w:cs="Times New Roman"/>
          <w:b/>
          <w:bCs/>
          <w:sz w:val="24"/>
          <w:szCs w:val="24"/>
        </w:rPr>
      </w:pPr>
      <w:r w:rsidRPr="003228DD">
        <w:rPr>
          <w:rFonts w:ascii="Times New Roman" w:hAnsi="Times New Roman" w:cs="Times New Roman"/>
          <w:sz w:val="24"/>
          <w:szCs w:val="24"/>
        </w:rPr>
        <w:t xml:space="preserve">K bodu 6) </w:t>
      </w:r>
      <w:r w:rsidRPr="003228DD">
        <w:rPr>
          <w:rFonts w:ascii="Times New Roman" w:hAnsi="Times New Roman" w:cs="Times New Roman"/>
          <w:b/>
          <w:bCs/>
          <w:sz w:val="24"/>
          <w:szCs w:val="24"/>
        </w:rPr>
        <w:t>Smlouva o budoucí smlouvě o zřízení věcného břemene – služebnost</w:t>
      </w:r>
    </w:p>
    <w:p w14:paraId="3ED899CD" w14:textId="16912358" w:rsidR="003228DD" w:rsidRDefault="003228DD" w:rsidP="003228DD">
      <w:pPr>
        <w:pStyle w:val="Bezmezer"/>
        <w:ind w:left="720"/>
        <w:jc w:val="both"/>
        <w:rPr>
          <w:rFonts w:ascii="Times New Roman" w:hAnsi="Times New Roman" w:cs="Times New Roman"/>
          <w:sz w:val="24"/>
          <w:szCs w:val="24"/>
        </w:rPr>
      </w:pPr>
      <w:r w:rsidRPr="003228DD">
        <w:rPr>
          <w:rFonts w:ascii="Times New Roman" w:hAnsi="Times New Roman" w:cs="Times New Roman"/>
          <w:sz w:val="24"/>
          <w:szCs w:val="24"/>
        </w:rPr>
        <w:t xml:space="preserve">Zastupitelstvo obce Sobíňov schvaluje uzavření Smlouvy o budoucí smlouvě o zřízení </w:t>
      </w:r>
    </w:p>
    <w:p w14:paraId="47EE8E7B" w14:textId="77777777" w:rsidR="003228DD" w:rsidRDefault="003228DD" w:rsidP="003228DD">
      <w:pPr>
        <w:pStyle w:val="Bezmezer"/>
        <w:ind w:left="720"/>
        <w:jc w:val="center"/>
        <w:rPr>
          <w:rFonts w:ascii="Times New Roman" w:hAnsi="Times New Roman" w:cs="Times New Roman"/>
          <w:sz w:val="24"/>
          <w:szCs w:val="24"/>
        </w:rPr>
      </w:pPr>
    </w:p>
    <w:p w14:paraId="52169968" w14:textId="77777777" w:rsidR="003228DD" w:rsidRDefault="003228DD" w:rsidP="003228DD">
      <w:pPr>
        <w:pStyle w:val="Bezmezer"/>
        <w:ind w:left="720"/>
        <w:jc w:val="center"/>
        <w:rPr>
          <w:rFonts w:ascii="Times New Roman" w:hAnsi="Times New Roman" w:cs="Times New Roman"/>
          <w:sz w:val="24"/>
          <w:szCs w:val="24"/>
        </w:rPr>
      </w:pPr>
    </w:p>
    <w:p w14:paraId="3C06DE99" w14:textId="2E981284" w:rsidR="003228DD" w:rsidRDefault="003228DD" w:rsidP="003228DD">
      <w:pPr>
        <w:pStyle w:val="Bezmezer"/>
        <w:ind w:left="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14:paraId="6EDD6A17" w14:textId="321DCB23" w:rsidR="003228DD" w:rsidRPr="003228DD" w:rsidRDefault="003228DD" w:rsidP="003228DD">
      <w:pPr>
        <w:pStyle w:val="Bezmezer"/>
        <w:ind w:left="720"/>
        <w:jc w:val="both"/>
        <w:rPr>
          <w:rFonts w:ascii="Times New Roman" w:hAnsi="Times New Roman" w:cs="Times New Roman"/>
          <w:b/>
          <w:bCs/>
          <w:sz w:val="24"/>
          <w:szCs w:val="24"/>
        </w:rPr>
      </w:pPr>
      <w:r w:rsidRPr="003228DD">
        <w:rPr>
          <w:rFonts w:ascii="Times New Roman" w:hAnsi="Times New Roman" w:cs="Times New Roman"/>
          <w:sz w:val="24"/>
          <w:szCs w:val="24"/>
        </w:rPr>
        <w:lastRenderedPageBreak/>
        <w:t xml:space="preserve">věcného břemene – služebnosti uzavřené mezi obcí Sobíňov, Sobíňov 200, 582 62 Sobíňov, IČ: 00268275 a Správou železnic, s. o., Dlážděná 1003/7, 110 00 Praha 1, IČ: 70994234 na věcné břemeno pro stavbu „Stezka pro cyklisty a chodce podél II/345 Sobíňov – Ždírec nad Doubravou na pozemku </w:t>
      </w:r>
      <w:proofErr w:type="spellStart"/>
      <w:r w:rsidRPr="003228DD">
        <w:rPr>
          <w:rFonts w:ascii="Times New Roman" w:hAnsi="Times New Roman" w:cs="Times New Roman"/>
          <w:sz w:val="24"/>
          <w:szCs w:val="24"/>
        </w:rPr>
        <w:t>parc</w:t>
      </w:r>
      <w:proofErr w:type="spellEnd"/>
      <w:r w:rsidRPr="003228DD">
        <w:rPr>
          <w:rFonts w:ascii="Times New Roman" w:hAnsi="Times New Roman" w:cs="Times New Roman"/>
          <w:sz w:val="24"/>
          <w:szCs w:val="24"/>
        </w:rPr>
        <w:t xml:space="preserve">. č. 1217 v k. </w:t>
      </w:r>
      <w:proofErr w:type="spellStart"/>
      <w:r w:rsidRPr="003228DD">
        <w:rPr>
          <w:rFonts w:ascii="Times New Roman" w:hAnsi="Times New Roman" w:cs="Times New Roman"/>
          <w:sz w:val="24"/>
          <w:szCs w:val="24"/>
        </w:rPr>
        <w:t>ú.</w:t>
      </w:r>
      <w:proofErr w:type="spellEnd"/>
      <w:r w:rsidRPr="003228DD">
        <w:rPr>
          <w:rFonts w:ascii="Times New Roman" w:hAnsi="Times New Roman" w:cs="Times New Roman"/>
          <w:sz w:val="24"/>
          <w:szCs w:val="24"/>
        </w:rPr>
        <w:t xml:space="preserve"> Sobíňov</w:t>
      </w:r>
    </w:p>
    <w:p w14:paraId="3F3BF53C"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b/>
          <w:bCs/>
          <w:sz w:val="24"/>
          <w:szCs w:val="24"/>
        </w:rPr>
        <w:t xml:space="preserve">               </w:t>
      </w:r>
      <w:r w:rsidRPr="003228DD">
        <w:rPr>
          <w:rFonts w:ascii="Times New Roman" w:hAnsi="Times New Roman" w:cs="Times New Roman"/>
          <w:sz w:val="24"/>
          <w:szCs w:val="24"/>
        </w:rPr>
        <w:t>PRO     9       PROTI     0      ZDRŽEL SE    0</w:t>
      </w:r>
    </w:p>
    <w:p w14:paraId="7A3BC274" w14:textId="77777777" w:rsidR="003228DD" w:rsidRPr="003228DD" w:rsidRDefault="003228DD" w:rsidP="003228DD">
      <w:pPr>
        <w:pStyle w:val="Bezmezer"/>
        <w:rPr>
          <w:rFonts w:ascii="Times New Roman" w:hAnsi="Times New Roman" w:cs="Times New Roman"/>
          <w:sz w:val="24"/>
          <w:szCs w:val="24"/>
        </w:rPr>
      </w:pPr>
    </w:p>
    <w:p w14:paraId="619FDD2A"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K bodu 7) </w:t>
      </w:r>
      <w:r w:rsidRPr="003228DD">
        <w:rPr>
          <w:rFonts w:ascii="Times New Roman" w:hAnsi="Times New Roman" w:cs="Times New Roman"/>
          <w:b/>
          <w:bCs/>
          <w:sz w:val="24"/>
          <w:szCs w:val="24"/>
        </w:rPr>
        <w:t>Dotace a projekty</w:t>
      </w:r>
    </w:p>
    <w:p w14:paraId="4CF48C5E"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Cyklostezka – bude požádáno znovu</w:t>
      </w:r>
    </w:p>
    <w:p w14:paraId="5CB9D281"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Poldr – projekt z ekonomických důvodů ukončen</w:t>
      </w:r>
    </w:p>
    <w:p w14:paraId="5FCD8F54"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Zastupitelstvo obce Sobíňov pověřuje starostu k dalšímu jednání a nové přípravě projektu stavby rybníku v lokalitě za kostelem.</w:t>
      </w:r>
    </w:p>
    <w:p w14:paraId="6C007C01"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              PRO     9       PROTI     0      ZDRŽEL SE    0</w:t>
      </w:r>
    </w:p>
    <w:p w14:paraId="69A2212E"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Veřejné osvětlení v Sopotech se realizuje</w:t>
      </w:r>
    </w:p>
    <w:p w14:paraId="0BDFD46E"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Zpevněná plocha na parketě – bude realizováno od 15. 9. 2025</w:t>
      </w:r>
    </w:p>
    <w:p w14:paraId="24E536F6" w14:textId="77777777" w:rsidR="003228DD" w:rsidRPr="003228DD" w:rsidRDefault="003228DD" w:rsidP="003228DD">
      <w:pPr>
        <w:pStyle w:val="Bezmezer"/>
        <w:rPr>
          <w:rFonts w:ascii="Times New Roman" w:hAnsi="Times New Roman" w:cs="Times New Roman"/>
          <w:sz w:val="24"/>
          <w:szCs w:val="24"/>
        </w:rPr>
      </w:pPr>
    </w:p>
    <w:p w14:paraId="087A3B49" w14:textId="77777777" w:rsidR="003228DD" w:rsidRPr="003228DD" w:rsidRDefault="003228DD" w:rsidP="003228DD">
      <w:pPr>
        <w:pStyle w:val="Bezmezer"/>
        <w:rPr>
          <w:rFonts w:ascii="Times New Roman" w:hAnsi="Times New Roman" w:cs="Times New Roman"/>
          <w:b/>
          <w:bCs/>
          <w:sz w:val="24"/>
          <w:szCs w:val="24"/>
        </w:rPr>
      </w:pPr>
      <w:r w:rsidRPr="003228DD">
        <w:rPr>
          <w:rFonts w:ascii="Times New Roman" w:hAnsi="Times New Roman" w:cs="Times New Roman"/>
          <w:sz w:val="24"/>
          <w:szCs w:val="24"/>
        </w:rPr>
        <w:t xml:space="preserve">K bodu 8) </w:t>
      </w:r>
      <w:r w:rsidRPr="003228DD">
        <w:rPr>
          <w:rFonts w:ascii="Times New Roman" w:hAnsi="Times New Roman" w:cs="Times New Roman"/>
          <w:b/>
          <w:bCs/>
          <w:sz w:val="24"/>
          <w:szCs w:val="24"/>
        </w:rPr>
        <w:t>Různé</w:t>
      </w:r>
    </w:p>
    <w:p w14:paraId="544110AC" w14:textId="77777777" w:rsidR="003228DD" w:rsidRPr="003228DD" w:rsidRDefault="003228DD" w:rsidP="003228DD">
      <w:pPr>
        <w:pStyle w:val="Bezmezer"/>
        <w:ind w:left="720"/>
        <w:rPr>
          <w:rFonts w:ascii="Times New Roman" w:hAnsi="Times New Roman" w:cs="Times New Roman"/>
          <w:b/>
          <w:bCs/>
          <w:sz w:val="24"/>
          <w:szCs w:val="24"/>
        </w:rPr>
      </w:pPr>
      <w:r w:rsidRPr="003228DD">
        <w:rPr>
          <w:rFonts w:ascii="Times New Roman" w:hAnsi="Times New Roman" w:cs="Times New Roman"/>
          <w:b/>
          <w:bCs/>
          <w:sz w:val="24"/>
          <w:szCs w:val="24"/>
        </w:rPr>
        <w:t>Žádost o dar – Český svaz včelařů z. s., základní organizace Chotěboř</w:t>
      </w:r>
    </w:p>
    <w:p w14:paraId="5F297651"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Zastupitelstvo obce Sobíňov schvaluje dar ve výši 2.000,- Kč pro český svaz včelařů z. s., základní organizace Chotěboř</w:t>
      </w:r>
    </w:p>
    <w:p w14:paraId="54ACE77A"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              PRO     9       PROTI     0      ZDRŽEL SE    0</w:t>
      </w:r>
    </w:p>
    <w:p w14:paraId="08391C4C" w14:textId="77777777" w:rsidR="003228DD" w:rsidRPr="003228DD" w:rsidRDefault="003228DD" w:rsidP="003228DD">
      <w:pPr>
        <w:pStyle w:val="Bezmezer"/>
        <w:rPr>
          <w:rFonts w:ascii="Times New Roman" w:hAnsi="Times New Roman" w:cs="Times New Roman"/>
          <w:sz w:val="24"/>
          <w:szCs w:val="24"/>
        </w:rPr>
      </w:pPr>
    </w:p>
    <w:p w14:paraId="11FF5572"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b/>
          <w:bCs/>
          <w:sz w:val="24"/>
          <w:szCs w:val="24"/>
        </w:rPr>
        <w:t>Schválení změny č. 4 Územního plánu Sobíňov</w:t>
      </w:r>
    </w:p>
    <w:p w14:paraId="0B7DB4FC"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Zastupitelstvo obce Sobíňov vydává podle § 27 odst. 1 písmeno d) zákona č. 283/2021 Sb., stavební zákon, za použití § 73 odst. 1 a  § 104 odst. 2 stavebního zákona, přílohy č. 8 stavebního zákona, vyhlášky č. 157/2024 Sb., o územně analytických podkladech, územně plánovací dokumentaci a jednotném standardu, za použití § 323, ve spojení s § 43 odst. 4 zákona č. 183/2006 Sb., o územním plánovaní a stavebním řádu a dle § 171 až 174 zákona č. 500/2004 Sb., správní řád, ve znění pozdějších předpisů, změnu č. 4 územního plánu Sobíňov.</w:t>
      </w:r>
    </w:p>
    <w:p w14:paraId="7094CE5B"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               PRO     9       PROTI     0      ZDRŽEL SE    0</w:t>
      </w:r>
    </w:p>
    <w:p w14:paraId="17BD7CB6" w14:textId="77777777" w:rsidR="003228DD" w:rsidRPr="003228DD" w:rsidRDefault="003228DD" w:rsidP="003228DD">
      <w:pPr>
        <w:pStyle w:val="Bezmezer"/>
        <w:rPr>
          <w:rFonts w:ascii="Times New Roman" w:hAnsi="Times New Roman" w:cs="Times New Roman"/>
          <w:sz w:val="24"/>
          <w:szCs w:val="24"/>
        </w:rPr>
      </w:pPr>
    </w:p>
    <w:p w14:paraId="5B660B23"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b/>
          <w:bCs/>
          <w:sz w:val="24"/>
          <w:szCs w:val="24"/>
        </w:rPr>
        <w:t xml:space="preserve">Prodej pozemku </w:t>
      </w:r>
      <w:proofErr w:type="spellStart"/>
      <w:r w:rsidRPr="003228DD">
        <w:rPr>
          <w:rFonts w:ascii="Times New Roman" w:hAnsi="Times New Roman" w:cs="Times New Roman"/>
          <w:b/>
          <w:bCs/>
          <w:sz w:val="24"/>
          <w:szCs w:val="24"/>
        </w:rPr>
        <w:t>parc</w:t>
      </w:r>
      <w:proofErr w:type="spellEnd"/>
      <w:r w:rsidRPr="003228DD">
        <w:rPr>
          <w:rFonts w:ascii="Times New Roman" w:hAnsi="Times New Roman" w:cs="Times New Roman"/>
          <w:b/>
          <w:bCs/>
          <w:sz w:val="24"/>
          <w:szCs w:val="24"/>
        </w:rPr>
        <w:t xml:space="preserve">. č. 80/27 v k. </w:t>
      </w:r>
      <w:proofErr w:type="spellStart"/>
      <w:r w:rsidRPr="003228DD">
        <w:rPr>
          <w:rFonts w:ascii="Times New Roman" w:hAnsi="Times New Roman" w:cs="Times New Roman"/>
          <w:b/>
          <w:bCs/>
          <w:sz w:val="24"/>
          <w:szCs w:val="24"/>
        </w:rPr>
        <w:t>ú.</w:t>
      </w:r>
      <w:proofErr w:type="spellEnd"/>
      <w:r w:rsidRPr="003228DD">
        <w:rPr>
          <w:rFonts w:ascii="Times New Roman" w:hAnsi="Times New Roman" w:cs="Times New Roman"/>
          <w:b/>
          <w:bCs/>
          <w:sz w:val="24"/>
          <w:szCs w:val="24"/>
        </w:rPr>
        <w:t xml:space="preserve"> Sobíňov</w:t>
      </w:r>
    </w:p>
    <w:p w14:paraId="74C62051"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 xml:space="preserve">Zastupitelstvo obce Sobíňov schvaluje prodej pozemku </w:t>
      </w:r>
      <w:proofErr w:type="spellStart"/>
      <w:r w:rsidRPr="003228DD">
        <w:rPr>
          <w:rFonts w:ascii="Times New Roman" w:hAnsi="Times New Roman" w:cs="Times New Roman"/>
          <w:sz w:val="24"/>
          <w:szCs w:val="24"/>
        </w:rPr>
        <w:t>parc</w:t>
      </w:r>
      <w:proofErr w:type="spellEnd"/>
      <w:r w:rsidRPr="003228DD">
        <w:rPr>
          <w:rFonts w:ascii="Times New Roman" w:hAnsi="Times New Roman" w:cs="Times New Roman"/>
          <w:sz w:val="24"/>
          <w:szCs w:val="24"/>
        </w:rPr>
        <w:t>. č. 80/27 – zahrada o výměře 101 m² za cenu 23.735,- Kč panu Miloši Plašilovi, bytem Sobíňov 63, 582 62 Sobíňov.</w:t>
      </w:r>
    </w:p>
    <w:p w14:paraId="6FD2C520"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               PRO     9       PROTI     0      ZDRŽEL SE    0</w:t>
      </w:r>
    </w:p>
    <w:p w14:paraId="03E146A7" w14:textId="77777777" w:rsidR="003228DD" w:rsidRPr="003228DD" w:rsidRDefault="003228DD" w:rsidP="003228DD">
      <w:pPr>
        <w:pStyle w:val="Bezmezer"/>
        <w:rPr>
          <w:rFonts w:ascii="Times New Roman" w:hAnsi="Times New Roman" w:cs="Times New Roman"/>
          <w:sz w:val="24"/>
          <w:szCs w:val="24"/>
        </w:rPr>
      </w:pPr>
    </w:p>
    <w:p w14:paraId="7460290A"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b/>
          <w:bCs/>
          <w:sz w:val="24"/>
          <w:szCs w:val="24"/>
        </w:rPr>
        <w:t>Rekonstrukce sociálního zařízení v KD a v hospodě</w:t>
      </w:r>
    </w:p>
    <w:p w14:paraId="28136390"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Zastupitelstvo obce Sobíňov pověřuje starostu k zadání projektové dokumentace na rekonstrukci sociálního zařízení v budově hospody a kulturního domu</w:t>
      </w:r>
    </w:p>
    <w:p w14:paraId="0ADF59C4" w14:textId="77777777" w:rsidR="003228DD" w:rsidRPr="003228DD" w:rsidRDefault="003228DD" w:rsidP="003228DD">
      <w:pPr>
        <w:pStyle w:val="Bezmezer"/>
        <w:ind w:left="720"/>
        <w:rPr>
          <w:rFonts w:ascii="Times New Roman" w:hAnsi="Times New Roman" w:cs="Times New Roman"/>
          <w:sz w:val="24"/>
          <w:szCs w:val="24"/>
        </w:rPr>
      </w:pPr>
    </w:p>
    <w:p w14:paraId="35836E80"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b/>
          <w:bCs/>
          <w:sz w:val="24"/>
          <w:szCs w:val="24"/>
        </w:rPr>
        <w:t>Řešení parkování nákladních aut po obci</w:t>
      </w:r>
    </w:p>
    <w:p w14:paraId="0E32E41E" w14:textId="77777777" w:rsidR="003228DD" w:rsidRPr="003228DD" w:rsidRDefault="003228DD" w:rsidP="003228DD">
      <w:pPr>
        <w:pStyle w:val="Bezmezer"/>
        <w:ind w:left="720"/>
        <w:rPr>
          <w:rFonts w:ascii="Times New Roman" w:hAnsi="Times New Roman" w:cs="Times New Roman"/>
          <w:sz w:val="24"/>
          <w:szCs w:val="24"/>
        </w:rPr>
      </w:pPr>
      <w:r w:rsidRPr="003228DD">
        <w:rPr>
          <w:rFonts w:ascii="Times New Roman" w:hAnsi="Times New Roman" w:cs="Times New Roman"/>
          <w:sz w:val="24"/>
          <w:szCs w:val="24"/>
        </w:rPr>
        <w:t>Zastupitelstvo obce Sobíňov pověřuje starostu k prověření možnosti (dopravním značením) zakázání parkování nákladních aut po obci, mimo místa určená.</w:t>
      </w:r>
    </w:p>
    <w:p w14:paraId="51660E8A" w14:textId="77777777" w:rsidR="003228DD" w:rsidRPr="003228DD" w:rsidRDefault="003228DD" w:rsidP="003228DD">
      <w:pPr>
        <w:pStyle w:val="Bezmezer"/>
        <w:rPr>
          <w:rFonts w:ascii="Times New Roman" w:hAnsi="Times New Roman" w:cs="Times New Roman"/>
          <w:sz w:val="24"/>
          <w:szCs w:val="24"/>
        </w:rPr>
      </w:pPr>
      <w:r w:rsidRPr="003228DD">
        <w:rPr>
          <w:rFonts w:ascii="Times New Roman" w:hAnsi="Times New Roman" w:cs="Times New Roman"/>
          <w:sz w:val="24"/>
          <w:szCs w:val="24"/>
        </w:rPr>
        <w:t xml:space="preserve">              PRO     9       PROTI     0      ZDRŽEL SE    0</w:t>
      </w:r>
    </w:p>
    <w:p w14:paraId="5348B473" w14:textId="5493C2ED" w:rsidR="003228DD" w:rsidRDefault="003228DD" w:rsidP="003228DD">
      <w:pPr>
        <w:rPr>
          <w:rFonts w:ascii="Times New Roman" w:hAnsi="Times New Roman"/>
          <w:b/>
          <w:sz w:val="24"/>
          <w:szCs w:val="24"/>
        </w:rPr>
      </w:pPr>
    </w:p>
    <w:p w14:paraId="43A9DADC" w14:textId="663DFED0" w:rsidR="003228DD" w:rsidRDefault="003228DD" w:rsidP="003228DD">
      <w:pPr>
        <w:rPr>
          <w:rFonts w:ascii="Times New Roman" w:hAnsi="Times New Roman"/>
          <w:b/>
          <w:sz w:val="24"/>
          <w:szCs w:val="24"/>
        </w:rPr>
      </w:pPr>
    </w:p>
    <w:p w14:paraId="73656A0B" w14:textId="2B319C60" w:rsidR="003228DD" w:rsidRPr="003228DD" w:rsidRDefault="003228DD" w:rsidP="003228DD">
      <w:pPr>
        <w:jc w:val="center"/>
        <w:rPr>
          <w:rFonts w:ascii="Times New Roman" w:hAnsi="Times New Roman"/>
          <w:bCs/>
          <w:sz w:val="24"/>
          <w:szCs w:val="24"/>
        </w:rPr>
      </w:pPr>
      <w:r w:rsidRPr="003228DD">
        <w:rPr>
          <w:rFonts w:ascii="Times New Roman" w:hAnsi="Times New Roman"/>
          <w:bCs/>
          <w:sz w:val="24"/>
          <w:szCs w:val="24"/>
        </w:rPr>
        <w:t>-3-</w:t>
      </w:r>
    </w:p>
    <w:p w14:paraId="2045FCCF" w14:textId="5E596341" w:rsidR="003228DD" w:rsidRDefault="003228DD" w:rsidP="003228DD">
      <w:pPr>
        <w:spacing w:after="0" w:line="240" w:lineRule="auto"/>
        <w:rPr>
          <w:rFonts w:ascii="Times New Roman" w:hAnsi="Times New Roman"/>
          <w:b/>
          <w:bCs/>
          <w:sz w:val="28"/>
          <w:szCs w:val="28"/>
        </w:rPr>
      </w:pPr>
      <w:r w:rsidRPr="003228DD">
        <w:rPr>
          <w:rFonts w:ascii="Times New Roman" w:hAnsi="Times New Roman"/>
          <w:b/>
          <w:bCs/>
          <w:sz w:val="28"/>
          <w:szCs w:val="28"/>
        </w:rPr>
        <w:lastRenderedPageBreak/>
        <w:t xml:space="preserve">V Sobíňově se </w:t>
      </w:r>
      <w:r w:rsidR="002B34FA">
        <w:rPr>
          <w:rFonts w:ascii="Times New Roman" w:hAnsi="Times New Roman"/>
          <w:b/>
          <w:bCs/>
          <w:sz w:val="28"/>
          <w:szCs w:val="28"/>
        </w:rPr>
        <w:t>stále</w:t>
      </w:r>
      <w:r w:rsidRPr="003228DD">
        <w:rPr>
          <w:rFonts w:ascii="Times New Roman" w:hAnsi="Times New Roman"/>
          <w:b/>
          <w:bCs/>
          <w:sz w:val="28"/>
          <w:szCs w:val="28"/>
        </w:rPr>
        <w:t xml:space="preserve"> něco děje</w:t>
      </w:r>
    </w:p>
    <w:p w14:paraId="38006618" w14:textId="773E825C" w:rsidR="003228DD" w:rsidRPr="003228DD" w:rsidRDefault="003228DD" w:rsidP="003228DD">
      <w:pPr>
        <w:spacing w:after="0" w:line="240" w:lineRule="auto"/>
        <w:rPr>
          <w:rFonts w:ascii="Times New Roman" w:hAnsi="Times New Roman"/>
          <w:sz w:val="24"/>
          <w:szCs w:val="24"/>
        </w:rPr>
      </w:pPr>
      <w:r>
        <w:rPr>
          <w:rFonts w:ascii="Times New Roman" w:hAnsi="Times New Roman"/>
          <w:sz w:val="24"/>
          <w:szCs w:val="24"/>
        </w:rPr>
        <w:tab/>
      </w:r>
      <w:r w:rsidRPr="003228DD">
        <w:rPr>
          <w:rFonts w:ascii="Times New Roman" w:hAnsi="Times New Roman"/>
          <w:sz w:val="24"/>
          <w:szCs w:val="24"/>
        </w:rPr>
        <w:t>Od začátku roku, měsíc co měsíc, je v Sobíňově stále nějaká akce.</w:t>
      </w:r>
      <w:r w:rsidR="00BB1BF1">
        <w:rPr>
          <w:rFonts w:ascii="Times New Roman" w:hAnsi="Times New Roman"/>
          <w:sz w:val="24"/>
          <w:szCs w:val="24"/>
        </w:rPr>
        <w:t xml:space="preserve"> Letos to </w:t>
      </w:r>
    </w:p>
    <w:p w14:paraId="025978D8" w14:textId="03CFD062" w:rsidR="003228DD" w:rsidRPr="003228DD" w:rsidRDefault="00BB1BF1" w:rsidP="003228DD">
      <w:pPr>
        <w:spacing w:after="0" w:line="240" w:lineRule="auto"/>
        <w:rPr>
          <w:rFonts w:ascii="Times New Roman" w:hAnsi="Times New Roman"/>
          <w:sz w:val="24"/>
          <w:szCs w:val="24"/>
        </w:rPr>
      </w:pPr>
      <w:r>
        <w:rPr>
          <w:rFonts w:ascii="Times New Roman" w:hAnsi="Times New Roman"/>
          <w:sz w:val="24"/>
          <w:szCs w:val="24"/>
        </w:rPr>
        <w:t>z</w:t>
      </w:r>
      <w:r w:rsidR="003228DD" w:rsidRPr="003228DD">
        <w:rPr>
          <w:rFonts w:ascii="Times New Roman" w:hAnsi="Times New Roman"/>
          <w:sz w:val="24"/>
          <w:szCs w:val="24"/>
        </w:rPr>
        <w:t>ačalo v lednu cestopisnou přednáškou pana Kočího, která byla moc zajímavá.</w:t>
      </w:r>
    </w:p>
    <w:p w14:paraId="3D7DACF1" w14:textId="5E342F4E" w:rsidR="003228DD" w:rsidRPr="003228DD" w:rsidRDefault="003228DD" w:rsidP="003228DD">
      <w:pPr>
        <w:spacing w:after="0" w:line="240" w:lineRule="auto"/>
        <w:rPr>
          <w:rFonts w:ascii="Times New Roman" w:hAnsi="Times New Roman"/>
          <w:sz w:val="24"/>
          <w:szCs w:val="24"/>
        </w:rPr>
      </w:pPr>
      <w:r w:rsidRPr="003228DD">
        <w:rPr>
          <w:rFonts w:ascii="Times New Roman" w:hAnsi="Times New Roman"/>
          <w:sz w:val="24"/>
          <w:szCs w:val="24"/>
        </w:rPr>
        <w:t xml:space="preserve">Hned prvního února byl Memoriál Ladislava Dymáčka, na který odpoledne navázala kapela </w:t>
      </w:r>
      <w:proofErr w:type="spellStart"/>
      <w:r w:rsidRPr="003228DD">
        <w:rPr>
          <w:rFonts w:ascii="Times New Roman" w:hAnsi="Times New Roman"/>
          <w:sz w:val="24"/>
          <w:szCs w:val="24"/>
        </w:rPr>
        <w:t>Sklenařinka</w:t>
      </w:r>
      <w:proofErr w:type="spellEnd"/>
      <w:r w:rsidRPr="003228DD">
        <w:rPr>
          <w:rFonts w:ascii="Times New Roman" w:hAnsi="Times New Roman"/>
          <w:sz w:val="24"/>
          <w:szCs w:val="24"/>
        </w:rPr>
        <w:t xml:space="preserve"> a pro všechny zúčastněné to bylo fajn posezení. Ještě ten samý měsíc se konal </w:t>
      </w:r>
      <w:r w:rsidR="007A4E7E">
        <w:rPr>
          <w:rFonts w:ascii="Times New Roman" w:hAnsi="Times New Roman"/>
          <w:sz w:val="24"/>
          <w:szCs w:val="24"/>
        </w:rPr>
        <w:t>O</w:t>
      </w:r>
      <w:r w:rsidRPr="003228DD">
        <w:rPr>
          <w:rFonts w:ascii="Times New Roman" w:hAnsi="Times New Roman"/>
          <w:sz w:val="24"/>
          <w:szCs w:val="24"/>
        </w:rPr>
        <w:t>becní maškarní ples, který se také vydařil.</w:t>
      </w:r>
    </w:p>
    <w:p w14:paraId="1960756B" w14:textId="5E0A58C1" w:rsidR="003228DD" w:rsidRPr="003228DD" w:rsidRDefault="003228DD" w:rsidP="003228DD">
      <w:pPr>
        <w:spacing w:after="0" w:line="240" w:lineRule="auto"/>
        <w:rPr>
          <w:rFonts w:ascii="Times New Roman" w:hAnsi="Times New Roman"/>
          <w:sz w:val="24"/>
          <w:szCs w:val="24"/>
        </w:rPr>
      </w:pPr>
      <w:r>
        <w:rPr>
          <w:rFonts w:ascii="Times New Roman" w:hAnsi="Times New Roman"/>
          <w:sz w:val="24"/>
          <w:szCs w:val="24"/>
        </w:rPr>
        <w:tab/>
      </w:r>
      <w:r w:rsidRPr="003228DD">
        <w:rPr>
          <w:rFonts w:ascii="Times New Roman" w:hAnsi="Times New Roman"/>
          <w:sz w:val="24"/>
          <w:szCs w:val="24"/>
        </w:rPr>
        <w:t xml:space="preserve">Březen byl ve znamení tvoření stromečků z korálků a hned začátkem dubna si zájemci mohli zkusit vyrobit trpaslíka z hlíny. Tato akce se také vydařila a hned za čtrnáct dní jsme šli uklízet okolí silnice v rámci akce Čistá Vysočina.  Ke konci měsíce zde pořádali ochranáři ke </w:t>
      </w:r>
      <w:r w:rsidR="007A4E7E">
        <w:rPr>
          <w:rFonts w:ascii="Times New Roman" w:hAnsi="Times New Roman"/>
          <w:sz w:val="24"/>
          <w:szCs w:val="24"/>
        </w:rPr>
        <w:t>D</w:t>
      </w:r>
      <w:r w:rsidRPr="003228DD">
        <w:rPr>
          <w:rFonts w:ascii="Times New Roman" w:hAnsi="Times New Roman"/>
          <w:sz w:val="24"/>
          <w:szCs w:val="24"/>
        </w:rPr>
        <w:t xml:space="preserve">ni země </w:t>
      </w:r>
      <w:r w:rsidR="007A4E7E">
        <w:rPr>
          <w:rFonts w:ascii="Times New Roman" w:hAnsi="Times New Roman"/>
          <w:sz w:val="24"/>
          <w:szCs w:val="24"/>
        </w:rPr>
        <w:t xml:space="preserve">zajímavé setkání </w:t>
      </w:r>
      <w:r w:rsidRPr="003228DD">
        <w:rPr>
          <w:rFonts w:ascii="Times New Roman" w:hAnsi="Times New Roman"/>
          <w:sz w:val="24"/>
          <w:szCs w:val="24"/>
        </w:rPr>
        <w:t>u jejich terénní stanice. A aby toho nebylo málo, tak v kulturním domě byla pěkná módní přehlídka.</w:t>
      </w:r>
    </w:p>
    <w:p w14:paraId="24854883" w14:textId="4E0F072C" w:rsidR="003228DD" w:rsidRPr="003228DD" w:rsidRDefault="003228DD" w:rsidP="003228DD">
      <w:pPr>
        <w:spacing w:after="0" w:line="240" w:lineRule="auto"/>
        <w:rPr>
          <w:rFonts w:ascii="Times New Roman" w:hAnsi="Times New Roman"/>
          <w:sz w:val="24"/>
          <w:szCs w:val="24"/>
        </w:rPr>
      </w:pPr>
      <w:r>
        <w:rPr>
          <w:rFonts w:ascii="Times New Roman" w:hAnsi="Times New Roman"/>
          <w:sz w:val="24"/>
          <w:szCs w:val="24"/>
        </w:rPr>
        <w:tab/>
      </w:r>
      <w:r w:rsidRPr="003228DD">
        <w:rPr>
          <w:rFonts w:ascii="Times New Roman" w:hAnsi="Times New Roman"/>
          <w:sz w:val="24"/>
          <w:szCs w:val="24"/>
        </w:rPr>
        <w:t xml:space="preserve">V květnu jsme si vzpomněli na naše padlé za druhé světové války a v kostele byl koncert s klavírem a operou. Celou sezónu Sokol pořádá fotbalové zápasy a pečuje o mladé fotbalisty. Celoročně jsou také pořádány </w:t>
      </w:r>
      <w:r w:rsidR="007A4E7E">
        <w:rPr>
          <w:rFonts w:ascii="Times New Roman" w:hAnsi="Times New Roman"/>
          <w:sz w:val="24"/>
          <w:szCs w:val="24"/>
        </w:rPr>
        <w:t>H</w:t>
      </w:r>
      <w:r w:rsidRPr="003228DD">
        <w:rPr>
          <w:rFonts w:ascii="Times New Roman" w:hAnsi="Times New Roman"/>
          <w:sz w:val="24"/>
          <w:szCs w:val="24"/>
        </w:rPr>
        <w:t>rátky s pamětí.</w:t>
      </w:r>
    </w:p>
    <w:p w14:paraId="283B9DBC" w14:textId="46C4B439" w:rsidR="003228DD" w:rsidRPr="003228DD" w:rsidRDefault="003228DD" w:rsidP="003228DD">
      <w:pPr>
        <w:spacing w:after="0" w:line="240" w:lineRule="auto"/>
        <w:rPr>
          <w:rFonts w:ascii="Times New Roman" w:hAnsi="Times New Roman"/>
          <w:sz w:val="24"/>
          <w:szCs w:val="24"/>
        </w:rPr>
      </w:pPr>
      <w:r>
        <w:rPr>
          <w:rFonts w:ascii="Times New Roman" w:hAnsi="Times New Roman"/>
          <w:sz w:val="24"/>
          <w:szCs w:val="24"/>
        </w:rPr>
        <w:tab/>
      </w:r>
      <w:r w:rsidRPr="003228DD">
        <w:rPr>
          <w:rFonts w:ascii="Times New Roman" w:hAnsi="Times New Roman"/>
          <w:sz w:val="24"/>
          <w:szCs w:val="24"/>
        </w:rPr>
        <w:t xml:space="preserve">Čtrnáctého června jsme si připomněli výročí dvaceti let od založení naší </w:t>
      </w:r>
      <w:r w:rsidR="007A4E7E">
        <w:rPr>
          <w:rFonts w:ascii="Times New Roman" w:hAnsi="Times New Roman"/>
          <w:sz w:val="24"/>
          <w:szCs w:val="24"/>
        </w:rPr>
        <w:t>N</w:t>
      </w:r>
      <w:r w:rsidRPr="003228DD">
        <w:rPr>
          <w:rFonts w:ascii="Times New Roman" w:hAnsi="Times New Roman"/>
          <w:sz w:val="24"/>
          <w:szCs w:val="24"/>
        </w:rPr>
        <w:t xml:space="preserve">aučné stezky a při té příležitosti </w:t>
      </w:r>
      <w:r w:rsidR="007A4E7E">
        <w:rPr>
          <w:rFonts w:ascii="Times New Roman" w:hAnsi="Times New Roman"/>
          <w:sz w:val="24"/>
          <w:szCs w:val="24"/>
        </w:rPr>
        <w:t>byla</w:t>
      </w:r>
      <w:r w:rsidRPr="003228DD">
        <w:rPr>
          <w:rFonts w:ascii="Times New Roman" w:hAnsi="Times New Roman"/>
          <w:sz w:val="24"/>
          <w:szCs w:val="24"/>
        </w:rPr>
        <w:t xml:space="preserve"> u kostela odhal</w:t>
      </w:r>
      <w:r w:rsidR="007A4E7E">
        <w:rPr>
          <w:rFonts w:ascii="Times New Roman" w:hAnsi="Times New Roman"/>
          <w:sz w:val="24"/>
          <w:szCs w:val="24"/>
        </w:rPr>
        <w:t>ena</w:t>
      </w:r>
      <w:r w:rsidRPr="003228DD">
        <w:rPr>
          <w:rFonts w:ascii="Times New Roman" w:hAnsi="Times New Roman"/>
          <w:sz w:val="24"/>
          <w:szCs w:val="24"/>
        </w:rPr>
        <w:t xml:space="preserve"> krásná dřevěná socha </w:t>
      </w:r>
      <w:r w:rsidR="007A4E7E">
        <w:rPr>
          <w:rFonts w:ascii="Times New Roman" w:hAnsi="Times New Roman"/>
          <w:sz w:val="24"/>
          <w:szCs w:val="24"/>
        </w:rPr>
        <w:t>P</w:t>
      </w:r>
      <w:r w:rsidRPr="003228DD">
        <w:rPr>
          <w:rFonts w:ascii="Times New Roman" w:hAnsi="Times New Roman"/>
          <w:sz w:val="24"/>
          <w:szCs w:val="24"/>
        </w:rPr>
        <w:t>outníka od našeho</w:t>
      </w:r>
      <w:r w:rsidR="007A4E7E">
        <w:rPr>
          <w:rFonts w:ascii="Times New Roman" w:hAnsi="Times New Roman"/>
          <w:sz w:val="24"/>
          <w:szCs w:val="24"/>
        </w:rPr>
        <w:t xml:space="preserve"> spoluobčana, řezbáře Pavla Švandy. T</w:t>
      </w:r>
      <w:r w:rsidRPr="003228DD">
        <w:rPr>
          <w:rFonts w:ascii="Times New Roman" w:hAnsi="Times New Roman"/>
          <w:sz w:val="24"/>
          <w:szCs w:val="24"/>
        </w:rPr>
        <w:t xml:space="preserve">ýden poté, si hasiči </w:t>
      </w:r>
      <w:r w:rsidR="007A4E7E">
        <w:rPr>
          <w:rFonts w:ascii="Times New Roman" w:hAnsi="Times New Roman"/>
          <w:sz w:val="24"/>
          <w:szCs w:val="24"/>
        </w:rPr>
        <w:t>„</w:t>
      </w:r>
      <w:r w:rsidRPr="003228DD">
        <w:rPr>
          <w:rFonts w:ascii="Times New Roman" w:hAnsi="Times New Roman"/>
          <w:sz w:val="24"/>
          <w:szCs w:val="24"/>
        </w:rPr>
        <w:t>střihli</w:t>
      </w:r>
      <w:r w:rsidR="007A4E7E">
        <w:rPr>
          <w:rFonts w:ascii="Times New Roman" w:hAnsi="Times New Roman"/>
          <w:sz w:val="24"/>
          <w:szCs w:val="24"/>
        </w:rPr>
        <w:t>“</w:t>
      </w:r>
      <w:r w:rsidRPr="003228DD">
        <w:rPr>
          <w:rFonts w:ascii="Times New Roman" w:hAnsi="Times New Roman"/>
          <w:sz w:val="24"/>
          <w:szCs w:val="24"/>
        </w:rPr>
        <w:t xml:space="preserve"> svoji vyhlášenou </w:t>
      </w:r>
      <w:r w:rsidR="007A4E7E">
        <w:rPr>
          <w:rFonts w:ascii="Times New Roman" w:hAnsi="Times New Roman"/>
          <w:sz w:val="24"/>
          <w:szCs w:val="24"/>
        </w:rPr>
        <w:t>P</w:t>
      </w:r>
      <w:r w:rsidRPr="003228DD">
        <w:rPr>
          <w:rFonts w:ascii="Times New Roman" w:hAnsi="Times New Roman"/>
          <w:sz w:val="24"/>
          <w:szCs w:val="24"/>
        </w:rPr>
        <w:t xml:space="preserve">ohádkovou stezku, která nemá chybu, a </w:t>
      </w:r>
      <w:r w:rsidR="007A4E7E">
        <w:rPr>
          <w:rFonts w:ascii="Times New Roman" w:hAnsi="Times New Roman"/>
          <w:sz w:val="24"/>
          <w:szCs w:val="24"/>
        </w:rPr>
        <w:t xml:space="preserve">které se </w:t>
      </w:r>
      <w:r w:rsidRPr="003228DD">
        <w:rPr>
          <w:rFonts w:ascii="Times New Roman" w:hAnsi="Times New Roman"/>
          <w:sz w:val="24"/>
          <w:szCs w:val="24"/>
        </w:rPr>
        <w:t xml:space="preserve">rok co rok účastní víc a víc dětí. Samozřejmě, že </w:t>
      </w:r>
      <w:r w:rsidR="007A4E7E">
        <w:rPr>
          <w:rFonts w:ascii="Times New Roman" w:hAnsi="Times New Roman"/>
          <w:sz w:val="24"/>
          <w:szCs w:val="24"/>
        </w:rPr>
        <w:t>hasiči</w:t>
      </w:r>
      <w:r w:rsidRPr="003228DD">
        <w:rPr>
          <w:rFonts w:ascii="Times New Roman" w:hAnsi="Times New Roman"/>
          <w:sz w:val="24"/>
          <w:szCs w:val="24"/>
        </w:rPr>
        <w:t xml:space="preserve"> fungují po celý rok a pořádají i účastní se </w:t>
      </w:r>
      <w:r w:rsidR="007A4E7E">
        <w:rPr>
          <w:rFonts w:ascii="Times New Roman" w:hAnsi="Times New Roman"/>
          <w:sz w:val="24"/>
          <w:szCs w:val="24"/>
        </w:rPr>
        <w:t>svých</w:t>
      </w:r>
      <w:r w:rsidRPr="003228DD">
        <w:rPr>
          <w:rFonts w:ascii="Times New Roman" w:hAnsi="Times New Roman"/>
          <w:sz w:val="24"/>
          <w:szCs w:val="24"/>
        </w:rPr>
        <w:t xml:space="preserve"> soutěží, a </w:t>
      </w:r>
      <w:r w:rsidR="007A4E7E">
        <w:rPr>
          <w:rFonts w:ascii="Times New Roman" w:hAnsi="Times New Roman"/>
          <w:sz w:val="24"/>
          <w:szCs w:val="24"/>
        </w:rPr>
        <w:t xml:space="preserve">také se </w:t>
      </w:r>
      <w:r w:rsidRPr="003228DD">
        <w:rPr>
          <w:rFonts w:ascii="Times New Roman" w:hAnsi="Times New Roman"/>
          <w:sz w:val="24"/>
          <w:szCs w:val="24"/>
        </w:rPr>
        <w:t xml:space="preserve">starají </w:t>
      </w:r>
      <w:r w:rsidR="007A4E7E">
        <w:rPr>
          <w:rFonts w:ascii="Times New Roman" w:hAnsi="Times New Roman"/>
          <w:sz w:val="24"/>
          <w:szCs w:val="24"/>
        </w:rPr>
        <w:t>o d</w:t>
      </w:r>
      <w:r w:rsidRPr="003228DD">
        <w:rPr>
          <w:rFonts w:ascii="Times New Roman" w:hAnsi="Times New Roman"/>
          <w:sz w:val="24"/>
          <w:szCs w:val="24"/>
        </w:rPr>
        <w:t xml:space="preserve">orost.  </w:t>
      </w:r>
    </w:p>
    <w:p w14:paraId="121F0E77" w14:textId="084E0432" w:rsidR="003228DD" w:rsidRPr="003228DD" w:rsidRDefault="003228DD" w:rsidP="003228DD">
      <w:pPr>
        <w:spacing w:after="0" w:line="240" w:lineRule="auto"/>
        <w:rPr>
          <w:rFonts w:ascii="Times New Roman" w:hAnsi="Times New Roman"/>
          <w:sz w:val="24"/>
          <w:szCs w:val="24"/>
        </w:rPr>
      </w:pPr>
      <w:r>
        <w:rPr>
          <w:rFonts w:ascii="Times New Roman" w:hAnsi="Times New Roman"/>
          <w:sz w:val="24"/>
          <w:szCs w:val="24"/>
        </w:rPr>
        <w:tab/>
      </w:r>
      <w:r w:rsidRPr="003228DD">
        <w:rPr>
          <w:rFonts w:ascii="Times New Roman" w:hAnsi="Times New Roman"/>
          <w:sz w:val="24"/>
          <w:szCs w:val="24"/>
        </w:rPr>
        <w:t xml:space="preserve">V červenci jsou v Sobíňově dvě poutě, </w:t>
      </w:r>
      <w:r w:rsidR="007A4E7E">
        <w:rPr>
          <w:rFonts w:ascii="Times New Roman" w:hAnsi="Times New Roman"/>
          <w:sz w:val="24"/>
          <w:szCs w:val="24"/>
        </w:rPr>
        <w:t xml:space="preserve">při kterých pořádá i obec své kulturní akce. Letos to bylo o </w:t>
      </w:r>
      <w:r w:rsidRPr="003228DD">
        <w:rPr>
          <w:rFonts w:ascii="Times New Roman" w:hAnsi="Times New Roman"/>
          <w:sz w:val="24"/>
          <w:szCs w:val="24"/>
        </w:rPr>
        <w:t>to zajímavější</w:t>
      </w:r>
      <w:r w:rsidR="002B5812">
        <w:rPr>
          <w:rFonts w:ascii="Times New Roman" w:hAnsi="Times New Roman"/>
          <w:sz w:val="24"/>
          <w:szCs w:val="24"/>
        </w:rPr>
        <w:t>, že se k</w:t>
      </w:r>
      <w:r w:rsidRPr="003228DD">
        <w:rPr>
          <w:rFonts w:ascii="Times New Roman" w:hAnsi="Times New Roman"/>
          <w:sz w:val="24"/>
          <w:szCs w:val="24"/>
        </w:rPr>
        <w:t xml:space="preserve">onal </w:t>
      </w:r>
      <w:r w:rsidR="002B5812">
        <w:rPr>
          <w:rFonts w:ascii="Times New Roman" w:hAnsi="Times New Roman"/>
          <w:sz w:val="24"/>
          <w:szCs w:val="24"/>
        </w:rPr>
        <w:t>D</w:t>
      </w:r>
      <w:r w:rsidRPr="003228DD">
        <w:rPr>
          <w:rFonts w:ascii="Times New Roman" w:hAnsi="Times New Roman"/>
          <w:sz w:val="24"/>
          <w:szCs w:val="24"/>
        </w:rPr>
        <w:t xml:space="preserve">en otevřených dveří jak ve škole, tak ve školce, ale také v kabinách Sokola, </w:t>
      </w:r>
      <w:r w:rsidR="002B5812">
        <w:rPr>
          <w:rFonts w:ascii="Times New Roman" w:hAnsi="Times New Roman"/>
          <w:sz w:val="24"/>
          <w:szCs w:val="24"/>
        </w:rPr>
        <w:t xml:space="preserve">na </w:t>
      </w:r>
      <w:r w:rsidRPr="003228DD">
        <w:rPr>
          <w:rFonts w:ascii="Times New Roman" w:hAnsi="Times New Roman"/>
          <w:sz w:val="24"/>
          <w:szCs w:val="24"/>
        </w:rPr>
        <w:t xml:space="preserve">obecním úřadě a též v nové hasičské zbrojnici. </w:t>
      </w:r>
      <w:r w:rsidR="002B5812">
        <w:rPr>
          <w:rFonts w:ascii="Times New Roman" w:hAnsi="Times New Roman"/>
          <w:sz w:val="24"/>
          <w:szCs w:val="24"/>
        </w:rPr>
        <w:t>M</w:t>
      </w:r>
      <w:r w:rsidRPr="003228DD">
        <w:rPr>
          <w:rFonts w:ascii="Times New Roman" w:hAnsi="Times New Roman"/>
          <w:sz w:val="24"/>
          <w:szCs w:val="24"/>
        </w:rPr>
        <w:t>ohli</w:t>
      </w:r>
      <w:r w:rsidR="002B5812">
        <w:rPr>
          <w:rFonts w:ascii="Times New Roman" w:hAnsi="Times New Roman"/>
          <w:sz w:val="24"/>
          <w:szCs w:val="24"/>
        </w:rPr>
        <w:t xml:space="preserve"> jsme</w:t>
      </w:r>
      <w:r w:rsidRPr="003228DD">
        <w:rPr>
          <w:rFonts w:ascii="Times New Roman" w:hAnsi="Times New Roman"/>
          <w:sz w:val="24"/>
          <w:szCs w:val="24"/>
        </w:rPr>
        <w:t xml:space="preserve"> </w:t>
      </w:r>
      <w:r w:rsidR="002B5812">
        <w:rPr>
          <w:rFonts w:ascii="Times New Roman" w:hAnsi="Times New Roman"/>
          <w:sz w:val="24"/>
          <w:szCs w:val="24"/>
        </w:rPr>
        <w:t xml:space="preserve">také </w:t>
      </w:r>
      <w:r w:rsidRPr="003228DD">
        <w:rPr>
          <w:rFonts w:ascii="Times New Roman" w:hAnsi="Times New Roman"/>
          <w:sz w:val="24"/>
          <w:szCs w:val="24"/>
        </w:rPr>
        <w:t xml:space="preserve">shlédnout výstavu hraček v zasedací síni OÚ a výstavu modelů aut pana </w:t>
      </w:r>
      <w:proofErr w:type="spellStart"/>
      <w:r w:rsidRPr="003228DD">
        <w:rPr>
          <w:rFonts w:ascii="Times New Roman" w:hAnsi="Times New Roman"/>
          <w:sz w:val="24"/>
          <w:szCs w:val="24"/>
        </w:rPr>
        <w:t>Vachušky</w:t>
      </w:r>
      <w:proofErr w:type="spellEnd"/>
      <w:r w:rsidRPr="003228DD">
        <w:rPr>
          <w:rFonts w:ascii="Times New Roman" w:hAnsi="Times New Roman"/>
          <w:sz w:val="24"/>
          <w:szCs w:val="24"/>
        </w:rPr>
        <w:t xml:space="preserve">, který jich má ve své sbírce přes </w:t>
      </w:r>
      <w:r w:rsidR="002B5812">
        <w:rPr>
          <w:rFonts w:ascii="Times New Roman" w:hAnsi="Times New Roman"/>
          <w:sz w:val="24"/>
          <w:szCs w:val="24"/>
        </w:rPr>
        <w:t>dvě stovky</w:t>
      </w:r>
      <w:r w:rsidRPr="003228DD">
        <w:rPr>
          <w:rFonts w:ascii="Times New Roman" w:hAnsi="Times New Roman"/>
          <w:sz w:val="24"/>
          <w:szCs w:val="24"/>
        </w:rPr>
        <w:t>.</w:t>
      </w:r>
    </w:p>
    <w:p w14:paraId="4C7AA48D" w14:textId="4339F213" w:rsidR="003228DD" w:rsidRPr="003228DD" w:rsidRDefault="003228DD" w:rsidP="003228DD">
      <w:pPr>
        <w:spacing w:after="0" w:line="240" w:lineRule="auto"/>
        <w:rPr>
          <w:rFonts w:ascii="Times New Roman" w:hAnsi="Times New Roman"/>
          <w:sz w:val="24"/>
          <w:szCs w:val="24"/>
        </w:rPr>
      </w:pPr>
      <w:r>
        <w:rPr>
          <w:rFonts w:ascii="Times New Roman" w:hAnsi="Times New Roman"/>
          <w:sz w:val="24"/>
          <w:szCs w:val="24"/>
        </w:rPr>
        <w:tab/>
      </w:r>
      <w:r w:rsidRPr="003228DD">
        <w:rPr>
          <w:rFonts w:ascii="Times New Roman" w:hAnsi="Times New Roman"/>
          <w:sz w:val="24"/>
          <w:szCs w:val="24"/>
        </w:rPr>
        <w:t>Začátkem srpna byl pořádán, jako každý rok,</w:t>
      </w:r>
      <w:r w:rsidR="002B5812">
        <w:rPr>
          <w:rFonts w:ascii="Times New Roman" w:hAnsi="Times New Roman"/>
          <w:sz w:val="24"/>
          <w:szCs w:val="24"/>
        </w:rPr>
        <w:t xml:space="preserve"> turistický </w:t>
      </w:r>
      <w:r w:rsidRPr="003228DD">
        <w:rPr>
          <w:rFonts w:ascii="Times New Roman" w:hAnsi="Times New Roman"/>
          <w:sz w:val="24"/>
          <w:szCs w:val="24"/>
        </w:rPr>
        <w:t xml:space="preserve">pochod </w:t>
      </w:r>
      <w:r w:rsidR="002B5812">
        <w:rPr>
          <w:rFonts w:ascii="Times New Roman" w:hAnsi="Times New Roman"/>
          <w:sz w:val="24"/>
          <w:szCs w:val="24"/>
        </w:rPr>
        <w:t xml:space="preserve">a cyklojízda </w:t>
      </w:r>
      <w:r w:rsidRPr="003228DD">
        <w:rPr>
          <w:rFonts w:ascii="Times New Roman" w:hAnsi="Times New Roman"/>
          <w:sz w:val="24"/>
          <w:szCs w:val="24"/>
        </w:rPr>
        <w:t>Léto v Železných horách</w:t>
      </w:r>
      <w:r w:rsidR="002B5812">
        <w:rPr>
          <w:rFonts w:ascii="Times New Roman" w:hAnsi="Times New Roman"/>
          <w:sz w:val="24"/>
          <w:szCs w:val="24"/>
        </w:rPr>
        <w:t>. A po celé letní měsíce</w:t>
      </w:r>
      <w:r w:rsidRPr="003228DD">
        <w:rPr>
          <w:rFonts w:ascii="Times New Roman" w:hAnsi="Times New Roman"/>
          <w:sz w:val="24"/>
          <w:szCs w:val="24"/>
        </w:rPr>
        <w:t xml:space="preserve"> byly na parketě pořádány jak soukromé oslavy, tak zábavy místních spolků.</w:t>
      </w:r>
    </w:p>
    <w:p w14:paraId="7C71AF5A" w14:textId="67A359F8" w:rsidR="003228DD" w:rsidRDefault="003228DD" w:rsidP="003228DD">
      <w:pPr>
        <w:spacing w:after="0" w:line="240" w:lineRule="auto"/>
        <w:rPr>
          <w:rFonts w:ascii="Times New Roman" w:hAnsi="Times New Roman"/>
          <w:sz w:val="24"/>
          <w:szCs w:val="24"/>
        </w:rPr>
      </w:pPr>
      <w:r>
        <w:rPr>
          <w:rFonts w:ascii="Times New Roman" w:hAnsi="Times New Roman"/>
          <w:sz w:val="24"/>
          <w:szCs w:val="24"/>
        </w:rPr>
        <w:tab/>
      </w:r>
      <w:r w:rsidR="002B5812">
        <w:rPr>
          <w:rFonts w:ascii="Times New Roman" w:hAnsi="Times New Roman"/>
          <w:sz w:val="24"/>
          <w:szCs w:val="24"/>
        </w:rPr>
        <w:t>Začátkem října</w:t>
      </w:r>
      <w:r w:rsidRPr="003228DD">
        <w:rPr>
          <w:rFonts w:ascii="Times New Roman" w:hAnsi="Times New Roman"/>
          <w:sz w:val="24"/>
          <w:szCs w:val="24"/>
        </w:rPr>
        <w:t xml:space="preserve"> máme za sebou již dvě</w:t>
      </w:r>
      <w:r w:rsidR="00987AE9">
        <w:rPr>
          <w:rFonts w:ascii="Times New Roman" w:hAnsi="Times New Roman"/>
          <w:sz w:val="24"/>
          <w:szCs w:val="24"/>
        </w:rPr>
        <w:t xml:space="preserve"> zářijové</w:t>
      </w:r>
      <w:r w:rsidRPr="003228DD">
        <w:rPr>
          <w:rFonts w:ascii="Times New Roman" w:hAnsi="Times New Roman"/>
          <w:sz w:val="24"/>
          <w:szCs w:val="24"/>
        </w:rPr>
        <w:t xml:space="preserve"> akce. Sobíňov se umístil na krásném třetím místě v </w:t>
      </w:r>
      <w:proofErr w:type="spellStart"/>
      <w:r w:rsidRPr="003228DD">
        <w:rPr>
          <w:rFonts w:ascii="Times New Roman" w:hAnsi="Times New Roman"/>
          <w:sz w:val="24"/>
          <w:szCs w:val="24"/>
        </w:rPr>
        <w:t>Podoubravském</w:t>
      </w:r>
      <w:proofErr w:type="spellEnd"/>
      <w:r w:rsidRPr="003228DD">
        <w:rPr>
          <w:rFonts w:ascii="Times New Roman" w:hAnsi="Times New Roman"/>
          <w:sz w:val="24"/>
          <w:szCs w:val="24"/>
        </w:rPr>
        <w:t xml:space="preserve"> víceboji a o týden</w:t>
      </w:r>
      <w:r w:rsidR="002B5812">
        <w:rPr>
          <w:rFonts w:ascii="Times New Roman" w:hAnsi="Times New Roman"/>
          <w:sz w:val="24"/>
          <w:szCs w:val="24"/>
        </w:rPr>
        <w:t xml:space="preserve"> později se konal</w:t>
      </w:r>
      <w:r w:rsidRPr="003228DD">
        <w:rPr>
          <w:rFonts w:ascii="Times New Roman" w:hAnsi="Times New Roman"/>
          <w:sz w:val="24"/>
          <w:szCs w:val="24"/>
        </w:rPr>
        <w:t xml:space="preserve"> již tradiční sraz auto moto veteránů, tentokrát i s příletem vrtulníku </w:t>
      </w:r>
      <w:r w:rsidR="002B5812">
        <w:rPr>
          <w:rFonts w:ascii="Times New Roman" w:hAnsi="Times New Roman"/>
          <w:sz w:val="24"/>
          <w:szCs w:val="24"/>
        </w:rPr>
        <w:t>MI</w:t>
      </w:r>
      <w:r w:rsidRPr="003228DD">
        <w:rPr>
          <w:rFonts w:ascii="Times New Roman" w:hAnsi="Times New Roman"/>
          <w:sz w:val="24"/>
          <w:szCs w:val="24"/>
        </w:rPr>
        <w:t xml:space="preserve"> 8. Počasí bylo trochu horší, ale i s tímto se pořadatelé dovedli poprat. Návštěvnost</w:t>
      </w:r>
      <w:r w:rsidR="00B923AF">
        <w:rPr>
          <w:rFonts w:ascii="Times New Roman" w:hAnsi="Times New Roman"/>
          <w:sz w:val="24"/>
          <w:szCs w:val="24"/>
        </w:rPr>
        <w:t xml:space="preserve"> byla</w:t>
      </w:r>
      <w:r w:rsidRPr="003228DD">
        <w:rPr>
          <w:rFonts w:ascii="Times New Roman" w:hAnsi="Times New Roman"/>
          <w:sz w:val="24"/>
          <w:szCs w:val="24"/>
        </w:rPr>
        <w:t xml:space="preserve"> sice menší, ale jinak stálo za to přijít a těšit se z krásných veteránů, dobrého občerstvení a nadšení pro věc.  </w:t>
      </w:r>
    </w:p>
    <w:p w14:paraId="18078D57" w14:textId="306119F0" w:rsidR="003228DD" w:rsidRPr="003228DD" w:rsidRDefault="003228DD" w:rsidP="003228DD">
      <w:pPr>
        <w:spacing w:after="0" w:line="240" w:lineRule="auto"/>
        <w:rPr>
          <w:rFonts w:ascii="Times New Roman" w:hAnsi="Times New Roman"/>
          <w:sz w:val="24"/>
          <w:szCs w:val="24"/>
        </w:rPr>
      </w:pPr>
      <w:r>
        <w:rPr>
          <w:rFonts w:ascii="Times New Roman" w:hAnsi="Times New Roman"/>
          <w:sz w:val="24"/>
          <w:szCs w:val="24"/>
        </w:rPr>
        <w:tab/>
      </w:r>
      <w:r w:rsidRPr="003228DD">
        <w:rPr>
          <w:rFonts w:ascii="Times New Roman" w:hAnsi="Times New Roman"/>
          <w:sz w:val="24"/>
          <w:szCs w:val="24"/>
        </w:rPr>
        <w:t>A co nás čeká v posledních třech měsících?</w:t>
      </w:r>
    </w:p>
    <w:p w14:paraId="74C60D75" w14:textId="5FEE7BBA" w:rsidR="003228DD" w:rsidRPr="003228DD" w:rsidRDefault="003228DD" w:rsidP="003228DD">
      <w:pPr>
        <w:spacing w:after="0" w:line="240" w:lineRule="auto"/>
        <w:rPr>
          <w:rFonts w:ascii="Times New Roman" w:hAnsi="Times New Roman"/>
          <w:sz w:val="24"/>
          <w:szCs w:val="24"/>
        </w:rPr>
      </w:pPr>
      <w:r>
        <w:rPr>
          <w:rFonts w:ascii="Times New Roman" w:hAnsi="Times New Roman"/>
          <w:sz w:val="24"/>
          <w:szCs w:val="24"/>
        </w:rPr>
        <w:tab/>
      </w:r>
      <w:r w:rsidRPr="003228DD">
        <w:rPr>
          <w:rFonts w:ascii="Times New Roman" w:hAnsi="Times New Roman"/>
          <w:sz w:val="24"/>
          <w:szCs w:val="24"/>
        </w:rPr>
        <w:t>Je zde v plánu další kurz keramiky, cvičení, stolní tenis, posezení se seniory, v </w:t>
      </w:r>
      <w:r w:rsidR="007560A0">
        <w:rPr>
          <w:rFonts w:ascii="Times New Roman" w:hAnsi="Times New Roman"/>
          <w:sz w:val="24"/>
          <w:szCs w:val="24"/>
        </w:rPr>
        <w:t>s</w:t>
      </w:r>
      <w:r w:rsidRPr="003228DD">
        <w:rPr>
          <w:rFonts w:ascii="Times New Roman" w:hAnsi="Times New Roman"/>
          <w:sz w:val="24"/>
          <w:szCs w:val="24"/>
        </w:rPr>
        <w:t xml:space="preserve">opotském kostele </w:t>
      </w:r>
      <w:r w:rsidR="007560A0">
        <w:rPr>
          <w:rFonts w:ascii="Times New Roman" w:hAnsi="Times New Roman"/>
          <w:sz w:val="24"/>
          <w:szCs w:val="24"/>
        </w:rPr>
        <w:t xml:space="preserve">Navštívení Panny Marie </w:t>
      </w:r>
      <w:r w:rsidRPr="003228DD">
        <w:rPr>
          <w:rFonts w:ascii="Times New Roman" w:hAnsi="Times New Roman"/>
          <w:sz w:val="24"/>
          <w:szCs w:val="24"/>
        </w:rPr>
        <w:t>se koná vánoční koncert a také zpíváme koledy o</w:t>
      </w:r>
      <w:r w:rsidR="002B5812">
        <w:rPr>
          <w:rFonts w:ascii="Times New Roman" w:hAnsi="Times New Roman"/>
          <w:sz w:val="24"/>
          <w:szCs w:val="24"/>
        </w:rPr>
        <w:t xml:space="preserve"> Š</w:t>
      </w:r>
      <w:r w:rsidRPr="003228DD">
        <w:rPr>
          <w:rFonts w:ascii="Times New Roman" w:hAnsi="Times New Roman"/>
          <w:sz w:val="24"/>
          <w:szCs w:val="24"/>
        </w:rPr>
        <w:t>tědrém dnu u vánočního stromu</w:t>
      </w:r>
      <w:r w:rsidR="002B5812">
        <w:rPr>
          <w:rFonts w:ascii="Times New Roman" w:hAnsi="Times New Roman"/>
          <w:sz w:val="24"/>
          <w:szCs w:val="24"/>
        </w:rPr>
        <w:t xml:space="preserve"> u hřbitova</w:t>
      </w:r>
      <w:r w:rsidRPr="003228DD">
        <w:rPr>
          <w:rFonts w:ascii="Times New Roman" w:hAnsi="Times New Roman"/>
          <w:sz w:val="24"/>
          <w:szCs w:val="24"/>
        </w:rPr>
        <w:t>. Kulturní dům je také stále více využíván k pořádání soukromých i podnikových oslav.</w:t>
      </w:r>
    </w:p>
    <w:p w14:paraId="6CFF2CF3" w14:textId="78F03F20" w:rsidR="003228DD" w:rsidRPr="003228DD" w:rsidRDefault="003228DD" w:rsidP="003228DD">
      <w:pPr>
        <w:spacing w:after="0" w:line="240" w:lineRule="auto"/>
        <w:rPr>
          <w:rFonts w:ascii="Times New Roman" w:hAnsi="Times New Roman"/>
          <w:sz w:val="24"/>
          <w:szCs w:val="24"/>
        </w:rPr>
      </w:pPr>
      <w:r>
        <w:rPr>
          <w:rFonts w:ascii="Times New Roman" w:hAnsi="Times New Roman"/>
          <w:sz w:val="24"/>
          <w:szCs w:val="24"/>
        </w:rPr>
        <w:tab/>
      </w:r>
      <w:r w:rsidRPr="003228DD">
        <w:rPr>
          <w:rFonts w:ascii="Times New Roman" w:hAnsi="Times New Roman"/>
          <w:sz w:val="24"/>
          <w:szCs w:val="24"/>
        </w:rPr>
        <w:t>Takže, jak jsem napsal na začátku</w:t>
      </w:r>
      <w:r w:rsidR="007560A0">
        <w:rPr>
          <w:rFonts w:ascii="Times New Roman" w:hAnsi="Times New Roman"/>
          <w:sz w:val="24"/>
          <w:szCs w:val="24"/>
        </w:rPr>
        <w:t>,</w:t>
      </w:r>
      <w:r w:rsidRPr="003228DD">
        <w:rPr>
          <w:rFonts w:ascii="Times New Roman" w:hAnsi="Times New Roman"/>
          <w:sz w:val="24"/>
          <w:szCs w:val="24"/>
        </w:rPr>
        <w:t xml:space="preserve"> </w:t>
      </w:r>
      <w:r w:rsidR="00925CEB">
        <w:rPr>
          <w:rFonts w:ascii="Times New Roman" w:hAnsi="Times New Roman"/>
          <w:sz w:val="24"/>
          <w:szCs w:val="24"/>
        </w:rPr>
        <w:t>v</w:t>
      </w:r>
      <w:r w:rsidRPr="003228DD">
        <w:rPr>
          <w:rFonts w:ascii="Times New Roman" w:hAnsi="Times New Roman"/>
          <w:b/>
          <w:sz w:val="24"/>
          <w:szCs w:val="24"/>
        </w:rPr>
        <w:t xml:space="preserve"> Sobíňově se stále něco děje</w:t>
      </w:r>
      <w:r w:rsidR="00925CEB">
        <w:rPr>
          <w:rFonts w:ascii="Times New Roman" w:hAnsi="Times New Roman"/>
          <w:b/>
          <w:sz w:val="24"/>
          <w:szCs w:val="24"/>
        </w:rPr>
        <w:t>.</w:t>
      </w:r>
      <w:r w:rsidRPr="003228DD">
        <w:rPr>
          <w:rFonts w:ascii="Times New Roman" w:hAnsi="Times New Roman"/>
          <w:sz w:val="24"/>
          <w:szCs w:val="24"/>
        </w:rPr>
        <w:t xml:space="preserve"> </w:t>
      </w:r>
      <w:r w:rsidR="00925CEB">
        <w:rPr>
          <w:rFonts w:ascii="Times New Roman" w:hAnsi="Times New Roman"/>
          <w:sz w:val="24"/>
          <w:szCs w:val="24"/>
        </w:rPr>
        <w:t>P</w:t>
      </w:r>
      <w:r w:rsidRPr="003228DD">
        <w:rPr>
          <w:rFonts w:ascii="Times New Roman" w:hAnsi="Times New Roman"/>
          <w:sz w:val="24"/>
          <w:szCs w:val="24"/>
        </w:rPr>
        <w:t xml:space="preserve">řejme si, aby </w:t>
      </w:r>
      <w:r w:rsidR="00925CEB">
        <w:rPr>
          <w:rFonts w:ascii="Times New Roman" w:hAnsi="Times New Roman"/>
          <w:sz w:val="24"/>
          <w:szCs w:val="24"/>
        </w:rPr>
        <w:t xml:space="preserve">ochota </w:t>
      </w:r>
      <w:r w:rsidRPr="003228DD">
        <w:rPr>
          <w:rFonts w:ascii="Times New Roman" w:hAnsi="Times New Roman"/>
          <w:sz w:val="24"/>
          <w:szCs w:val="24"/>
        </w:rPr>
        <w:t>organizov</w:t>
      </w:r>
      <w:r w:rsidR="007560A0">
        <w:rPr>
          <w:rFonts w:ascii="Times New Roman" w:hAnsi="Times New Roman"/>
          <w:sz w:val="24"/>
          <w:szCs w:val="24"/>
        </w:rPr>
        <w:t>at zajímavé</w:t>
      </w:r>
      <w:r w:rsidRPr="003228DD">
        <w:rPr>
          <w:rFonts w:ascii="Times New Roman" w:hAnsi="Times New Roman"/>
          <w:sz w:val="24"/>
          <w:szCs w:val="24"/>
        </w:rPr>
        <w:t xml:space="preserve"> akc</w:t>
      </w:r>
      <w:r w:rsidR="007560A0">
        <w:rPr>
          <w:rFonts w:ascii="Times New Roman" w:hAnsi="Times New Roman"/>
          <w:sz w:val="24"/>
          <w:szCs w:val="24"/>
        </w:rPr>
        <w:t>e</w:t>
      </w:r>
      <w:r w:rsidRPr="003228DD">
        <w:rPr>
          <w:rFonts w:ascii="Times New Roman" w:hAnsi="Times New Roman"/>
          <w:sz w:val="24"/>
          <w:szCs w:val="24"/>
        </w:rPr>
        <w:t xml:space="preserve"> současným nadšencům</w:t>
      </w:r>
      <w:r w:rsidR="00925CEB">
        <w:rPr>
          <w:rFonts w:ascii="Times New Roman" w:hAnsi="Times New Roman"/>
          <w:sz w:val="24"/>
          <w:szCs w:val="24"/>
        </w:rPr>
        <w:t xml:space="preserve"> </w:t>
      </w:r>
      <w:r w:rsidR="00925CEB" w:rsidRPr="003228DD">
        <w:rPr>
          <w:rFonts w:ascii="Times New Roman" w:hAnsi="Times New Roman"/>
          <w:sz w:val="24"/>
          <w:szCs w:val="24"/>
        </w:rPr>
        <w:t>dlouho vydrže</w:t>
      </w:r>
      <w:r w:rsidR="00925CEB">
        <w:rPr>
          <w:rFonts w:ascii="Times New Roman" w:hAnsi="Times New Roman"/>
          <w:sz w:val="24"/>
          <w:szCs w:val="24"/>
        </w:rPr>
        <w:t>la. Velmi jim za to</w:t>
      </w:r>
      <w:r w:rsidRPr="003228DD">
        <w:rPr>
          <w:rFonts w:ascii="Times New Roman" w:hAnsi="Times New Roman"/>
          <w:sz w:val="24"/>
          <w:szCs w:val="24"/>
        </w:rPr>
        <w:t xml:space="preserve"> děkuji</w:t>
      </w:r>
      <w:r w:rsidR="00925CEB">
        <w:rPr>
          <w:rFonts w:ascii="Times New Roman" w:hAnsi="Times New Roman"/>
          <w:sz w:val="24"/>
          <w:szCs w:val="24"/>
        </w:rPr>
        <w:t>.</w:t>
      </w:r>
      <w:r w:rsidRPr="003228DD">
        <w:rPr>
          <w:rFonts w:ascii="Times New Roman" w:hAnsi="Times New Roman"/>
          <w:sz w:val="24"/>
          <w:szCs w:val="24"/>
        </w:rPr>
        <w:t xml:space="preserve"> </w:t>
      </w:r>
      <w:r w:rsidR="00925CEB">
        <w:rPr>
          <w:rFonts w:ascii="Times New Roman" w:hAnsi="Times New Roman"/>
          <w:sz w:val="24"/>
          <w:szCs w:val="24"/>
        </w:rPr>
        <w:t>M</w:t>
      </w:r>
      <w:r w:rsidRPr="003228DD">
        <w:rPr>
          <w:rFonts w:ascii="Times New Roman" w:hAnsi="Times New Roman"/>
          <w:sz w:val="24"/>
          <w:szCs w:val="24"/>
        </w:rPr>
        <w:t>ají můj obdiv</w:t>
      </w:r>
      <w:r w:rsidR="00925CEB">
        <w:rPr>
          <w:rFonts w:ascii="Times New Roman" w:hAnsi="Times New Roman"/>
          <w:sz w:val="24"/>
          <w:szCs w:val="24"/>
        </w:rPr>
        <w:t>.</w:t>
      </w:r>
      <w:r w:rsidRPr="003228DD">
        <w:rPr>
          <w:rFonts w:ascii="Times New Roman" w:hAnsi="Times New Roman"/>
          <w:sz w:val="24"/>
          <w:szCs w:val="24"/>
        </w:rPr>
        <w:t xml:space="preserve"> </w:t>
      </w:r>
      <w:r w:rsidR="00925CEB">
        <w:rPr>
          <w:rFonts w:ascii="Times New Roman" w:hAnsi="Times New Roman"/>
          <w:sz w:val="24"/>
          <w:szCs w:val="24"/>
        </w:rPr>
        <w:t>D</w:t>
      </w:r>
      <w:r w:rsidRPr="003228DD">
        <w:rPr>
          <w:rFonts w:ascii="Times New Roman" w:hAnsi="Times New Roman"/>
          <w:sz w:val="24"/>
          <w:szCs w:val="24"/>
        </w:rPr>
        <w:t xml:space="preserve">o budoucna </w:t>
      </w:r>
      <w:r w:rsidR="00925CEB">
        <w:rPr>
          <w:rFonts w:ascii="Times New Roman" w:hAnsi="Times New Roman"/>
          <w:sz w:val="24"/>
          <w:szCs w:val="24"/>
        </w:rPr>
        <w:t>si přejme</w:t>
      </w:r>
      <w:r w:rsidR="00EF19E7">
        <w:rPr>
          <w:rFonts w:ascii="Times New Roman" w:hAnsi="Times New Roman"/>
          <w:sz w:val="24"/>
          <w:szCs w:val="24"/>
        </w:rPr>
        <w:t>,</w:t>
      </w:r>
      <w:r w:rsidR="00925CEB">
        <w:rPr>
          <w:rFonts w:ascii="Times New Roman" w:hAnsi="Times New Roman"/>
          <w:sz w:val="24"/>
          <w:szCs w:val="24"/>
        </w:rPr>
        <w:t xml:space="preserve"> a</w:t>
      </w:r>
      <w:r w:rsidRPr="003228DD">
        <w:rPr>
          <w:rFonts w:ascii="Times New Roman" w:hAnsi="Times New Roman"/>
          <w:sz w:val="24"/>
          <w:szCs w:val="24"/>
        </w:rPr>
        <w:t xml:space="preserve">by </w:t>
      </w:r>
      <w:r w:rsidR="00925CEB">
        <w:rPr>
          <w:rFonts w:ascii="Times New Roman" w:hAnsi="Times New Roman"/>
          <w:sz w:val="24"/>
          <w:szCs w:val="24"/>
        </w:rPr>
        <w:t xml:space="preserve">toto nadšení opět přešlo na další generaci, </w:t>
      </w:r>
      <w:r w:rsidRPr="003228DD">
        <w:rPr>
          <w:rFonts w:ascii="Times New Roman" w:hAnsi="Times New Roman"/>
          <w:sz w:val="24"/>
          <w:szCs w:val="24"/>
        </w:rPr>
        <w:t>abychom zase za pár let mohli říc</w:t>
      </w:r>
      <w:r w:rsidR="00EF19E7">
        <w:rPr>
          <w:rFonts w:ascii="Times New Roman" w:hAnsi="Times New Roman"/>
          <w:sz w:val="24"/>
          <w:szCs w:val="24"/>
        </w:rPr>
        <w:t>i</w:t>
      </w:r>
      <w:r w:rsidRPr="003228DD">
        <w:rPr>
          <w:rFonts w:ascii="Times New Roman" w:hAnsi="Times New Roman"/>
          <w:sz w:val="24"/>
          <w:szCs w:val="24"/>
        </w:rPr>
        <w:t xml:space="preserve">: V SOBÍŇOVĚ SE STÁLE NĚCO DĚJE.                                </w:t>
      </w:r>
    </w:p>
    <w:p w14:paraId="146C5267" w14:textId="0E3F23AF" w:rsidR="003228DD" w:rsidRDefault="003228DD" w:rsidP="003228DD">
      <w:pPr>
        <w:spacing w:after="0" w:line="240" w:lineRule="auto"/>
        <w:ind w:left="6372" w:firstLine="708"/>
        <w:rPr>
          <w:rFonts w:ascii="Times New Roman" w:hAnsi="Times New Roman"/>
          <w:sz w:val="24"/>
          <w:szCs w:val="24"/>
        </w:rPr>
      </w:pPr>
      <w:r w:rsidRPr="003228DD">
        <w:rPr>
          <w:rFonts w:ascii="Times New Roman" w:hAnsi="Times New Roman"/>
          <w:sz w:val="24"/>
          <w:szCs w:val="24"/>
        </w:rPr>
        <w:t xml:space="preserve">Vratislav </w:t>
      </w:r>
      <w:proofErr w:type="spellStart"/>
      <w:r w:rsidRPr="003228DD">
        <w:rPr>
          <w:rFonts w:ascii="Times New Roman" w:hAnsi="Times New Roman"/>
          <w:sz w:val="24"/>
          <w:szCs w:val="24"/>
        </w:rPr>
        <w:t>Voral</w:t>
      </w:r>
      <w:proofErr w:type="spellEnd"/>
    </w:p>
    <w:p w14:paraId="4541E290" w14:textId="28E58F1C" w:rsidR="003228DD" w:rsidRPr="006A4B16" w:rsidRDefault="00A364C1" w:rsidP="003228DD">
      <w:pPr>
        <w:rPr>
          <w:rFonts w:ascii="Times New Roman" w:hAnsi="Times New Roman"/>
          <w:b/>
          <w:sz w:val="28"/>
          <w:szCs w:val="28"/>
        </w:rPr>
      </w:pPr>
      <w:r>
        <w:rPr>
          <w:rFonts w:ascii="Times New Roman" w:hAnsi="Times New Roman"/>
          <w:b/>
          <w:noProof/>
          <w:sz w:val="28"/>
          <w:szCs w:val="28"/>
        </w:rPr>
        <w:drawing>
          <wp:anchor distT="0" distB="0" distL="114300" distR="114300" simplePos="0" relativeHeight="251661312" behindDoc="1" locked="0" layoutInCell="1" allowOverlap="1" wp14:anchorId="367446B8" wp14:editId="3E081C95">
            <wp:simplePos x="0" y="0"/>
            <wp:positionH relativeFrom="column">
              <wp:posOffset>5634355</wp:posOffset>
            </wp:positionH>
            <wp:positionV relativeFrom="paragraph">
              <wp:posOffset>8890</wp:posOffset>
            </wp:positionV>
            <wp:extent cx="762000" cy="1152525"/>
            <wp:effectExtent l="19050" t="0" r="0" b="0"/>
            <wp:wrapTight wrapText="bothSides">
              <wp:wrapPolygon edited="0">
                <wp:start x="-540" y="0"/>
                <wp:lineTo x="-540" y="21421"/>
                <wp:lineTo x="21600" y="21421"/>
                <wp:lineTo x="21600" y="0"/>
                <wp:lineTo x="-540" y="0"/>
              </wp:wrapPolygon>
            </wp:wrapTight>
            <wp:docPr id="47" name="Obrázek 6" descr="la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lampa.jpg"/>
                    <pic:cNvPicPr>
                      <a:picLocks noChangeAspect="1" noChangeArrowheads="1"/>
                    </pic:cNvPicPr>
                  </pic:nvPicPr>
                  <pic:blipFill>
                    <a:blip r:embed="rId8" cstate="print"/>
                    <a:srcRect/>
                    <a:stretch>
                      <a:fillRect/>
                    </a:stretch>
                  </pic:blipFill>
                  <pic:spPr bwMode="auto">
                    <a:xfrm>
                      <a:off x="0" y="0"/>
                      <a:ext cx="762000" cy="1152525"/>
                    </a:xfrm>
                    <a:prstGeom prst="rect">
                      <a:avLst/>
                    </a:prstGeom>
                    <a:noFill/>
                    <a:ln w="9525">
                      <a:noFill/>
                      <a:miter lim="800000"/>
                      <a:headEnd/>
                      <a:tailEnd/>
                    </a:ln>
                  </pic:spPr>
                </pic:pic>
              </a:graphicData>
            </a:graphic>
          </wp:anchor>
        </w:drawing>
      </w:r>
      <w:r w:rsidR="003228DD" w:rsidRPr="006A4B16">
        <w:rPr>
          <w:rFonts w:ascii="Times New Roman" w:hAnsi="Times New Roman"/>
          <w:b/>
          <w:sz w:val="28"/>
          <w:szCs w:val="28"/>
        </w:rPr>
        <w:t>Poruchy veřejného osvětlení</w:t>
      </w:r>
    </w:p>
    <w:p w14:paraId="0B9D8E99" w14:textId="4B301E8B" w:rsidR="003228DD" w:rsidRDefault="003228DD" w:rsidP="003228DD">
      <w:pPr>
        <w:spacing w:after="0" w:line="0" w:lineRule="atLeast"/>
        <w:rPr>
          <w:rFonts w:ascii="Times New Roman" w:hAnsi="Times New Roman"/>
          <w:sz w:val="24"/>
          <w:szCs w:val="24"/>
        </w:rPr>
      </w:pPr>
      <w:r w:rsidRPr="006A4B16">
        <w:rPr>
          <w:rFonts w:ascii="Times New Roman" w:hAnsi="Times New Roman"/>
          <w:sz w:val="24"/>
          <w:szCs w:val="24"/>
        </w:rPr>
        <w:t>V obci Sobíňov je 1</w:t>
      </w:r>
      <w:r>
        <w:rPr>
          <w:rFonts w:ascii="Times New Roman" w:hAnsi="Times New Roman"/>
          <w:sz w:val="24"/>
          <w:szCs w:val="24"/>
        </w:rPr>
        <w:t>2</w:t>
      </w:r>
      <w:r w:rsidR="0064115D">
        <w:rPr>
          <w:rFonts w:ascii="Times New Roman" w:hAnsi="Times New Roman"/>
          <w:sz w:val="24"/>
          <w:szCs w:val="24"/>
        </w:rPr>
        <w:t>5</w:t>
      </w:r>
      <w:r w:rsidRPr="006A4B16">
        <w:rPr>
          <w:rFonts w:ascii="Times New Roman" w:hAnsi="Times New Roman"/>
          <w:sz w:val="24"/>
          <w:szCs w:val="24"/>
        </w:rPr>
        <w:t xml:space="preserve"> světel pouličního osvětlení. V silách obce není každý den kontrolovat každé světlo. Proto žádáme občany, kteří si všimli nějaké závady na jakémkoli ze světel, aby tuto závadu nahlásili na obecní úřad. Každý sloup je pro lepší orientaci označen štítkem s písmeny a číslem</w:t>
      </w:r>
      <w:r>
        <w:rPr>
          <w:rFonts w:ascii="Times New Roman" w:hAnsi="Times New Roman"/>
          <w:sz w:val="24"/>
          <w:szCs w:val="24"/>
        </w:rPr>
        <w:t>.</w:t>
      </w:r>
    </w:p>
    <w:p w14:paraId="4ACA4B7C" w14:textId="4DFE6E8C" w:rsidR="00A364C1" w:rsidRDefault="00A364C1" w:rsidP="00A364C1">
      <w:pPr>
        <w:spacing w:after="0" w:line="0" w:lineRule="atLeast"/>
        <w:jc w:val="center"/>
        <w:rPr>
          <w:rFonts w:ascii="Times New Roman" w:hAnsi="Times New Roman"/>
          <w:sz w:val="24"/>
          <w:szCs w:val="24"/>
        </w:rPr>
      </w:pPr>
      <w:r>
        <w:rPr>
          <w:rFonts w:ascii="Times New Roman" w:hAnsi="Times New Roman"/>
          <w:sz w:val="24"/>
          <w:szCs w:val="24"/>
        </w:rPr>
        <w:t>-4-</w:t>
      </w:r>
    </w:p>
    <w:p w14:paraId="506CFEC9" w14:textId="77777777" w:rsidR="00A364C1" w:rsidRPr="00A364C1" w:rsidRDefault="00A364C1" w:rsidP="00A364C1">
      <w:pPr>
        <w:spacing w:after="0" w:line="240" w:lineRule="auto"/>
        <w:rPr>
          <w:rFonts w:ascii="Times New Roman" w:hAnsi="Times New Roman"/>
          <w:b/>
          <w:bCs/>
          <w:sz w:val="28"/>
          <w:szCs w:val="28"/>
        </w:rPr>
      </w:pPr>
      <w:r w:rsidRPr="00A364C1">
        <w:rPr>
          <w:rFonts w:ascii="Times New Roman" w:hAnsi="Times New Roman"/>
          <w:b/>
          <w:bCs/>
          <w:sz w:val="28"/>
          <w:szCs w:val="28"/>
        </w:rPr>
        <w:lastRenderedPageBreak/>
        <w:t>Zdravíme do Sobíňova.</w:t>
      </w:r>
    </w:p>
    <w:p w14:paraId="6B8EA3B0" w14:textId="77777777" w:rsidR="00F2737D" w:rsidRDefault="00A364C1" w:rsidP="00A364C1">
      <w:pPr>
        <w:spacing w:after="0" w:line="240" w:lineRule="auto"/>
        <w:rPr>
          <w:rFonts w:ascii="Times New Roman" w:hAnsi="Times New Roman"/>
          <w:sz w:val="24"/>
          <w:szCs w:val="24"/>
        </w:rPr>
      </w:pPr>
      <w:r>
        <w:rPr>
          <w:rFonts w:ascii="Times New Roman" w:hAnsi="Times New Roman"/>
          <w:sz w:val="24"/>
          <w:szCs w:val="24"/>
        </w:rPr>
        <w:tab/>
      </w:r>
    </w:p>
    <w:p w14:paraId="37521BAF" w14:textId="5D5EE11E" w:rsidR="00A364C1" w:rsidRPr="00A364C1" w:rsidRDefault="00F2737D" w:rsidP="00A364C1">
      <w:pPr>
        <w:spacing w:after="0" w:line="240" w:lineRule="auto"/>
        <w:rPr>
          <w:rFonts w:ascii="Times New Roman" w:hAnsi="Times New Roman"/>
          <w:sz w:val="24"/>
          <w:szCs w:val="24"/>
        </w:rPr>
      </w:pPr>
      <w:r>
        <w:rPr>
          <w:rFonts w:ascii="Times New Roman" w:hAnsi="Times New Roman"/>
          <w:sz w:val="24"/>
          <w:szCs w:val="24"/>
        </w:rPr>
        <w:tab/>
      </w:r>
      <w:r w:rsidR="00A364C1" w:rsidRPr="00A364C1">
        <w:rPr>
          <w:rFonts w:ascii="Times New Roman" w:hAnsi="Times New Roman"/>
          <w:sz w:val="24"/>
          <w:szCs w:val="24"/>
        </w:rPr>
        <w:t>Děkujeme vám pane starosto za luxusní zázemí při pochodu, které jste nám u vás poskytli. Pro nás to bylo úžasné, že díky pochodu jsme se mohli podívat zase po delší době do této oblasti a já jsem jen zíral, jak je to tam všechno jiné. Už v pátek jsme přijeli do úžasné atmosféry a zírali, jak se dá žít na vesnici, kde funguje obecní hospoda a lidé se mají kde sejít. Když vyprávíme a ukazujeme fotky, naši turisté litují, že s námi nejeli. O to víc nás těší, že jsme tam mohli být. Přejeme vám, ať se vám dílo daří. Je vidět, že nezáleží na tom, jestli je člověk mladý, nebo Starý, ale jestli je schopný. Děkujeme vám ještě jednou. Jo a máte pěkně udělané webové stránky</w:t>
      </w:r>
      <w:r w:rsidR="00A364C1" w:rsidRPr="00A364C1">
        <w:rPr>
          <w:rFonts w:ascii="Segoe UI Emoji" w:hAnsi="Segoe UI Emoji" w:cs="Segoe UI Emoji"/>
          <w:sz w:val="24"/>
          <w:szCs w:val="24"/>
        </w:rPr>
        <w:t>😎😇</w:t>
      </w:r>
      <w:r w:rsidR="00A364C1" w:rsidRPr="00A364C1">
        <w:rPr>
          <w:rFonts w:ascii="Times New Roman" w:hAnsi="Times New Roman"/>
          <w:sz w:val="24"/>
          <w:szCs w:val="24"/>
        </w:rPr>
        <w:t>.</w:t>
      </w:r>
    </w:p>
    <w:p w14:paraId="31214C44" w14:textId="77777777" w:rsidR="00A364C1" w:rsidRDefault="00A364C1" w:rsidP="00A364C1">
      <w:pPr>
        <w:spacing w:after="0" w:line="240" w:lineRule="auto"/>
        <w:rPr>
          <w:rFonts w:ascii="Times New Roman" w:hAnsi="Times New Roman"/>
          <w:sz w:val="24"/>
          <w:szCs w:val="24"/>
        </w:rPr>
      </w:pPr>
    </w:p>
    <w:p w14:paraId="63FCDCB8" w14:textId="40110A0B" w:rsidR="00A364C1" w:rsidRPr="00A364C1" w:rsidRDefault="00A364C1" w:rsidP="00A364C1">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364C1">
        <w:rPr>
          <w:rFonts w:ascii="Times New Roman" w:hAnsi="Times New Roman"/>
          <w:sz w:val="24"/>
          <w:szCs w:val="24"/>
        </w:rPr>
        <w:t>Zdeněk Černý</w:t>
      </w:r>
    </w:p>
    <w:p w14:paraId="78208145" w14:textId="492B8FD6" w:rsidR="003228DD" w:rsidRDefault="00F2737D" w:rsidP="003228DD">
      <w:pPr>
        <w:spacing w:after="0" w:line="0" w:lineRule="atLeas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K</w:t>
      </w:r>
      <w:r w:rsidRPr="00A364C1">
        <w:rPr>
          <w:rFonts w:ascii="Times New Roman" w:hAnsi="Times New Roman"/>
          <w:sz w:val="24"/>
          <w:szCs w:val="24"/>
        </w:rPr>
        <w:t>ČT Česká Třebová</w:t>
      </w:r>
    </w:p>
    <w:p w14:paraId="1D8178FE" w14:textId="77777777" w:rsidR="000919CC" w:rsidRDefault="000919CC" w:rsidP="003228DD">
      <w:pPr>
        <w:rPr>
          <w:rFonts w:ascii="Times New Roman" w:hAnsi="Times New Roman"/>
          <w:b/>
          <w:sz w:val="28"/>
          <w:szCs w:val="28"/>
        </w:rPr>
      </w:pPr>
    </w:p>
    <w:p w14:paraId="511E8024" w14:textId="77777777" w:rsidR="000919CC" w:rsidRDefault="000919CC" w:rsidP="003228DD">
      <w:pPr>
        <w:rPr>
          <w:rFonts w:ascii="Times New Roman" w:hAnsi="Times New Roman"/>
          <w:b/>
          <w:sz w:val="28"/>
          <w:szCs w:val="28"/>
        </w:rPr>
      </w:pPr>
    </w:p>
    <w:p w14:paraId="2C5FF91A" w14:textId="0B0B71EE" w:rsidR="003228DD" w:rsidRPr="00A364C1" w:rsidRDefault="00A364C1" w:rsidP="003228DD">
      <w:pPr>
        <w:rPr>
          <w:rFonts w:ascii="Times New Roman" w:hAnsi="Times New Roman"/>
          <w:b/>
          <w:sz w:val="28"/>
          <w:szCs w:val="28"/>
        </w:rPr>
      </w:pPr>
      <w:r w:rsidRPr="00A364C1">
        <w:rPr>
          <w:rFonts w:ascii="Times New Roman" w:hAnsi="Times New Roman"/>
          <w:b/>
          <w:sz w:val="28"/>
          <w:szCs w:val="28"/>
        </w:rPr>
        <w:t>Léto v Železných horách</w:t>
      </w:r>
    </w:p>
    <w:p w14:paraId="354D66D8" w14:textId="44D60665" w:rsidR="00F2737D" w:rsidRDefault="00F2737D" w:rsidP="00F2737D">
      <w:pPr>
        <w:spacing w:after="0" w:line="240" w:lineRule="auto"/>
        <w:rPr>
          <w:rStyle w:val="x193iq5w"/>
          <w:rFonts w:ascii="Times New Roman" w:hAnsi="Times New Roman"/>
          <w:sz w:val="24"/>
          <w:szCs w:val="24"/>
        </w:rPr>
      </w:pPr>
      <w:r>
        <w:rPr>
          <w:rStyle w:val="x193iq5w"/>
          <w:rFonts w:ascii="Times New Roman" w:hAnsi="Times New Roman"/>
          <w:sz w:val="24"/>
          <w:szCs w:val="24"/>
        </w:rPr>
        <w:tab/>
      </w:r>
      <w:r w:rsidR="00A364C1" w:rsidRPr="00A364C1">
        <w:rPr>
          <w:rStyle w:val="x193iq5w"/>
          <w:rFonts w:ascii="Times New Roman" w:hAnsi="Times New Roman"/>
          <w:sz w:val="24"/>
          <w:szCs w:val="24"/>
        </w:rPr>
        <w:t>V sobotu 2. srpna 2025 se uskutečnil 31. ročník turistické akce Léto v Železných horách.</w:t>
      </w:r>
      <w:r>
        <w:rPr>
          <w:rStyle w:val="x193iq5w"/>
          <w:rFonts w:ascii="Times New Roman" w:hAnsi="Times New Roman"/>
          <w:sz w:val="24"/>
          <w:szCs w:val="24"/>
        </w:rPr>
        <w:t xml:space="preserve"> </w:t>
      </w:r>
      <w:r w:rsidR="00A364C1" w:rsidRPr="00A364C1">
        <w:rPr>
          <w:rStyle w:val="x193iq5w"/>
          <w:rFonts w:ascii="Times New Roman" w:hAnsi="Times New Roman"/>
          <w:sz w:val="24"/>
          <w:szCs w:val="24"/>
        </w:rPr>
        <w:t xml:space="preserve">Za hezkého počasí se na trasy vydalo 330 účastníků z různých koutů nejen naší republiky. Nejvzdálenější účastník pan Nathan </w:t>
      </w:r>
      <w:proofErr w:type="spellStart"/>
      <w:r w:rsidR="00A364C1" w:rsidRPr="00A364C1">
        <w:rPr>
          <w:rStyle w:val="x193iq5w"/>
          <w:rFonts w:ascii="Times New Roman" w:hAnsi="Times New Roman"/>
          <w:sz w:val="24"/>
          <w:szCs w:val="24"/>
        </w:rPr>
        <w:t>Odell</w:t>
      </w:r>
      <w:proofErr w:type="spellEnd"/>
      <w:r w:rsidR="00A364C1" w:rsidRPr="00A364C1">
        <w:rPr>
          <w:rStyle w:val="x193iq5w"/>
          <w:rFonts w:ascii="Times New Roman" w:hAnsi="Times New Roman"/>
          <w:sz w:val="24"/>
          <w:szCs w:val="24"/>
        </w:rPr>
        <w:t xml:space="preserve"> dorazil až z Austrálie a to z města Brisbane. Nejstarší turistkou byla paní Kohoutová z Havlíčkova Brodu. Ze Sobíňova se zapsalo 126 turistů</w:t>
      </w:r>
      <w:r w:rsidR="00992129">
        <w:rPr>
          <w:rStyle w:val="x193iq5w"/>
          <w:rFonts w:ascii="Times New Roman" w:hAnsi="Times New Roman"/>
          <w:sz w:val="24"/>
          <w:szCs w:val="24"/>
        </w:rPr>
        <w:t>,</w:t>
      </w:r>
      <w:r w:rsidR="00A364C1" w:rsidRPr="00A364C1">
        <w:rPr>
          <w:rStyle w:val="x193iq5w"/>
          <w:rFonts w:ascii="Times New Roman" w:hAnsi="Times New Roman"/>
          <w:sz w:val="24"/>
          <w:szCs w:val="24"/>
        </w:rPr>
        <w:t xml:space="preserve"> z Havlíčkova Brodu 22, ze Ždírce nad Doubravou 20, z Chotěboře 21. Zastoupení měla města Světlá nad Sázavou, Praha, Brno, Liberec, Kutná Hora, Žďár nad Sázavou, Děčín a další. V cíli bylo opět připraveno skvělé občerstvení, pod taktovkou členů TJ Sokol Sobíňov. </w:t>
      </w:r>
    </w:p>
    <w:p w14:paraId="544FF994" w14:textId="73923278" w:rsidR="003228DD" w:rsidRDefault="00F2737D" w:rsidP="00F2737D">
      <w:pPr>
        <w:spacing w:after="0" w:line="240" w:lineRule="auto"/>
        <w:rPr>
          <w:rStyle w:val="x193iq5w"/>
          <w:rFonts w:ascii="Times New Roman" w:hAnsi="Times New Roman"/>
          <w:sz w:val="24"/>
          <w:szCs w:val="24"/>
        </w:rPr>
      </w:pPr>
      <w:r>
        <w:rPr>
          <w:rStyle w:val="x193iq5w"/>
          <w:rFonts w:ascii="Times New Roman" w:hAnsi="Times New Roman"/>
          <w:sz w:val="24"/>
          <w:szCs w:val="24"/>
        </w:rPr>
        <w:tab/>
      </w:r>
      <w:r w:rsidR="00A364C1" w:rsidRPr="00A364C1">
        <w:rPr>
          <w:rStyle w:val="x193iq5w"/>
          <w:rFonts w:ascii="Times New Roman" w:hAnsi="Times New Roman"/>
          <w:sz w:val="24"/>
          <w:szCs w:val="24"/>
        </w:rPr>
        <w:t>Děkujeme všem za účast a těšíme se na zimní pochod, který se uskuteční 7. 2. 2026.</w:t>
      </w:r>
    </w:p>
    <w:p w14:paraId="4AA723C6" w14:textId="47BA8D01" w:rsidR="000919CC" w:rsidRDefault="000919CC" w:rsidP="00F2737D">
      <w:pPr>
        <w:spacing w:after="0" w:line="240" w:lineRule="auto"/>
        <w:rPr>
          <w:rStyle w:val="x193iq5w"/>
          <w:rFonts w:ascii="Times New Roman" w:hAnsi="Times New Roman"/>
          <w:sz w:val="24"/>
          <w:szCs w:val="24"/>
        </w:rPr>
      </w:pPr>
      <w:r>
        <w:rPr>
          <w:rStyle w:val="x193iq5w"/>
          <w:rFonts w:ascii="Times New Roman" w:hAnsi="Times New Roman"/>
          <w:sz w:val="24"/>
          <w:szCs w:val="24"/>
        </w:rPr>
        <w:t>Budeme rádi, pokud by se našel někdo další, kdo by měl zájem nám pomoci na startu.</w:t>
      </w:r>
    </w:p>
    <w:p w14:paraId="470FE6A4" w14:textId="480FFCB1" w:rsidR="00F2737D" w:rsidRDefault="00F2737D" w:rsidP="00F2737D">
      <w:pPr>
        <w:spacing w:after="0" w:line="240" w:lineRule="auto"/>
        <w:rPr>
          <w:rStyle w:val="x193iq5w"/>
          <w:rFonts w:ascii="Times New Roman" w:hAnsi="Times New Roman"/>
          <w:sz w:val="24"/>
          <w:szCs w:val="24"/>
        </w:rPr>
      </w:pPr>
    </w:p>
    <w:p w14:paraId="285DE759" w14:textId="06988FCB" w:rsidR="00F2737D" w:rsidRDefault="00F2737D" w:rsidP="00F2737D">
      <w:pPr>
        <w:spacing w:after="0" w:line="240" w:lineRule="auto"/>
        <w:rPr>
          <w:rStyle w:val="x193iq5w"/>
          <w:rFonts w:ascii="Times New Roman" w:hAnsi="Times New Roman"/>
          <w:sz w:val="24"/>
          <w:szCs w:val="24"/>
        </w:rPr>
      </w:pP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t>Miloš Starý</w:t>
      </w:r>
    </w:p>
    <w:p w14:paraId="25D11EBD" w14:textId="2F46A107" w:rsidR="00F2737D" w:rsidRDefault="00F2737D" w:rsidP="00F2737D">
      <w:pPr>
        <w:spacing w:after="0" w:line="240" w:lineRule="auto"/>
        <w:rPr>
          <w:rStyle w:val="x193iq5w"/>
          <w:rFonts w:ascii="Times New Roman" w:hAnsi="Times New Roman"/>
          <w:sz w:val="24"/>
          <w:szCs w:val="24"/>
        </w:rPr>
      </w:pPr>
      <w:r>
        <w:rPr>
          <w:rFonts w:ascii="Times New Roman" w:hAnsi="Times New Roman"/>
          <w:noProof/>
          <w:sz w:val="24"/>
          <w:szCs w:val="24"/>
        </w:rPr>
        <w:drawing>
          <wp:anchor distT="0" distB="0" distL="114300" distR="114300" simplePos="0" relativeHeight="251663360" behindDoc="0" locked="0" layoutInCell="1" allowOverlap="1" wp14:anchorId="509B75E7" wp14:editId="0A238A64">
            <wp:simplePos x="0" y="0"/>
            <wp:positionH relativeFrom="margin">
              <wp:posOffset>3199765</wp:posOffset>
            </wp:positionH>
            <wp:positionV relativeFrom="paragraph">
              <wp:posOffset>198120</wp:posOffset>
            </wp:positionV>
            <wp:extent cx="3086100" cy="2324100"/>
            <wp:effectExtent l="0" t="0" r="0" b="0"/>
            <wp:wrapThrough wrapText="bothSides">
              <wp:wrapPolygon edited="0">
                <wp:start x="0" y="0"/>
                <wp:lineTo x="0" y="21423"/>
                <wp:lineTo x="21467" y="21423"/>
                <wp:lineTo x="21467" y="0"/>
                <wp:lineTo x="0" y="0"/>
              </wp:wrapPolygon>
            </wp:wrapThrough>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brázek 32"/>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86100" cy="23241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62336" behindDoc="0" locked="0" layoutInCell="1" allowOverlap="1" wp14:anchorId="6A32799B" wp14:editId="3397246C">
            <wp:simplePos x="0" y="0"/>
            <wp:positionH relativeFrom="margin">
              <wp:posOffset>-635</wp:posOffset>
            </wp:positionH>
            <wp:positionV relativeFrom="paragraph">
              <wp:posOffset>175260</wp:posOffset>
            </wp:positionV>
            <wp:extent cx="3116580" cy="2346960"/>
            <wp:effectExtent l="0" t="0" r="7620" b="0"/>
            <wp:wrapThrough wrapText="bothSides">
              <wp:wrapPolygon edited="0">
                <wp:start x="0" y="0"/>
                <wp:lineTo x="0" y="21390"/>
                <wp:lineTo x="21521" y="21390"/>
                <wp:lineTo x="21521" y="0"/>
                <wp:lineTo x="0" y="0"/>
              </wp:wrapPolygon>
            </wp:wrapThrough>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ázek 3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16580" cy="2346960"/>
                    </a:xfrm>
                    <a:prstGeom prst="rect">
                      <a:avLst/>
                    </a:prstGeom>
                  </pic:spPr>
                </pic:pic>
              </a:graphicData>
            </a:graphic>
            <wp14:sizeRelH relativeFrom="margin">
              <wp14:pctWidth>0</wp14:pctWidth>
            </wp14:sizeRelH>
            <wp14:sizeRelV relativeFrom="margin">
              <wp14:pctHeight>0</wp14:pctHeight>
            </wp14:sizeRelV>
          </wp:anchor>
        </w:drawing>
      </w:r>
    </w:p>
    <w:p w14:paraId="5C90C25E" w14:textId="77777777" w:rsidR="000919CC" w:rsidRDefault="000919CC" w:rsidP="00F2737D">
      <w:pPr>
        <w:spacing w:after="0" w:line="240" w:lineRule="auto"/>
        <w:rPr>
          <w:rFonts w:ascii="Times New Roman" w:hAnsi="Times New Roman"/>
          <w:b/>
          <w:bCs/>
          <w:sz w:val="28"/>
          <w:szCs w:val="28"/>
        </w:rPr>
      </w:pPr>
    </w:p>
    <w:p w14:paraId="40FE4210" w14:textId="77777777" w:rsidR="000919CC" w:rsidRDefault="000919CC" w:rsidP="00F2737D">
      <w:pPr>
        <w:spacing w:after="0" w:line="240" w:lineRule="auto"/>
        <w:rPr>
          <w:rFonts w:ascii="Times New Roman" w:hAnsi="Times New Roman"/>
          <w:b/>
          <w:bCs/>
          <w:sz w:val="28"/>
          <w:szCs w:val="28"/>
        </w:rPr>
      </w:pPr>
    </w:p>
    <w:p w14:paraId="48888E26" w14:textId="4150B686" w:rsidR="000919CC" w:rsidRPr="000919CC" w:rsidRDefault="000919CC" w:rsidP="000919CC">
      <w:pPr>
        <w:spacing w:after="0" w:line="240" w:lineRule="auto"/>
        <w:jc w:val="center"/>
        <w:rPr>
          <w:rFonts w:ascii="Times New Roman" w:hAnsi="Times New Roman"/>
          <w:sz w:val="24"/>
          <w:szCs w:val="24"/>
        </w:rPr>
      </w:pPr>
      <w:r w:rsidRPr="000919CC">
        <w:rPr>
          <w:rFonts w:ascii="Times New Roman" w:hAnsi="Times New Roman"/>
          <w:sz w:val="24"/>
          <w:szCs w:val="24"/>
        </w:rPr>
        <w:t>-5-</w:t>
      </w:r>
    </w:p>
    <w:p w14:paraId="67305B04" w14:textId="46C32C55" w:rsidR="00F2737D" w:rsidRDefault="00F2737D" w:rsidP="00F2737D">
      <w:pPr>
        <w:spacing w:after="0" w:line="240" w:lineRule="auto"/>
        <w:rPr>
          <w:rFonts w:ascii="Times New Roman" w:hAnsi="Times New Roman"/>
          <w:b/>
          <w:bCs/>
          <w:sz w:val="28"/>
          <w:szCs w:val="28"/>
        </w:rPr>
      </w:pPr>
      <w:r w:rsidRPr="00F2737D">
        <w:rPr>
          <w:rFonts w:ascii="Times New Roman" w:hAnsi="Times New Roman"/>
          <w:b/>
          <w:bCs/>
          <w:sz w:val="28"/>
          <w:szCs w:val="28"/>
        </w:rPr>
        <w:lastRenderedPageBreak/>
        <w:t>Z naší školy</w:t>
      </w:r>
    </w:p>
    <w:p w14:paraId="528C8CF5" w14:textId="77777777" w:rsidR="00F2737D" w:rsidRPr="00F2737D" w:rsidRDefault="00F2737D" w:rsidP="00F2737D">
      <w:pPr>
        <w:spacing w:after="0" w:line="240" w:lineRule="auto"/>
        <w:rPr>
          <w:rFonts w:ascii="Times New Roman" w:hAnsi="Times New Roman"/>
          <w:b/>
          <w:bCs/>
          <w:sz w:val="28"/>
          <w:szCs w:val="28"/>
        </w:rPr>
      </w:pPr>
    </w:p>
    <w:p w14:paraId="45208FEE" w14:textId="77777777" w:rsidR="00F2737D" w:rsidRPr="00F2737D" w:rsidRDefault="00F2737D" w:rsidP="00F2737D">
      <w:pPr>
        <w:spacing w:after="0" w:line="240" w:lineRule="auto"/>
        <w:rPr>
          <w:rFonts w:ascii="Times New Roman" w:hAnsi="Times New Roman"/>
          <w:b/>
          <w:bCs/>
          <w:sz w:val="28"/>
          <w:szCs w:val="28"/>
        </w:rPr>
      </w:pPr>
      <w:r w:rsidRPr="00F2737D">
        <w:rPr>
          <w:rFonts w:ascii="Times New Roman" w:hAnsi="Times New Roman"/>
          <w:b/>
          <w:bCs/>
          <w:sz w:val="28"/>
          <w:szCs w:val="28"/>
        </w:rPr>
        <w:t>Žijeme a rosteme!</w:t>
      </w:r>
    </w:p>
    <w:p w14:paraId="2D3928F3" w14:textId="326FE2E9" w:rsidR="00F2737D" w:rsidRDefault="00F2737D" w:rsidP="00F2737D">
      <w:pPr>
        <w:spacing w:after="0" w:line="240" w:lineRule="auto"/>
        <w:rPr>
          <w:rFonts w:ascii="Times New Roman" w:hAnsi="Times New Roman"/>
          <w:sz w:val="24"/>
          <w:szCs w:val="24"/>
        </w:rPr>
      </w:pPr>
      <w:r>
        <w:rPr>
          <w:rFonts w:ascii="Times New Roman" w:hAnsi="Times New Roman"/>
          <w:sz w:val="24"/>
          <w:szCs w:val="24"/>
        </w:rPr>
        <w:tab/>
      </w:r>
      <w:r w:rsidRPr="00F2737D">
        <w:rPr>
          <w:rFonts w:ascii="Times New Roman" w:hAnsi="Times New Roman"/>
          <w:sz w:val="24"/>
          <w:szCs w:val="24"/>
        </w:rPr>
        <w:t>Začátek nového školního roku připadl letos přesně na pondělí 1. září. V přípravné třídě jsme přivítali 10 šikovných dětí a do 1. třídy jich nastoupilo dokonce 13. Velký zájem ze strany rodičů nás nesmírně těší a utvrzuje nás v tom, že jdeme správným směrem. Děkujeme, že nás v tom podporujete.</w:t>
      </w:r>
    </w:p>
    <w:p w14:paraId="2F9080DD" w14:textId="3CEAA678" w:rsidR="00F2737D" w:rsidRPr="00F2737D" w:rsidRDefault="00F2737D" w:rsidP="00F2737D">
      <w:pPr>
        <w:spacing w:after="0" w:line="240" w:lineRule="auto"/>
        <w:rPr>
          <w:rFonts w:ascii="Times New Roman" w:hAnsi="Times New Roman"/>
          <w:sz w:val="24"/>
          <w:szCs w:val="24"/>
        </w:rPr>
      </w:pPr>
      <w:r w:rsidRPr="00F2737D">
        <w:rPr>
          <w:rFonts w:ascii="Times New Roman" w:hAnsi="Times New Roman"/>
          <w:sz w:val="24"/>
          <w:szCs w:val="24"/>
        </w:rPr>
        <w:t>Samozřejmě s rostoucím počtem dětí se už pomalu, ale jistě dostáváme na hranici našich možností, co se týče prostoru. Je to logický vývoj, ale už teď vidíme, že by bylo dobré začít přemýšlet, jak do budoucna zajistit, abychom se tu všichni pohodlně vešli. Věříme, že s podporou obce se nám to podaří, a škola tak bude moct růst spolu s naší rostoucí obcí.</w:t>
      </w:r>
    </w:p>
    <w:p w14:paraId="195DAADF" w14:textId="77777777" w:rsidR="00F2737D" w:rsidRDefault="00F2737D" w:rsidP="00F2737D">
      <w:pPr>
        <w:spacing w:after="0" w:line="240" w:lineRule="auto"/>
        <w:rPr>
          <w:rFonts w:ascii="Times New Roman" w:hAnsi="Times New Roman"/>
          <w:b/>
          <w:bCs/>
          <w:sz w:val="24"/>
          <w:szCs w:val="24"/>
        </w:rPr>
      </w:pPr>
    </w:p>
    <w:p w14:paraId="55AC63F8" w14:textId="55344079" w:rsidR="00F2737D" w:rsidRPr="00F2737D" w:rsidRDefault="00F2737D" w:rsidP="00F2737D">
      <w:pPr>
        <w:spacing w:after="0" w:line="240" w:lineRule="auto"/>
        <w:rPr>
          <w:rFonts w:ascii="Times New Roman" w:hAnsi="Times New Roman"/>
          <w:b/>
          <w:bCs/>
          <w:sz w:val="24"/>
          <w:szCs w:val="24"/>
        </w:rPr>
      </w:pPr>
      <w:r w:rsidRPr="00F2737D">
        <w:rPr>
          <w:rFonts w:ascii="Times New Roman" w:hAnsi="Times New Roman"/>
          <w:b/>
          <w:bCs/>
          <w:sz w:val="24"/>
          <w:szCs w:val="24"/>
        </w:rPr>
        <w:t>Učení jinak a zážitky, co se počítají</w:t>
      </w:r>
    </w:p>
    <w:p w14:paraId="6BDDA5DF" w14:textId="11EE7E24" w:rsidR="00F2737D" w:rsidRDefault="00F2737D" w:rsidP="00F2737D">
      <w:pPr>
        <w:spacing w:after="0" w:line="240" w:lineRule="auto"/>
        <w:rPr>
          <w:rFonts w:ascii="Times New Roman" w:hAnsi="Times New Roman"/>
          <w:sz w:val="24"/>
          <w:szCs w:val="24"/>
        </w:rPr>
      </w:pPr>
      <w:r>
        <w:rPr>
          <w:rFonts w:ascii="Times New Roman" w:hAnsi="Times New Roman"/>
          <w:sz w:val="24"/>
          <w:szCs w:val="24"/>
        </w:rPr>
        <w:tab/>
      </w:r>
      <w:r w:rsidRPr="00F2737D">
        <w:rPr>
          <w:rFonts w:ascii="Times New Roman" w:hAnsi="Times New Roman"/>
          <w:sz w:val="24"/>
          <w:szCs w:val="24"/>
        </w:rPr>
        <w:t>Kdo by se učil jenom v lavicích, když je venku tak krásně? My rozhodně ne! Máme to štěstí, že naše škola má velkou zahradu a přírodu hned za rohem, a proto často využíváme výuku pod širým nebem. Děti milují, když se mohou učit o stromech přímo v lese nebo poznávat rostliny v okolí. Je to něco, co jen tak někdo nemá a my si toho vážíme. U příležitosti Dne bez aut jsme uspořádali projekt, při kterém každý žák a učitel zaznamenával, jakým způsobem se dopravil do školy. Cílem bylo snížit počet aut a podpořit ekologičtější způsoby dopravy, jako je chůze nebo jízda na kole.</w:t>
      </w:r>
    </w:p>
    <w:p w14:paraId="49F9C65A" w14:textId="77777777" w:rsidR="00F2737D" w:rsidRDefault="00F2737D" w:rsidP="00F2737D">
      <w:pPr>
        <w:spacing w:after="0" w:line="240" w:lineRule="auto"/>
        <w:rPr>
          <w:rFonts w:ascii="Times New Roman" w:hAnsi="Times New Roman"/>
          <w:sz w:val="24"/>
          <w:szCs w:val="24"/>
        </w:rPr>
      </w:pPr>
    </w:p>
    <w:p w14:paraId="4ED13969" w14:textId="31314390" w:rsidR="00F2737D" w:rsidRPr="00F2737D" w:rsidRDefault="00F2737D" w:rsidP="00F2737D">
      <w:pPr>
        <w:spacing w:after="0" w:line="240" w:lineRule="auto"/>
        <w:rPr>
          <w:rFonts w:ascii="Times New Roman" w:hAnsi="Times New Roman"/>
          <w:sz w:val="24"/>
          <w:szCs w:val="24"/>
        </w:rPr>
      </w:pPr>
      <w:r w:rsidRPr="00F2737D">
        <w:rPr>
          <w:rFonts w:ascii="Times New Roman" w:hAnsi="Times New Roman"/>
          <w:b/>
          <w:bCs/>
          <w:sz w:val="24"/>
          <w:szCs w:val="24"/>
        </w:rPr>
        <w:t>A co se chystá? Na nudu u nás není čas!</w:t>
      </w:r>
    </w:p>
    <w:p w14:paraId="4B944DAE" w14:textId="2EC79F4D" w:rsidR="00F2737D" w:rsidRPr="00F2737D" w:rsidRDefault="00F2737D" w:rsidP="00F2737D">
      <w:pPr>
        <w:spacing w:after="0" w:line="240" w:lineRule="auto"/>
        <w:rPr>
          <w:rFonts w:ascii="Times New Roman" w:hAnsi="Times New Roman"/>
          <w:sz w:val="24"/>
          <w:szCs w:val="24"/>
        </w:rPr>
      </w:pPr>
      <w:r>
        <w:rPr>
          <w:rFonts w:ascii="Times New Roman" w:hAnsi="Times New Roman"/>
          <w:sz w:val="24"/>
          <w:szCs w:val="24"/>
        </w:rPr>
        <w:tab/>
      </w:r>
      <w:r w:rsidRPr="00F2737D">
        <w:rPr>
          <w:rFonts w:ascii="Times New Roman" w:hAnsi="Times New Roman"/>
          <w:sz w:val="24"/>
          <w:szCs w:val="24"/>
        </w:rPr>
        <w:t xml:space="preserve">Děti už od září poctivě dojíždějí na plavání do Hlinska. Všichni si to náramně užívají. Také k nám přijede Divadlo Drak z Hradce Králové s pohádkou o životě afrických zvířat. Tento soubor jezdí do naší školy každý rok a jejich představení je pro děti zaslouženou odměnou za jejich pilnou práci. Chystáme hudební workshop, kde si děti vyzkouší hraní na </w:t>
      </w:r>
      <w:proofErr w:type="spellStart"/>
      <w:r w:rsidRPr="00F2737D">
        <w:rPr>
          <w:rFonts w:ascii="Times New Roman" w:hAnsi="Times New Roman"/>
          <w:sz w:val="24"/>
          <w:szCs w:val="24"/>
        </w:rPr>
        <w:t>kalimbu</w:t>
      </w:r>
      <w:proofErr w:type="spellEnd"/>
      <w:r w:rsidRPr="00F2737D">
        <w:rPr>
          <w:rFonts w:ascii="Times New Roman" w:hAnsi="Times New Roman"/>
          <w:sz w:val="24"/>
          <w:szCs w:val="24"/>
        </w:rPr>
        <w:t xml:space="preserve"> a samozřejmě budeme také tvořit, ať už na ozdobu školy, nebo na tradiční adventní trhy. Podzimní setkání s rodiči se už také chystá, a tentokrát spolu oslavíme Den stromů.</w:t>
      </w:r>
    </w:p>
    <w:p w14:paraId="71FE909A" w14:textId="4C36127F" w:rsidR="00F2737D" w:rsidRDefault="00F2737D" w:rsidP="00F2737D">
      <w:pPr>
        <w:spacing w:after="0" w:line="240" w:lineRule="auto"/>
        <w:rPr>
          <w:rFonts w:ascii="Times New Roman" w:hAnsi="Times New Roman"/>
          <w:b/>
          <w:bCs/>
          <w:sz w:val="24"/>
          <w:szCs w:val="24"/>
        </w:rPr>
      </w:pPr>
    </w:p>
    <w:p w14:paraId="1374F291" w14:textId="695983EA" w:rsidR="00F2737D" w:rsidRPr="00F2737D" w:rsidRDefault="00F2737D" w:rsidP="00F2737D">
      <w:pPr>
        <w:spacing w:after="0" w:line="240" w:lineRule="auto"/>
        <w:rPr>
          <w:rFonts w:ascii="Times New Roman" w:hAnsi="Times New Roman"/>
          <w:b/>
          <w:bCs/>
          <w:sz w:val="24"/>
          <w:szCs w:val="24"/>
        </w:rPr>
      </w:pPr>
      <w:r w:rsidRPr="00F2737D">
        <w:rPr>
          <w:rFonts w:ascii="Times New Roman" w:hAnsi="Times New Roman"/>
          <w:b/>
          <w:bCs/>
          <w:sz w:val="24"/>
          <w:szCs w:val="24"/>
        </w:rPr>
        <w:t>Proč je malá škola velká věc</w:t>
      </w:r>
    </w:p>
    <w:p w14:paraId="088A5CCD" w14:textId="35A6539E" w:rsidR="00F2737D" w:rsidRPr="00F2737D" w:rsidRDefault="00F2737D" w:rsidP="00F2737D">
      <w:pPr>
        <w:spacing w:after="0" w:line="240" w:lineRule="auto"/>
        <w:rPr>
          <w:rFonts w:ascii="Times New Roman" w:hAnsi="Times New Roman"/>
          <w:sz w:val="24"/>
          <w:szCs w:val="24"/>
        </w:rPr>
      </w:pPr>
      <w:r>
        <w:rPr>
          <w:rFonts w:ascii="Times New Roman" w:hAnsi="Times New Roman"/>
          <w:sz w:val="24"/>
          <w:szCs w:val="24"/>
        </w:rPr>
        <w:tab/>
      </w:r>
      <w:r w:rsidRPr="00F2737D">
        <w:rPr>
          <w:rFonts w:ascii="Times New Roman" w:hAnsi="Times New Roman"/>
          <w:sz w:val="24"/>
          <w:szCs w:val="24"/>
        </w:rPr>
        <w:t>V naší škole si zakládáme na tom, že jsme jedna velká rodina. Díky malému počtu dětí ve třídách máme více prostoru pro individuální přístup. Žádný talent nezůstane bez povšimnutí a s každou starostí si dokážeme poradit, protože se prostě známe. I proto neustále školu zvelebujeme. Naposledy dostal náš vestibul novou tapetu, která nese motiv blízkého lesa. Chtěli jsme si kousek přírody přenést i do školy a hned je tu veseleji a útulněji.</w:t>
      </w:r>
    </w:p>
    <w:p w14:paraId="7F2256EB" w14:textId="77777777" w:rsidR="00F2737D" w:rsidRDefault="00F2737D" w:rsidP="00F2737D">
      <w:pPr>
        <w:spacing w:after="0" w:line="240" w:lineRule="auto"/>
        <w:rPr>
          <w:rFonts w:ascii="Times New Roman" w:hAnsi="Times New Roman"/>
          <w:sz w:val="24"/>
          <w:szCs w:val="24"/>
        </w:rPr>
      </w:pPr>
      <w:r w:rsidRPr="00F2737D">
        <w:rPr>
          <w:rFonts w:ascii="Times New Roman" w:hAnsi="Times New Roman"/>
          <w:sz w:val="24"/>
          <w:szCs w:val="24"/>
        </w:rPr>
        <w:tab/>
      </w:r>
      <w:r w:rsidRPr="00F2737D">
        <w:rPr>
          <w:rFonts w:ascii="Times New Roman" w:hAnsi="Times New Roman"/>
          <w:sz w:val="24"/>
          <w:szCs w:val="24"/>
        </w:rPr>
        <w:tab/>
      </w:r>
      <w:r w:rsidRPr="00F2737D">
        <w:rPr>
          <w:rFonts w:ascii="Times New Roman" w:hAnsi="Times New Roman"/>
          <w:sz w:val="24"/>
          <w:szCs w:val="24"/>
        </w:rPr>
        <w:tab/>
      </w:r>
      <w:r w:rsidRPr="00F2737D">
        <w:rPr>
          <w:rFonts w:ascii="Times New Roman" w:hAnsi="Times New Roman"/>
          <w:sz w:val="24"/>
          <w:szCs w:val="24"/>
        </w:rPr>
        <w:tab/>
      </w:r>
      <w:r w:rsidRPr="00F2737D">
        <w:rPr>
          <w:rFonts w:ascii="Times New Roman" w:hAnsi="Times New Roman"/>
          <w:sz w:val="24"/>
          <w:szCs w:val="24"/>
        </w:rPr>
        <w:tab/>
      </w:r>
      <w:r w:rsidRPr="00F2737D">
        <w:rPr>
          <w:rFonts w:ascii="Times New Roman" w:hAnsi="Times New Roman"/>
          <w:sz w:val="24"/>
          <w:szCs w:val="24"/>
        </w:rPr>
        <w:tab/>
      </w:r>
      <w:r w:rsidRPr="00F2737D">
        <w:rPr>
          <w:rFonts w:ascii="Times New Roman" w:hAnsi="Times New Roman"/>
          <w:sz w:val="24"/>
          <w:szCs w:val="24"/>
        </w:rPr>
        <w:tab/>
      </w:r>
      <w:r w:rsidRPr="00F2737D">
        <w:rPr>
          <w:rFonts w:ascii="Times New Roman" w:hAnsi="Times New Roman"/>
          <w:sz w:val="24"/>
          <w:szCs w:val="24"/>
        </w:rPr>
        <w:tab/>
      </w:r>
      <w:r w:rsidRPr="00F2737D">
        <w:rPr>
          <w:rFonts w:ascii="Times New Roman" w:hAnsi="Times New Roman"/>
          <w:sz w:val="24"/>
          <w:szCs w:val="24"/>
        </w:rPr>
        <w:tab/>
      </w:r>
      <w:r w:rsidRPr="00F2737D">
        <w:rPr>
          <w:rFonts w:ascii="Times New Roman" w:hAnsi="Times New Roman"/>
          <w:sz w:val="24"/>
          <w:szCs w:val="24"/>
        </w:rPr>
        <w:tab/>
      </w:r>
    </w:p>
    <w:p w14:paraId="218053DC" w14:textId="77777777" w:rsidR="00EE6F07" w:rsidRDefault="00F2737D" w:rsidP="00F2737D">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3F16D9D2" w14:textId="3B99E163" w:rsidR="00F2737D" w:rsidRDefault="00EE6F07" w:rsidP="00F2737D">
      <w:pPr>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F2737D">
        <w:rPr>
          <w:rFonts w:ascii="Times New Roman" w:hAnsi="Times New Roman"/>
          <w:sz w:val="24"/>
          <w:szCs w:val="24"/>
        </w:rPr>
        <w:tab/>
      </w:r>
      <w:r w:rsidR="00F2737D">
        <w:rPr>
          <w:rFonts w:ascii="Times New Roman" w:hAnsi="Times New Roman"/>
          <w:sz w:val="24"/>
          <w:szCs w:val="24"/>
        </w:rPr>
        <w:tab/>
      </w:r>
      <w:r w:rsidR="00F2737D">
        <w:rPr>
          <w:rFonts w:ascii="Times New Roman" w:hAnsi="Times New Roman"/>
          <w:sz w:val="24"/>
          <w:szCs w:val="24"/>
        </w:rPr>
        <w:tab/>
      </w:r>
      <w:r w:rsidR="00F2737D">
        <w:rPr>
          <w:rFonts w:ascii="Times New Roman" w:hAnsi="Times New Roman"/>
          <w:sz w:val="24"/>
          <w:szCs w:val="24"/>
        </w:rPr>
        <w:tab/>
      </w:r>
      <w:r w:rsidR="00F2737D" w:rsidRPr="00F2737D">
        <w:rPr>
          <w:rFonts w:ascii="Times New Roman" w:hAnsi="Times New Roman"/>
          <w:sz w:val="24"/>
          <w:szCs w:val="24"/>
        </w:rPr>
        <w:t>Kolektiv ZŠ</w:t>
      </w:r>
    </w:p>
    <w:p w14:paraId="67C82BA6" w14:textId="053F7CD0" w:rsidR="008C3A01" w:rsidRDefault="008C3A01" w:rsidP="00F2737D">
      <w:pPr>
        <w:spacing w:after="0" w:line="240" w:lineRule="auto"/>
        <w:rPr>
          <w:rFonts w:ascii="Times New Roman" w:hAnsi="Times New Roman"/>
          <w:sz w:val="24"/>
          <w:szCs w:val="24"/>
        </w:rPr>
      </w:pPr>
    </w:p>
    <w:p w14:paraId="135DC551" w14:textId="77777777" w:rsidR="00992129" w:rsidRPr="0076597E" w:rsidRDefault="00992129" w:rsidP="00992129">
      <w:pPr>
        <w:shd w:val="clear" w:color="auto" w:fill="FFFFFF"/>
        <w:spacing w:after="0" w:line="240" w:lineRule="auto"/>
        <w:jc w:val="center"/>
        <w:rPr>
          <w:rFonts w:ascii="Times New Roman" w:hAnsi="Times New Roman"/>
          <w:b/>
          <w:bCs/>
          <w:color w:val="080809"/>
          <w:sz w:val="24"/>
          <w:szCs w:val="24"/>
        </w:rPr>
      </w:pPr>
      <w:r w:rsidRPr="0076597E">
        <w:rPr>
          <w:rFonts w:ascii="Times New Roman" w:hAnsi="Times New Roman"/>
          <w:b/>
          <w:bCs/>
          <w:color w:val="080809"/>
          <w:sz w:val="24"/>
          <w:szCs w:val="24"/>
        </w:rPr>
        <w:t xml:space="preserve">Firma MINIGAL s.r.o. </w:t>
      </w:r>
    </w:p>
    <w:p w14:paraId="0F676FD9" w14:textId="77777777" w:rsidR="00992129" w:rsidRPr="0076597E" w:rsidRDefault="00992129" w:rsidP="00992129">
      <w:pPr>
        <w:shd w:val="clear" w:color="auto" w:fill="FFFFFF"/>
        <w:spacing w:after="0" w:line="240" w:lineRule="auto"/>
        <w:jc w:val="center"/>
        <w:rPr>
          <w:rFonts w:ascii="Times New Roman" w:hAnsi="Times New Roman"/>
          <w:b/>
          <w:bCs/>
          <w:color w:val="080809"/>
          <w:sz w:val="24"/>
          <w:szCs w:val="24"/>
        </w:rPr>
      </w:pPr>
    </w:p>
    <w:p w14:paraId="0E3A8CE2" w14:textId="77777777" w:rsidR="00992129" w:rsidRPr="0076597E" w:rsidRDefault="00992129" w:rsidP="00992129">
      <w:pPr>
        <w:shd w:val="clear" w:color="auto" w:fill="FFFFFF"/>
        <w:spacing w:after="0" w:line="240" w:lineRule="auto"/>
        <w:jc w:val="center"/>
        <w:rPr>
          <w:rFonts w:ascii="Times New Roman" w:hAnsi="Times New Roman"/>
          <w:b/>
          <w:bCs/>
          <w:color w:val="080809"/>
          <w:sz w:val="24"/>
          <w:szCs w:val="24"/>
        </w:rPr>
      </w:pPr>
      <w:r w:rsidRPr="0076597E">
        <w:rPr>
          <w:rFonts w:ascii="Times New Roman" w:hAnsi="Times New Roman"/>
          <w:b/>
          <w:bCs/>
          <w:color w:val="080809"/>
          <w:sz w:val="24"/>
          <w:szCs w:val="24"/>
        </w:rPr>
        <w:t>( provozovna DŽEKŮV RANČ, Žďárská 22, Ždírec nad Doubravou )</w:t>
      </w:r>
    </w:p>
    <w:p w14:paraId="415CF09B" w14:textId="77777777" w:rsidR="00992129" w:rsidRPr="0076597E" w:rsidRDefault="00992129" w:rsidP="00992129">
      <w:pPr>
        <w:shd w:val="clear" w:color="auto" w:fill="FFFFFF"/>
        <w:spacing w:after="0" w:line="240" w:lineRule="auto"/>
        <w:jc w:val="center"/>
        <w:rPr>
          <w:rFonts w:ascii="Times New Roman" w:hAnsi="Times New Roman"/>
          <w:color w:val="080809"/>
          <w:sz w:val="24"/>
          <w:szCs w:val="24"/>
        </w:rPr>
      </w:pPr>
      <w:r w:rsidRPr="0076597E">
        <w:rPr>
          <w:rFonts w:ascii="Times New Roman" w:hAnsi="Times New Roman"/>
          <w:color w:val="080809"/>
          <w:sz w:val="24"/>
          <w:szCs w:val="24"/>
        </w:rPr>
        <w:t xml:space="preserve">Hledáme vhodného kandidáta na </w:t>
      </w:r>
      <w:r w:rsidRPr="0076597E">
        <w:rPr>
          <w:rFonts w:ascii="Times New Roman" w:hAnsi="Times New Roman"/>
          <w:b/>
          <w:bCs/>
          <w:color w:val="080809"/>
          <w:sz w:val="24"/>
          <w:szCs w:val="24"/>
        </w:rPr>
        <w:t>pozici KUCHAŘ/KA</w:t>
      </w:r>
    </w:p>
    <w:p w14:paraId="50C43DAF" w14:textId="77777777" w:rsidR="00992129" w:rsidRPr="0076597E" w:rsidRDefault="00992129" w:rsidP="00992129">
      <w:pPr>
        <w:pStyle w:val="Odstavecseseznamem"/>
        <w:numPr>
          <w:ilvl w:val="0"/>
          <w:numId w:val="8"/>
        </w:numPr>
        <w:shd w:val="clear" w:color="auto" w:fill="FFFFFF"/>
        <w:spacing w:after="0" w:line="240" w:lineRule="auto"/>
        <w:rPr>
          <w:rFonts w:ascii="Times New Roman" w:eastAsia="Times New Roman" w:hAnsi="Times New Roman" w:cs="Times New Roman"/>
          <w:color w:val="080809"/>
          <w:kern w:val="0"/>
          <w:lang w:eastAsia="cs-CZ"/>
          <w14:ligatures w14:val="none"/>
        </w:rPr>
      </w:pPr>
      <w:r w:rsidRPr="0076597E">
        <w:rPr>
          <w:rFonts w:ascii="Times New Roman" w:eastAsia="Times New Roman" w:hAnsi="Times New Roman" w:cs="Times New Roman"/>
          <w:color w:val="080809"/>
          <w:kern w:val="0"/>
          <w:lang w:eastAsia="cs-CZ"/>
          <w14:ligatures w14:val="none"/>
        </w:rPr>
        <w:t xml:space="preserve"> vyučení v oboru výhodou</w:t>
      </w:r>
    </w:p>
    <w:p w14:paraId="137F41F6" w14:textId="77777777" w:rsidR="00992129" w:rsidRPr="0076597E" w:rsidRDefault="00992129" w:rsidP="00992129">
      <w:pPr>
        <w:pStyle w:val="Odstavecseseznamem"/>
        <w:numPr>
          <w:ilvl w:val="0"/>
          <w:numId w:val="8"/>
        </w:numPr>
        <w:shd w:val="clear" w:color="auto" w:fill="FFFFFF"/>
        <w:spacing w:after="0" w:line="240" w:lineRule="auto"/>
        <w:rPr>
          <w:rFonts w:ascii="Times New Roman" w:eastAsia="Times New Roman" w:hAnsi="Times New Roman" w:cs="Times New Roman"/>
          <w:color w:val="080809"/>
          <w:kern w:val="0"/>
          <w:lang w:eastAsia="cs-CZ"/>
          <w14:ligatures w14:val="none"/>
        </w:rPr>
      </w:pPr>
      <w:r w:rsidRPr="007015D7">
        <w:rPr>
          <w:rFonts w:ascii="Segoe UI Historic" w:eastAsia="Times New Roman" w:hAnsi="Segoe UI Historic" w:cs="Segoe UI Historic"/>
          <w:noProof/>
          <w:color w:val="080809"/>
          <w:kern w:val="0"/>
          <w:sz w:val="23"/>
          <w:szCs w:val="23"/>
          <w:lang w:eastAsia="cs-CZ"/>
          <w14:ligatures w14:val="none"/>
        </w:rPr>
        <w:drawing>
          <wp:anchor distT="0" distB="0" distL="114300" distR="114300" simplePos="0" relativeHeight="251695104" behindDoc="0" locked="0" layoutInCell="1" allowOverlap="1" wp14:anchorId="42201237" wp14:editId="63679A06">
            <wp:simplePos x="0" y="0"/>
            <wp:positionH relativeFrom="column">
              <wp:posOffset>3268980</wp:posOffset>
            </wp:positionH>
            <wp:positionV relativeFrom="paragraph">
              <wp:posOffset>2540</wp:posOffset>
            </wp:positionV>
            <wp:extent cx="2232660" cy="583355"/>
            <wp:effectExtent l="0" t="0" r="0" b="7620"/>
            <wp:wrapThrough wrapText="bothSides">
              <wp:wrapPolygon edited="0">
                <wp:start x="0" y="0"/>
                <wp:lineTo x="0" y="21176"/>
                <wp:lineTo x="21379" y="21176"/>
                <wp:lineTo x="21379" y="0"/>
                <wp:lineTo x="0" y="0"/>
              </wp:wrapPolygon>
            </wp:wrapThrough>
            <wp:docPr id="2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25466" name=""/>
                    <pic:cNvPicPr/>
                  </pic:nvPicPr>
                  <pic:blipFill>
                    <a:blip r:embed="rId11">
                      <a:extLst>
                        <a:ext uri="{28A0092B-C50C-407E-A947-70E740481C1C}">
                          <a14:useLocalDpi xmlns:a14="http://schemas.microsoft.com/office/drawing/2010/main" val="0"/>
                        </a:ext>
                      </a:extLst>
                    </a:blip>
                    <a:stretch>
                      <a:fillRect/>
                    </a:stretch>
                  </pic:blipFill>
                  <pic:spPr>
                    <a:xfrm>
                      <a:off x="0" y="0"/>
                      <a:ext cx="2232660" cy="583355"/>
                    </a:xfrm>
                    <a:prstGeom prst="rect">
                      <a:avLst/>
                    </a:prstGeom>
                  </pic:spPr>
                </pic:pic>
              </a:graphicData>
            </a:graphic>
          </wp:anchor>
        </w:drawing>
      </w:r>
      <w:r w:rsidRPr="0076597E">
        <w:rPr>
          <w:rFonts w:ascii="Times New Roman" w:eastAsia="Times New Roman" w:hAnsi="Times New Roman" w:cs="Times New Roman"/>
          <w:color w:val="080809"/>
          <w:kern w:val="0"/>
          <w:lang w:eastAsia="cs-CZ"/>
          <w14:ligatures w14:val="none"/>
        </w:rPr>
        <w:t xml:space="preserve"> požadujeme samostatnost, spolehlivost</w:t>
      </w:r>
    </w:p>
    <w:p w14:paraId="1412369D" w14:textId="77777777" w:rsidR="00992129" w:rsidRPr="0076597E" w:rsidRDefault="00992129" w:rsidP="00992129">
      <w:pPr>
        <w:pStyle w:val="Odstavecseseznamem"/>
        <w:numPr>
          <w:ilvl w:val="0"/>
          <w:numId w:val="8"/>
        </w:numPr>
        <w:shd w:val="clear" w:color="auto" w:fill="FFFFFF"/>
        <w:spacing w:after="0" w:line="240" w:lineRule="auto"/>
        <w:rPr>
          <w:rFonts w:ascii="Times New Roman" w:eastAsia="Times New Roman" w:hAnsi="Times New Roman" w:cs="Times New Roman"/>
          <w:color w:val="080809"/>
          <w:kern w:val="0"/>
          <w:lang w:eastAsia="cs-CZ"/>
          <w14:ligatures w14:val="none"/>
        </w:rPr>
      </w:pPr>
      <w:r w:rsidRPr="0076597E">
        <w:rPr>
          <w:rFonts w:ascii="Times New Roman" w:eastAsia="Times New Roman" w:hAnsi="Times New Roman" w:cs="Times New Roman"/>
          <w:color w:val="080809"/>
          <w:kern w:val="0"/>
          <w:lang w:eastAsia="cs-CZ"/>
          <w14:ligatures w14:val="none"/>
        </w:rPr>
        <w:t xml:space="preserve"> řidičský průkaz skupiny B výhodou</w:t>
      </w:r>
    </w:p>
    <w:p w14:paraId="19C5DA03" w14:textId="77777777" w:rsidR="00992129" w:rsidRPr="0076597E" w:rsidRDefault="00992129" w:rsidP="00992129">
      <w:pPr>
        <w:pStyle w:val="Odstavecseseznamem"/>
        <w:numPr>
          <w:ilvl w:val="0"/>
          <w:numId w:val="8"/>
        </w:numPr>
        <w:shd w:val="clear" w:color="auto" w:fill="FFFFFF"/>
        <w:spacing w:after="0" w:line="240" w:lineRule="auto"/>
        <w:rPr>
          <w:rFonts w:ascii="Times New Roman" w:eastAsia="Times New Roman" w:hAnsi="Times New Roman" w:cs="Times New Roman"/>
          <w:color w:val="080809"/>
          <w:kern w:val="0"/>
          <w:lang w:eastAsia="cs-CZ"/>
          <w14:ligatures w14:val="none"/>
        </w:rPr>
      </w:pPr>
      <w:r w:rsidRPr="0076597E">
        <w:rPr>
          <w:rFonts w:ascii="Times New Roman" w:eastAsia="Times New Roman" w:hAnsi="Times New Roman" w:cs="Times New Roman"/>
          <w:color w:val="080809"/>
          <w:kern w:val="0"/>
          <w:lang w:eastAsia="cs-CZ"/>
          <w14:ligatures w14:val="none"/>
        </w:rPr>
        <w:t xml:space="preserve"> pracovní doba pondělí až pátek </w:t>
      </w:r>
    </w:p>
    <w:p w14:paraId="564968AD" w14:textId="77777777" w:rsidR="00992129" w:rsidRPr="0076597E" w:rsidRDefault="00992129" w:rsidP="00992129">
      <w:pPr>
        <w:shd w:val="clear" w:color="auto" w:fill="FFFFFF"/>
        <w:spacing w:after="0" w:line="240" w:lineRule="auto"/>
        <w:rPr>
          <w:rFonts w:ascii="Times New Roman" w:hAnsi="Times New Roman"/>
          <w:color w:val="080809"/>
          <w:sz w:val="24"/>
          <w:szCs w:val="24"/>
        </w:rPr>
      </w:pPr>
    </w:p>
    <w:p w14:paraId="5941888B" w14:textId="1BF36AC5" w:rsidR="00992129" w:rsidRPr="0076597E" w:rsidRDefault="00992129" w:rsidP="00992129">
      <w:pPr>
        <w:shd w:val="clear" w:color="auto" w:fill="FFFFFF"/>
        <w:spacing w:after="0" w:line="240" w:lineRule="auto"/>
        <w:rPr>
          <w:rFonts w:ascii="Times New Roman" w:hAnsi="Times New Roman"/>
          <w:color w:val="080809"/>
          <w:sz w:val="24"/>
          <w:szCs w:val="24"/>
        </w:rPr>
      </w:pPr>
      <w:r w:rsidRPr="0076597E">
        <w:rPr>
          <w:rFonts w:ascii="Times New Roman" w:hAnsi="Times New Roman"/>
          <w:color w:val="080809"/>
          <w:sz w:val="24"/>
          <w:szCs w:val="24"/>
        </w:rPr>
        <w:t xml:space="preserve">Více informací na </w:t>
      </w:r>
      <w:r w:rsidRPr="0076597E">
        <w:rPr>
          <w:rFonts w:ascii="Times New Roman" w:hAnsi="Times New Roman"/>
          <w:b/>
          <w:bCs/>
          <w:color w:val="080809"/>
          <w:sz w:val="24"/>
          <w:szCs w:val="24"/>
        </w:rPr>
        <w:t>telefonním čísle 773 087</w:t>
      </w:r>
      <w:r>
        <w:rPr>
          <w:rFonts w:ascii="Times New Roman" w:hAnsi="Times New Roman"/>
          <w:b/>
          <w:bCs/>
          <w:color w:val="080809"/>
          <w:sz w:val="24"/>
          <w:szCs w:val="24"/>
        </w:rPr>
        <w:t> </w:t>
      </w:r>
      <w:r w:rsidRPr="0076597E">
        <w:rPr>
          <w:rFonts w:ascii="Times New Roman" w:hAnsi="Times New Roman"/>
          <w:b/>
          <w:bCs/>
          <w:color w:val="080809"/>
          <w:sz w:val="24"/>
          <w:szCs w:val="24"/>
        </w:rPr>
        <w:t>546</w:t>
      </w:r>
    </w:p>
    <w:p w14:paraId="6FA3F48D" w14:textId="209642DD" w:rsidR="008C3A01" w:rsidRDefault="008C3A01" w:rsidP="008C3A01">
      <w:pPr>
        <w:spacing w:after="0" w:line="240" w:lineRule="auto"/>
        <w:jc w:val="center"/>
        <w:rPr>
          <w:rFonts w:ascii="Times New Roman" w:hAnsi="Times New Roman"/>
          <w:sz w:val="24"/>
          <w:szCs w:val="24"/>
        </w:rPr>
      </w:pPr>
      <w:r>
        <w:rPr>
          <w:rFonts w:ascii="Times New Roman" w:hAnsi="Times New Roman"/>
          <w:sz w:val="24"/>
          <w:szCs w:val="24"/>
        </w:rPr>
        <w:t>-6-</w:t>
      </w:r>
    </w:p>
    <w:p w14:paraId="3F8FCADD" w14:textId="5C665D97" w:rsidR="008C3A01" w:rsidRDefault="00946F1A" w:rsidP="008C3A01">
      <w:pPr>
        <w:spacing w:after="0" w:line="240" w:lineRule="auto"/>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665408" behindDoc="0" locked="0" layoutInCell="1" allowOverlap="1" wp14:anchorId="39A75BC8" wp14:editId="40ACCD1E">
            <wp:simplePos x="0" y="0"/>
            <wp:positionH relativeFrom="margin">
              <wp:posOffset>-635</wp:posOffset>
            </wp:positionH>
            <wp:positionV relativeFrom="paragraph">
              <wp:posOffset>0</wp:posOffset>
            </wp:positionV>
            <wp:extent cx="2865120" cy="4107180"/>
            <wp:effectExtent l="0" t="0" r="0" b="7620"/>
            <wp:wrapThrough wrapText="bothSides">
              <wp:wrapPolygon edited="0">
                <wp:start x="0" y="0"/>
                <wp:lineTo x="0" y="21540"/>
                <wp:lineTo x="21399" y="21540"/>
                <wp:lineTo x="21399" y="0"/>
                <wp:lineTo x="0" y="0"/>
              </wp:wrapPolygon>
            </wp:wrapThrough>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65120" cy="41071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noProof/>
          <w:sz w:val="24"/>
          <w:szCs w:val="24"/>
        </w:rPr>
        <w:drawing>
          <wp:anchor distT="0" distB="0" distL="114300" distR="114300" simplePos="0" relativeHeight="251666432" behindDoc="1" locked="0" layoutInCell="1" allowOverlap="1" wp14:anchorId="42C36DB6" wp14:editId="36F4E568">
            <wp:simplePos x="0" y="0"/>
            <wp:positionH relativeFrom="column">
              <wp:posOffset>3062605</wp:posOffset>
            </wp:positionH>
            <wp:positionV relativeFrom="paragraph">
              <wp:posOffset>0</wp:posOffset>
            </wp:positionV>
            <wp:extent cx="2910221" cy="4115435"/>
            <wp:effectExtent l="0" t="0" r="4445" b="0"/>
            <wp:wrapThrough wrapText="bothSides">
              <wp:wrapPolygon edited="0">
                <wp:start x="0" y="0"/>
                <wp:lineTo x="0" y="21497"/>
                <wp:lineTo x="21492" y="21497"/>
                <wp:lineTo x="21492" y="0"/>
                <wp:lineTo x="0" y="0"/>
              </wp:wrapPolygon>
            </wp:wrapThrough>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0221" cy="4115435"/>
                    </a:xfrm>
                    <a:prstGeom prst="rect">
                      <a:avLst/>
                    </a:prstGeom>
                  </pic:spPr>
                </pic:pic>
              </a:graphicData>
            </a:graphic>
          </wp:anchor>
        </w:drawing>
      </w:r>
    </w:p>
    <w:p w14:paraId="611B178C" w14:textId="113A3427" w:rsidR="00F2737D" w:rsidRDefault="00946F1A" w:rsidP="00F2737D">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67456" behindDoc="0" locked="0" layoutInCell="1" allowOverlap="1" wp14:anchorId="1701004A" wp14:editId="616050E5">
            <wp:simplePos x="0" y="0"/>
            <wp:positionH relativeFrom="column">
              <wp:posOffset>3596005</wp:posOffset>
            </wp:positionH>
            <wp:positionV relativeFrom="paragraph">
              <wp:posOffset>137795</wp:posOffset>
            </wp:positionV>
            <wp:extent cx="2541270" cy="3595370"/>
            <wp:effectExtent l="0" t="0" r="0" b="5080"/>
            <wp:wrapThrough wrapText="bothSides">
              <wp:wrapPolygon edited="0">
                <wp:start x="0" y="0"/>
                <wp:lineTo x="0" y="21516"/>
                <wp:lineTo x="21373" y="21516"/>
                <wp:lineTo x="21373" y="0"/>
                <wp:lineTo x="0" y="0"/>
              </wp:wrapPolygon>
            </wp:wrapThrough>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541270" cy="3595370"/>
                    </a:xfrm>
                    <a:prstGeom prst="rect">
                      <a:avLst/>
                    </a:prstGeom>
                  </pic:spPr>
                </pic:pic>
              </a:graphicData>
            </a:graphic>
            <wp14:sizeRelH relativeFrom="margin">
              <wp14:pctWidth>0</wp14:pctWidth>
            </wp14:sizeRelH>
            <wp14:sizeRelV relativeFrom="margin">
              <wp14:pctHeight>0</wp14:pctHeight>
            </wp14:sizeRelV>
          </wp:anchor>
        </w:drawing>
      </w:r>
    </w:p>
    <w:p w14:paraId="656B7DB4" w14:textId="56FB3EA1" w:rsidR="00F2737D" w:rsidRDefault="00F2737D" w:rsidP="00F2737D">
      <w:pPr>
        <w:spacing w:after="0" w:line="240" w:lineRule="auto"/>
        <w:rPr>
          <w:rFonts w:ascii="Times New Roman" w:hAnsi="Times New Roman"/>
          <w:sz w:val="24"/>
          <w:szCs w:val="24"/>
        </w:rPr>
      </w:pPr>
    </w:p>
    <w:p w14:paraId="23D4FADB" w14:textId="18019EEA" w:rsidR="00F2737D" w:rsidRPr="00F2737D" w:rsidRDefault="00F2737D" w:rsidP="00F2737D">
      <w:pPr>
        <w:spacing w:after="0" w:line="240" w:lineRule="auto"/>
        <w:rPr>
          <w:rFonts w:ascii="Times New Roman" w:hAnsi="Times New Roman"/>
          <w:sz w:val="24"/>
          <w:szCs w:val="24"/>
        </w:rPr>
      </w:pPr>
    </w:p>
    <w:p w14:paraId="302B1023" w14:textId="0BBF0858" w:rsidR="00F2737D" w:rsidRPr="00946F1A" w:rsidRDefault="00946F1A" w:rsidP="00F2737D">
      <w:pPr>
        <w:spacing w:after="0" w:line="240" w:lineRule="auto"/>
        <w:rPr>
          <w:rStyle w:val="x193iq5w"/>
          <w:rFonts w:ascii="Times New Roman" w:hAnsi="Times New Roman"/>
          <w:b/>
          <w:bCs/>
          <w:sz w:val="28"/>
          <w:szCs w:val="28"/>
        </w:rPr>
      </w:pPr>
      <w:r w:rsidRPr="00946F1A">
        <w:rPr>
          <w:rStyle w:val="x193iq5w"/>
          <w:rFonts w:ascii="Times New Roman" w:hAnsi="Times New Roman"/>
          <w:b/>
          <w:bCs/>
          <w:sz w:val="28"/>
          <w:szCs w:val="28"/>
        </w:rPr>
        <w:t>Připravujeme zajímavou přednášku</w:t>
      </w:r>
    </w:p>
    <w:p w14:paraId="63294DE3" w14:textId="77777777" w:rsidR="00946F1A" w:rsidRDefault="00946F1A" w:rsidP="00946F1A">
      <w:pPr>
        <w:spacing w:after="0" w:line="240" w:lineRule="auto"/>
        <w:rPr>
          <w:rFonts w:ascii="Times New Roman" w:hAnsi="Times New Roman"/>
          <w:sz w:val="24"/>
          <w:szCs w:val="24"/>
        </w:rPr>
      </w:pPr>
      <w:r w:rsidRPr="00946F1A">
        <w:rPr>
          <w:rFonts w:ascii="Times New Roman" w:hAnsi="Times New Roman"/>
          <w:sz w:val="24"/>
          <w:szCs w:val="24"/>
        </w:rPr>
        <w:t xml:space="preserve">Bedřich Starý (*10. července 1894 Sobíňov - †5. dubna 1972 Sobíňov) patří dnes k pozapomenutým průkopníkům československého letectva. Jako jeden z pouhých sedmi československých legionářů ve Francii sloužil za Velké války u letectva. Bojoval jako pilot bombardovacího letadla na západní frontě v letech 1917 až 1918. Létal na letadlech Paul </w:t>
      </w:r>
      <w:proofErr w:type="spellStart"/>
      <w:r w:rsidRPr="00946F1A">
        <w:rPr>
          <w:rFonts w:ascii="Times New Roman" w:hAnsi="Times New Roman"/>
          <w:sz w:val="24"/>
          <w:szCs w:val="24"/>
        </w:rPr>
        <w:t>Schmitt</w:t>
      </w:r>
      <w:proofErr w:type="spellEnd"/>
      <w:r w:rsidRPr="00946F1A">
        <w:rPr>
          <w:rFonts w:ascii="Times New Roman" w:hAnsi="Times New Roman"/>
          <w:sz w:val="24"/>
          <w:szCs w:val="24"/>
        </w:rPr>
        <w:t xml:space="preserve"> P.S.7, </w:t>
      </w:r>
      <w:proofErr w:type="spellStart"/>
      <w:r w:rsidRPr="00946F1A">
        <w:rPr>
          <w:rFonts w:ascii="Times New Roman" w:hAnsi="Times New Roman"/>
          <w:sz w:val="24"/>
          <w:szCs w:val="24"/>
        </w:rPr>
        <w:t>Sopwith</w:t>
      </w:r>
      <w:proofErr w:type="spellEnd"/>
      <w:r w:rsidRPr="00946F1A">
        <w:rPr>
          <w:rFonts w:ascii="Times New Roman" w:hAnsi="Times New Roman"/>
          <w:sz w:val="24"/>
          <w:szCs w:val="24"/>
        </w:rPr>
        <w:t xml:space="preserve"> 1 ½ </w:t>
      </w:r>
      <w:proofErr w:type="spellStart"/>
      <w:r w:rsidRPr="00946F1A">
        <w:rPr>
          <w:rFonts w:ascii="Times New Roman" w:hAnsi="Times New Roman"/>
          <w:sz w:val="24"/>
          <w:szCs w:val="24"/>
        </w:rPr>
        <w:t>Strutter</w:t>
      </w:r>
      <w:proofErr w:type="spellEnd"/>
      <w:r w:rsidRPr="00946F1A">
        <w:rPr>
          <w:rFonts w:ascii="Times New Roman" w:hAnsi="Times New Roman"/>
          <w:sz w:val="24"/>
          <w:szCs w:val="24"/>
        </w:rPr>
        <w:t xml:space="preserve"> a </w:t>
      </w:r>
      <w:proofErr w:type="spellStart"/>
      <w:r w:rsidRPr="00946F1A">
        <w:rPr>
          <w:rFonts w:ascii="Times New Roman" w:hAnsi="Times New Roman"/>
          <w:sz w:val="24"/>
          <w:szCs w:val="24"/>
        </w:rPr>
        <w:t>Bréguet</w:t>
      </w:r>
      <w:proofErr w:type="spellEnd"/>
      <w:r w:rsidRPr="00946F1A">
        <w:rPr>
          <w:rFonts w:ascii="Times New Roman" w:hAnsi="Times New Roman"/>
          <w:sz w:val="24"/>
          <w:szCs w:val="24"/>
        </w:rPr>
        <w:t xml:space="preserve"> XIV. Velení mu a jeho palubnímu střelci Claudiovi Santosovi 10. května 1918 potvrdilo sestřel jednoho německého letadla.  Přežil také nouzové přistání 3. července 1918 po vzdušném souboji s německým stíhacím </w:t>
      </w:r>
      <w:proofErr w:type="spellStart"/>
      <w:r w:rsidRPr="00946F1A">
        <w:rPr>
          <w:rFonts w:ascii="Times New Roman" w:hAnsi="Times New Roman"/>
          <w:sz w:val="24"/>
          <w:szCs w:val="24"/>
        </w:rPr>
        <w:t>Fokkerem</w:t>
      </w:r>
      <w:proofErr w:type="spellEnd"/>
      <w:r w:rsidRPr="00946F1A">
        <w:rPr>
          <w:rFonts w:ascii="Times New Roman" w:hAnsi="Times New Roman"/>
          <w:sz w:val="24"/>
          <w:szCs w:val="24"/>
        </w:rPr>
        <w:t xml:space="preserve"> D-VII. V červnu 1919 byl přemístěn s francouzsko-československou letkou BRE590 na Slovensko, kde se zúčastnil v létě bojů s Maďarskou republikou rad. Jako pilot byl vybrán s pozorovatelem nadporučíkem Janem Blížencem, aby podnikli 4. a 5. září 1919 první let z kbelského letiště do </w:t>
      </w:r>
    </w:p>
    <w:p w14:paraId="3DF4AA84" w14:textId="77777777" w:rsidR="00946F1A" w:rsidRDefault="00946F1A" w:rsidP="00946F1A">
      <w:pPr>
        <w:spacing w:after="0" w:line="240" w:lineRule="auto"/>
        <w:rPr>
          <w:rFonts w:ascii="Times New Roman" w:hAnsi="Times New Roman"/>
          <w:sz w:val="24"/>
          <w:szCs w:val="24"/>
        </w:rPr>
      </w:pPr>
    </w:p>
    <w:p w14:paraId="7DDCD020" w14:textId="77777777" w:rsidR="00946F1A" w:rsidRDefault="00946F1A" w:rsidP="00946F1A">
      <w:pPr>
        <w:spacing w:after="0" w:line="240" w:lineRule="auto"/>
        <w:rPr>
          <w:rFonts w:ascii="Times New Roman" w:hAnsi="Times New Roman"/>
          <w:sz w:val="24"/>
          <w:szCs w:val="24"/>
        </w:rPr>
      </w:pPr>
    </w:p>
    <w:p w14:paraId="09BFCFB6" w14:textId="1E902ED8" w:rsidR="00946F1A" w:rsidRDefault="00946F1A" w:rsidP="00946F1A">
      <w:pPr>
        <w:spacing w:after="0" w:line="240" w:lineRule="auto"/>
        <w:rPr>
          <w:rFonts w:ascii="Times New Roman" w:hAnsi="Times New Roman"/>
          <w:sz w:val="24"/>
          <w:szCs w:val="24"/>
        </w:rPr>
      </w:pPr>
    </w:p>
    <w:p w14:paraId="60163BA7" w14:textId="22ECA017" w:rsidR="00946F1A" w:rsidRDefault="00946F1A" w:rsidP="00946F1A">
      <w:pPr>
        <w:spacing w:after="0" w:line="240" w:lineRule="auto"/>
        <w:jc w:val="center"/>
        <w:rPr>
          <w:rFonts w:ascii="Times New Roman" w:hAnsi="Times New Roman"/>
          <w:sz w:val="24"/>
          <w:szCs w:val="24"/>
        </w:rPr>
      </w:pPr>
      <w:r>
        <w:rPr>
          <w:rFonts w:ascii="Times New Roman" w:hAnsi="Times New Roman"/>
          <w:sz w:val="24"/>
          <w:szCs w:val="24"/>
        </w:rPr>
        <w:t>-7-</w:t>
      </w:r>
    </w:p>
    <w:p w14:paraId="1A8734D3" w14:textId="1969C539" w:rsidR="00946F1A" w:rsidRPr="00946F1A" w:rsidRDefault="00946F1A" w:rsidP="00946F1A">
      <w:pPr>
        <w:spacing w:after="0" w:line="240" w:lineRule="auto"/>
        <w:rPr>
          <w:rFonts w:ascii="Times New Roman" w:hAnsi="Times New Roman"/>
          <w:sz w:val="24"/>
          <w:szCs w:val="24"/>
        </w:rPr>
      </w:pPr>
      <w:r w:rsidRPr="00946F1A">
        <w:rPr>
          <w:rFonts w:ascii="Times New Roman" w:hAnsi="Times New Roman"/>
          <w:sz w:val="24"/>
          <w:szCs w:val="24"/>
        </w:rPr>
        <w:lastRenderedPageBreak/>
        <w:t xml:space="preserve">Paříže s mezipřistáním v Mohuči. V meziválečném období byl instruktorem pilotního výcviku a svoji kariéru v československé armádě skončil v hodnosti plukovníka a velitele Vojenského leteckého učiliště v Prostějově. </w:t>
      </w:r>
    </w:p>
    <w:p w14:paraId="50023048" w14:textId="77777777" w:rsidR="00946F1A" w:rsidRPr="00946F1A" w:rsidRDefault="00946F1A" w:rsidP="00946F1A">
      <w:pPr>
        <w:spacing w:after="0" w:line="240" w:lineRule="auto"/>
        <w:rPr>
          <w:rFonts w:ascii="Times New Roman" w:hAnsi="Times New Roman"/>
          <w:sz w:val="24"/>
          <w:szCs w:val="24"/>
        </w:rPr>
      </w:pPr>
      <w:r w:rsidRPr="00946F1A">
        <w:rPr>
          <w:rFonts w:ascii="Times New Roman" w:hAnsi="Times New Roman"/>
          <w:sz w:val="24"/>
          <w:szCs w:val="24"/>
        </w:rPr>
        <w:t> </w:t>
      </w:r>
    </w:p>
    <w:p w14:paraId="7F032BBE" w14:textId="77777777" w:rsidR="00946F1A" w:rsidRPr="00946F1A" w:rsidRDefault="00946F1A" w:rsidP="00946F1A">
      <w:pPr>
        <w:spacing w:after="0" w:line="240" w:lineRule="auto"/>
        <w:rPr>
          <w:rFonts w:ascii="Times New Roman" w:hAnsi="Times New Roman"/>
          <w:sz w:val="24"/>
          <w:szCs w:val="24"/>
        </w:rPr>
      </w:pPr>
      <w:r w:rsidRPr="00946F1A">
        <w:rPr>
          <w:rFonts w:ascii="Times New Roman" w:hAnsi="Times New Roman"/>
          <w:sz w:val="24"/>
          <w:szCs w:val="24"/>
        </w:rPr>
        <w:t xml:space="preserve">Podobně z lidského povědomí vymizelo i jméno Rudolfa Němce (* 24. ledna 1897 Horní Studenec - †1969 Prostějov?). Pilotní výcvik absolvoval v rakousko-uherském letectvu. Pilotní diplom získal v březnu 1917 a působil zpočátku jako instruktor létání. Od března 1918 byl nasazen u stíhací </w:t>
      </w:r>
      <w:proofErr w:type="spellStart"/>
      <w:r w:rsidRPr="00946F1A">
        <w:rPr>
          <w:rFonts w:ascii="Times New Roman" w:hAnsi="Times New Roman"/>
          <w:sz w:val="24"/>
          <w:szCs w:val="24"/>
        </w:rPr>
        <w:t>Fliegerkompagnie</w:t>
      </w:r>
      <w:proofErr w:type="spellEnd"/>
      <w:r w:rsidRPr="00946F1A">
        <w:rPr>
          <w:rFonts w:ascii="Times New Roman" w:hAnsi="Times New Roman"/>
          <w:sz w:val="24"/>
          <w:szCs w:val="24"/>
        </w:rPr>
        <w:t xml:space="preserve"> 63J na </w:t>
      </w:r>
      <w:proofErr w:type="spellStart"/>
      <w:r w:rsidRPr="00946F1A">
        <w:rPr>
          <w:rFonts w:ascii="Times New Roman" w:hAnsi="Times New Roman"/>
          <w:sz w:val="24"/>
          <w:szCs w:val="24"/>
        </w:rPr>
        <w:t>piavské</w:t>
      </w:r>
      <w:proofErr w:type="spellEnd"/>
      <w:r w:rsidRPr="00946F1A">
        <w:rPr>
          <w:rFonts w:ascii="Times New Roman" w:hAnsi="Times New Roman"/>
          <w:sz w:val="24"/>
          <w:szCs w:val="24"/>
        </w:rPr>
        <w:t xml:space="preserve"> frontě. Na začátku května 1918 byl sestřelen stíhači britského královského letectva a s poškozeným letadlem dokázal nouzově přistát. Havárii přežil. V červenci 1919 se stal příslušníkem francouzsko-československý letky BRE590 na Slovensku, kde se potkal s Bedřichem Starým. Na Slovensku sloužil u různých leteckých setnin až do března 1921, kdy se stal učitelem létání v leteckých učilištích v Chebu a Prostějově. Kvůli zdravotním problémům musel létání zanechat již v roce 1931, ale v armádě sloužil jako garážmistr až do roku 1936, kdy byl uznán zdravotně nezpůsobilým další služby. S letci se ale i nadále stýkal. Zemřel v Prostějově někdy na sklonku roku 1969.</w:t>
      </w:r>
    </w:p>
    <w:p w14:paraId="2D4EBC79" w14:textId="40A14865" w:rsidR="00F2737D" w:rsidRDefault="00F2737D" w:rsidP="00F2737D">
      <w:pPr>
        <w:spacing w:after="0" w:line="240" w:lineRule="auto"/>
        <w:rPr>
          <w:rStyle w:val="x193iq5w"/>
          <w:rFonts w:ascii="Times New Roman" w:hAnsi="Times New Roman"/>
          <w:sz w:val="24"/>
          <w:szCs w:val="24"/>
        </w:rPr>
      </w:pPr>
    </w:p>
    <w:p w14:paraId="06632DC0" w14:textId="401CE2A4" w:rsidR="00F2737D" w:rsidRDefault="00946F1A" w:rsidP="00F2737D">
      <w:pPr>
        <w:spacing w:after="0" w:line="240" w:lineRule="auto"/>
        <w:rPr>
          <w:rStyle w:val="x193iq5w"/>
          <w:rFonts w:ascii="Times New Roman" w:hAnsi="Times New Roman"/>
          <w:sz w:val="24"/>
          <w:szCs w:val="24"/>
        </w:rPr>
      </w:pP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t>Michal Plavec</w:t>
      </w:r>
    </w:p>
    <w:p w14:paraId="23489403" w14:textId="428B2A47" w:rsidR="00946F1A" w:rsidRDefault="00946F1A" w:rsidP="00F2737D">
      <w:pPr>
        <w:spacing w:after="0" w:line="240" w:lineRule="auto"/>
        <w:rPr>
          <w:rStyle w:val="x193iq5w"/>
          <w:rFonts w:ascii="Times New Roman" w:hAnsi="Times New Roman"/>
          <w:sz w:val="24"/>
          <w:szCs w:val="24"/>
        </w:rPr>
      </w:pP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r>
      <w:r>
        <w:rPr>
          <w:rStyle w:val="x193iq5w"/>
          <w:rFonts w:ascii="Times New Roman" w:hAnsi="Times New Roman"/>
          <w:sz w:val="24"/>
          <w:szCs w:val="24"/>
        </w:rPr>
        <w:tab/>
        <w:t>Národní technické muzeum</w:t>
      </w:r>
    </w:p>
    <w:p w14:paraId="70F18434" w14:textId="1080D840" w:rsidR="00F2737D" w:rsidRDefault="00F2737D" w:rsidP="00F2737D">
      <w:pPr>
        <w:spacing w:after="0" w:line="240" w:lineRule="auto"/>
        <w:rPr>
          <w:rStyle w:val="x193iq5w"/>
          <w:rFonts w:ascii="Times New Roman" w:hAnsi="Times New Roman"/>
          <w:sz w:val="24"/>
          <w:szCs w:val="24"/>
        </w:rPr>
      </w:pPr>
    </w:p>
    <w:p w14:paraId="39F4D263" w14:textId="79100121" w:rsidR="00F2737D" w:rsidRPr="0076597E" w:rsidRDefault="00F2737D" w:rsidP="00F2737D">
      <w:pPr>
        <w:spacing w:after="0" w:line="240" w:lineRule="auto"/>
        <w:rPr>
          <w:rStyle w:val="x193iq5w"/>
          <w:rFonts w:ascii="Times New Roman" w:hAnsi="Times New Roman"/>
          <w:sz w:val="28"/>
          <w:szCs w:val="28"/>
        </w:rPr>
      </w:pPr>
    </w:p>
    <w:p w14:paraId="13CB2019" w14:textId="77777777" w:rsidR="0076597E" w:rsidRDefault="0076597E" w:rsidP="0076597E">
      <w:pPr>
        <w:pStyle w:val="Normlnweb"/>
        <w:spacing w:before="0" w:beforeAutospacing="0"/>
        <w:rPr>
          <w:rStyle w:val="Siln"/>
          <w:sz w:val="28"/>
          <w:szCs w:val="28"/>
        </w:rPr>
      </w:pPr>
    </w:p>
    <w:p w14:paraId="4DE5583B" w14:textId="786347EC" w:rsidR="00946F1A" w:rsidRPr="0076597E" w:rsidRDefault="00946F1A" w:rsidP="0076597E">
      <w:pPr>
        <w:pStyle w:val="Normlnweb"/>
        <w:spacing w:before="0" w:beforeAutospacing="0"/>
        <w:rPr>
          <w:sz w:val="28"/>
          <w:szCs w:val="28"/>
        </w:rPr>
      </w:pPr>
      <w:r w:rsidRPr="0076597E">
        <w:rPr>
          <w:rStyle w:val="Siln"/>
          <w:sz w:val="28"/>
          <w:szCs w:val="28"/>
        </w:rPr>
        <w:t>Ohlédnutí za letním obdobím SDH Sobíňov</w:t>
      </w:r>
    </w:p>
    <w:p w14:paraId="7276B58F" w14:textId="579B7B91" w:rsidR="00946F1A" w:rsidRPr="0076597E" w:rsidRDefault="00946F1A" w:rsidP="0076597E">
      <w:pPr>
        <w:pStyle w:val="Normlnweb"/>
        <w:spacing w:before="0" w:beforeAutospacing="0"/>
      </w:pPr>
      <w:r w:rsidRPr="0076597E">
        <w:t>Rád bych se ohlédl za uplynulým letním obdobím, které bylo pro SDH Sobíňov velmi nab</w:t>
      </w:r>
      <w:r w:rsidR="00EE6F07">
        <w:t>i</w:t>
      </w:r>
      <w:r w:rsidRPr="0076597E">
        <w:t>té různými akcemi a soutěžemi.</w:t>
      </w:r>
    </w:p>
    <w:p w14:paraId="4F201EE4" w14:textId="729B2031" w:rsidR="00946F1A" w:rsidRDefault="00946F1A" w:rsidP="0076597E">
      <w:pPr>
        <w:pStyle w:val="Normlnweb"/>
        <w:spacing w:before="0" w:beforeAutospacing="0"/>
      </w:pPr>
      <w:r w:rsidRPr="0076597E">
        <w:rPr>
          <w:noProof/>
        </w:rPr>
        <mc:AlternateContent>
          <mc:Choice Requires="wps">
            <w:drawing>
              <wp:anchor distT="45720" distB="45720" distL="114300" distR="114300" simplePos="0" relativeHeight="251670528" behindDoc="1" locked="0" layoutInCell="1" allowOverlap="1" wp14:anchorId="5B7CB266" wp14:editId="59D4EA7D">
                <wp:simplePos x="0" y="0"/>
                <wp:positionH relativeFrom="column">
                  <wp:posOffset>2252980</wp:posOffset>
                </wp:positionH>
                <wp:positionV relativeFrom="paragraph">
                  <wp:posOffset>2539365</wp:posOffset>
                </wp:positionV>
                <wp:extent cx="3333750" cy="209550"/>
                <wp:effectExtent l="0" t="0" r="0" b="0"/>
                <wp:wrapTight wrapText="bothSides">
                  <wp:wrapPolygon edited="0">
                    <wp:start x="370" y="0"/>
                    <wp:lineTo x="370" y="19636"/>
                    <wp:lineTo x="21106" y="19636"/>
                    <wp:lineTo x="21106" y="0"/>
                    <wp:lineTo x="370" y="0"/>
                  </wp:wrapPolygon>
                </wp:wrapTight>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209550"/>
                        </a:xfrm>
                        <a:prstGeom prst="rect">
                          <a:avLst/>
                        </a:prstGeom>
                        <a:noFill/>
                        <a:ln w="9525">
                          <a:noFill/>
                          <a:miter lim="800000"/>
                          <a:headEnd/>
                          <a:tailEnd/>
                        </a:ln>
                      </wps:spPr>
                      <wps:txbx>
                        <w:txbxContent>
                          <w:p w14:paraId="749F5D53" w14:textId="77777777" w:rsidR="00946F1A" w:rsidRPr="003C7F9D" w:rsidRDefault="00946F1A" w:rsidP="00946F1A">
                            <w:pPr>
                              <w:jc w:val="center"/>
                              <w:rPr>
                                <w:sz w:val="18"/>
                                <w:szCs w:val="18"/>
                              </w:rPr>
                            </w:pPr>
                            <w:r w:rsidRPr="003C7F9D">
                              <w:rPr>
                                <w:sz w:val="18"/>
                                <w:szCs w:val="18"/>
                              </w:rPr>
                              <w:t>Mladí hasiči na soutěži v Herálci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7CB266" id="_x0000_t202" coordsize="21600,21600" o:spt="202" path="m,l,21600r21600,l21600,xe">
                <v:stroke joinstyle="miter"/>
                <v:path gradientshapeok="t" o:connecttype="rect"/>
              </v:shapetype>
              <v:shape id="Textové pole 2" o:spid="_x0000_s1026" type="#_x0000_t202" style="position:absolute;margin-left:177.4pt;margin-top:199.95pt;width:262.5pt;height:16.5pt;z-index:-251645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" filled="f" stroked="f">
                <v:textbox>
                  <w:txbxContent>
                    <w:p w14:paraId="749F5D53" w14:textId="77777777" w:rsidR="00946F1A" w:rsidRPr="003C7F9D" w:rsidRDefault="00946F1A" w:rsidP="00946F1A">
                      <w:pPr>
                        <w:jc w:val="center"/>
                        <w:rPr>
                          <w:sz w:val="18"/>
                          <w:szCs w:val="18"/>
                        </w:rPr>
                      </w:pPr>
                      <w:r w:rsidRPr="003C7F9D">
                        <w:rPr>
                          <w:sz w:val="18"/>
                          <w:szCs w:val="18"/>
                        </w:rPr>
                        <w:t>Mladí hasiči na soutěži v Herálci</w:t>
                      </w:r>
                    </w:p>
                  </w:txbxContent>
                </v:textbox>
                <w10:wrap type="tight"/>
              </v:shape>
            </w:pict>
          </mc:Fallback>
        </mc:AlternateContent>
      </w:r>
      <w:r w:rsidRPr="0076597E">
        <w:rPr>
          <w:b/>
          <w:bCs/>
          <w:noProof/>
        </w:rPr>
        <w:drawing>
          <wp:anchor distT="0" distB="0" distL="114300" distR="114300" simplePos="0" relativeHeight="251669504" behindDoc="1" locked="0" layoutInCell="1" allowOverlap="1" wp14:anchorId="5834ABC7" wp14:editId="77AEE07C">
            <wp:simplePos x="0" y="0"/>
            <wp:positionH relativeFrom="margin">
              <wp:posOffset>2257425</wp:posOffset>
            </wp:positionH>
            <wp:positionV relativeFrom="paragraph">
              <wp:posOffset>635</wp:posOffset>
            </wp:positionV>
            <wp:extent cx="3333750" cy="2499995"/>
            <wp:effectExtent l="0" t="0" r="0" b="0"/>
            <wp:wrapTight wrapText="bothSides">
              <wp:wrapPolygon edited="0">
                <wp:start x="0" y="0"/>
                <wp:lineTo x="0" y="21397"/>
                <wp:lineTo x="21477" y="21397"/>
                <wp:lineTo x="21477" y="0"/>
                <wp:lineTo x="0" y="0"/>
              </wp:wrapPolygon>
            </wp:wrapTight>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0002312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333750" cy="2499995"/>
                    </a:xfrm>
                    <a:prstGeom prst="rect">
                      <a:avLst/>
                    </a:prstGeom>
                  </pic:spPr>
                </pic:pic>
              </a:graphicData>
            </a:graphic>
            <wp14:sizeRelH relativeFrom="margin">
              <wp14:pctWidth>0</wp14:pctWidth>
            </wp14:sizeRelH>
            <wp14:sizeRelV relativeFrom="margin">
              <wp14:pctHeight>0</wp14:pctHeight>
            </wp14:sizeRelV>
          </wp:anchor>
        </w:drawing>
      </w:r>
      <w:r w:rsidRPr="0076597E">
        <w:t xml:space="preserve">Naši mladí hasiči se zúčastnili všech pěti kol Havlíčkobrodského turné mladých hasičů. Soutěže probíhaly postupně v Libici nad Doubravou, ve Ždírci nad Doubravou, v Rozsochatci,             v Kameni a poslední kolo v Herálci. Z našeho sboru soutěžila dvě družstva mladších a jedno družstvo starších. S jarní částí soutěže jsme byli celkem spokojeni. Podzimní dvě kola se nám bohužel příliš nepovedla – starší skončili na 17. místě, mladší na 23. a 43. místě. Je třeba dodat, že družstvo Sobíňov B tvoří děti, které v této kategorii soutěží prvním rokem. Dvě soutěže vynechaly, ale v těch, kterých se zúčastnily, rozhodně nepropadly. Získaly spoustu zkušeností a zaslouží si velikou pochvalu. </w:t>
      </w:r>
    </w:p>
    <w:p w14:paraId="442EF215" w14:textId="5809FA40" w:rsidR="0076597E" w:rsidRDefault="0076597E" w:rsidP="0076597E">
      <w:pPr>
        <w:pStyle w:val="Normlnweb"/>
        <w:spacing w:before="0" w:beforeAutospacing="0"/>
      </w:pPr>
    </w:p>
    <w:p w14:paraId="3D72B85D" w14:textId="6FFC77B6" w:rsidR="0076597E" w:rsidRPr="0076597E" w:rsidRDefault="0076597E" w:rsidP="0076597E">
      <w:pPr>
        <w:pStyle w:val="Normlnweb"/>
        <w:spacing w:before="0" w:beforeAutospacing="0"/>
        <w:jc w:val="center"/>
      </w:pPr>
      <w:r>
        <w:t>-8-</w:t>
      </w:r>
    </w:p>
    <w:p w14:paraId="1E4DF90E" w14:textId="77777777" w:rsidR="00946F1A" w:rsidRPr="0076597E" w:rsidRDefault="00946F1A" w:rsidP="0076597E">
      <w:pPr>
        <w:pStyle w:val="Normlnweb"/>
        <w:spacing w:before="0" w:beforeAutospacing="0"/>
      </w:pPr>
      <w:r w:rsidRPr="0076597E">
        <w:rPr>
          <w:noProof/>
        </w:rPr>
        <w:lastRenderedPageBreak/>
        <w:drawing>
          <wp:anchor distT="0" distB="0" distL="114300" distR="114300" simplePos="0" relativeHeight="251671552" behindDoc="1" locked="0" layoutInCell="1" allowOverlap="1" wp14:anchorId="0AE6E42B" wp14:editId="56CC077B">
            <wp:simplePos x="0" y="0"/>
            <wp:positionH relativeFrom="margin">
              <wp:posOffset>-28575</wp:posOffset>
            </wp:positionH>
            <wp:positionV relativeFrom="paragraph">
              <wp:posOffset>14605</wp:posOffset>
            </wp:positionV>
            <wp:extent cx="3060700" cy="2295525"/>
            <wp:effectExtent l="0" t="0" r="6350" b="9525"/>
            <wp:wrapTight wrapText="bothSides">
              <wp:wrapPolygon edited="0">
                <wp:start x="0" y="0"/>
                <wp:lineTo x="0" y="21510"/>
                <wp:lineTo x="21510" y="21510"/>
                <wp:lineTo x="21510" y="0"/>
                <wp:lineTo x="0" y="0"/>
              </wp:wrapPolygon>
            </wp:wrapTight>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002312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60700" cy="2295525"/>
                    </a:xfrm>
                    <a:prstGeom prst="rect">
                      <a:avLst/>
                    </a:prstGeom>
                  </pic:spPr>
                </pic:pic>
              </a:graphicData>
            </a:graphic>
            <wp14:sizeRelH relativeFrom="margin">
              <wp14:pctWidth>0</wp14:pctWidth>
            </wp14:sizeRelH>
            <wp14:sizeRelV relativeFrom="margin">
              <wp14:pctHeight>0</wp14:pctHeight>
            </wp14:sizeRelV>
          </wp:anchor>
        </w:drawing>
      </w:r>
      <w:r w:rsidRPr="0076597E">
        <w:t>Od 9. srpna proběhlo tradiční letní soustředění mladých hasičů, tentokrát v areálu SDH Rovný. Děti čekal týden plný tréninků požárních útoků, závodů všestrannosti a brannosti, ale i dobrodružství v podobě rozluštění tajemství začarovaného lesa.</w:t>
      </w:r>
    </w:p>
    <w:p w14:paraId="30585AF7" w14:textId="77777777" w:rsidR="00946F1A" w:rsidRPr="0076597E" w:rsidRDefault="00946F1A" w:rsidP="0076597E">
      <w:pPr>
        <w:pStyle w:val="Normlnweb"/>
        <w:spacing w:before="0" w:beforeAutospacing="0"/>
      </w:pPr>
      <w:r w:rsidRPr="0076597E">
        <w:rPr>
          <w:noProof/>
        </w:rPr>
        <mc:AlternateContent>
          <mc:Choice Requires="wps">
            <w:drawing>
              <wp:anchor distT="45720" distB="45720" distL="114300" distR="114300" simplePos="0" relativeHeight="251672576" behindDoc="1" locked="0" layoutInCell="1" allowOverlap="1" wp14:anchorId="6C47ECEC" wp14:editId="5E53E093">
                <wp:simplePos x="0" y="0"/>
                <wp:positionH relativeFrom="column">
                  <wp:posOffset>-23495</wp:posOffset>
                </wp:positionH>
                <wp:positionV relativeFrom="paragraph">
                  <wp:posOffset>1025525</wp:posOffset>
                </wp:positionV>
                <wp:extent cx="3028950" cy="251460"/>
                <wp:effectExtent l="0" t="0" r="0" b="0"/>
                <wp:wrapTight wrapText="bothSides">
                  <wp:wrapPolygon edited="0">
                    <wp:start x="408" y="0"/>
                    <wp:lineTo x="408" y="19636"/>
                    <wp:lineTo x="21057" y="19636"/>
                    <wp:lineTo x="21057" y="0"/>
                    <wp:lineTo x="408" y="0"/>
                  </wp:wrapPolygon>
                </wp:wrapTight>
                <wp:docPr id="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251460"/>
                        </a:xfrm>
                        <a:prstGeom prst="rect">
                          <a:avLst/>
                        </a:prstGeom>
                        <a:noFill/>
                        <a:ln w="9525">
                          <a:noFill/>
                          <a:miter lim="800000"/>
                          <a:headEnd/>
                          <a:tailEnd/>
                        </a:ln>
                      </wps:spPr>
                      <wps:txbx>
                        <w:txbxContent>
                          <w:p w14:paraId="5473B8CE" w14:textId="77777777" w:rsidR="00946F1A" w:rsidRPr="003C7F9D" w:rsidRDefault="00946F1A" w:rsidP="00946F1A">
                            <w:pPr>
                              <w:jc w:val="center"/>
                              <w:rPr>
                                <w:sz w:val="18"/>
                                <w:szCs w:val="18"/>
                              </w:rPr>
                            </w:pPr>
                            <w:r>
                              <w:rPr>
                                <w:sz w:val="18"/>
                                <w:szCs w:val="18"/>
                              </w:rPr>
                              <w:t>Poustevník vypráví legendu na letním soustředění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47ECEC" id="_x0000_s1027" type="#_x0000_t202" style="position:absolute;margin-left:-1.85pt;margin-top:80.75pt;width:238.5pt;height:19.8pt;z-index:-251643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" filled="f" stroked="f">
                <v:textbox>
                  <w:txbxContent>
                    <w:p w14:paraId="5473B8CE" w14:textId="77777777" w:rsidR="00946F1A" w:rsidRPr="003C7F9D" w:rsidRDefault="00946F1A" w:rsidP="00946F1A">
                      <w:pPr>
                        <w:jc w:val="center"/>
                        <w:rPr>
                          <w:sz w:val="18"/>
                          <w:szCs w:val="18"/>
                        </w:rPr>
                      </w:pPr>
                      <w:r>
                        <w:rPr>
                          <w:sz w:val="18"/>
                          <w:szCs w:val="18"/>
                        </w:rPr>
                        <w:t>Poustevník vypráví legendu na letním soustředění</w:t>
                      </w:r>
                    </w:p>
                  </w:txbxContent>
                </v:textbox>
                <w10:wrap type="tight"/>
              </v:shape>
            </w:pict>
          </mc:Fallback>
        </mc:AlternateContent>
      </w:r>
      <w:r w:rsidRPr="0076597E">
        <w:t xml:space="preserve">Poustevník, který bydlel nedaleko, jim vyprávěl legendu o králi </w:t>
      </w:r>
      <w:proofErr w:type="spellStart"/>
      <w:r w:rsidRPr="0076597E">
        <w:t>Kemrunovi</w:t>
      </w:r>
      <w:proofErr w:type="spellEnd"/>
      <w:r w:rsidRPr="0076597E">
        <w:t>, jenž vládl lesu pomocí kouzelné koruny. Ta udržovala rovnováhu a umožňovala komunikaci s lesními tvory. Jednoho dne však koruna zmizela – a s ní i král. Od té doby les chřadne, schnou stromy, vysychají potoky a dějí se podivné věci. Naši táborníci slíbili poustevníkovi pomoc.</w:t>
      </w:r>
    </w:p>
    <w:p w14:paraId="48A67725" w14:textId="4692D755" w:rsidR="00946F1A" w:rsidRPr="0076597E" w:rsidRDefault="00946F1A" w:rsidP="0076597E">
      <w:pPr>
        <w:pStyle w:val="Normlnweb"/>
        <w:spacing w:before="0" w:beforeAutospacing="0"/>
      </w:pPr>
      <w:r w:rsidRPr="0076597E">
        <w:t>Celý týden je provázel moudrý pařez, který je rozdělil do družstev. Děti plnily úkoly, potkávaly loupežníky, hejkal</w:t>
      </w:r>
      <w:r w:rsidR="00992129">
        <w:t>a</w:t>
      </w:r>
      <w:r w:rsidRPr="0076597E">
        <w:t xml:space="preserve"> rusalky, vodníka, rozpustilé </w:t>
      </w:r>
      <w:proofErr w:type="spellStart"/>
      <w:r w:rsidRPr="0076597E">
        <w:t>leprikony</w:t>
      </w:r>
      <w:proofErr w:type="spellEnd"/>
      <w:r w:rsidRPr="0076597E">
        <w:t xml:space="preserve"> i zlé trolly. V noci se vydaly za čarodějnicí pro lektvar. Nakonec je stopy dovedly ke zlému černokněžníkovi, který korunu ukradl. Nejstarší děti se k němu vydaly přesně o půlnoci. Nakonec černokněžníka porazily, korunu vrátily poustevníkovi, který se proměnil v krále a vše jim vysvětlil. Les byl zachráněn. Počasí nám přálo, nechyběl bazén ani nocování pod širým nebem s letním kinem. Velké díky patří SDH Rovný za poskytnutí krásného areálu, všem organizátorům a hlavně dětem, které se všech úkolů zhostily s nadšením.</w:t>
      </w:r>
    </w:p>
    <w:p w14:paraId="35358FDF" w14:textId="77777777" w:rsidR="00946F1A" w:rsidRPr="0076597E" w:rsidRDefault="00946F1A" w:rsidP="0076597E">
      <w:pPr>
        <w:pStyle w:val="Normlnweb"/>
        <w:spacing w:before="0" w:beforeAutospacing="0"/>
      </w:pPr>
      <w:r w:rsidRPr="0076597E">
        <w:t>4.října čeká mladé hasiče závod hasičské všestrannosti a brannosti ve Světlé nad Sázavou. Náš sbor bude reprezentovat jedno družstvo přípravky, dvě družstva mladších a jedno družstvo smíšeného dorostu.</w:t>
      </w:r>
    </w:p>
    <w:p w14:paraId="62DD3826" w14:textId="700F562F" w:rsidR="00946F1A" w:rsidRPr="0076597E" w:rsidRDefault="00946F1A" w:rsidP="0076597E">
      <w:pPr>
        <w:pStyle w:val="Normlnweb"/>
        <w:spacing w:before="0" w:beforeAutospacing="0"/>
      </w:pPr>
      <w:r w:rsidRPr="0076597E">
        <w:rPr>
          <w:noProof/>
        </w:rPr>
        <mc:AlternateContent>
          <mc:Choice Requires="wps">
            <w:drawing>
              <wp:anchor distT="45720" distB="45720" distL="114300" distR="114300" simplePos="0" relativeHeight="251674624" behindDoc="1" locked="0" layoutInCell="1" allowOverlap="1" wp14:anchorId="579BC818" wp14:editId="0E5821D4">
                <wp:simplePos x="0" y="0"/>
                <wp:positionH relativeFrom="margin">
                  <wp:posOffset>5080</wp:posOffset>
                </wp:positionH>
                <wp:positionV relativeFrom="paragraph">
                  <wp:posOffset>2459355</wp:posOffset>
                </wp:positionV>
                <wp:extent cx="3571875" cy="257175"/>
                <wp:effectExtent l="0" t="0" r="0" b="0"/>
                <wp:wrapTight wrapText="bothSides">
                  <wp:wrapPolygon edited="0">
                    <wp:start x="346" y="0"/>
                    <wp:lineTo x="346" y="19200"/>
                    <wp:lineTo x="21197" y="19200"/>
                    <wp:lineTo x="21197" y="0"/>
                    <wp:lineTo x="346" y="0"/>
                  </wp:wrapPolygon>
                </wp:wrapTight>
                <wp:docPr id="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57175"/>
                        </a:xfrm>
                        <a:prstGeom prst="rect">
                          <a:avLst/>
                        </a:prstGeom>
                        <a:noFill/>
                        <a:ln w="9525">
                          <a:noFill/>
                          <a:miter lim="800000"/>
                          <a:headEnd/>
                          <a:tailEnd/>
                        </a:ln>
                      </wps:spPr>
                      <wps:txbx>
                        <w:txbxContent>
                          <w:p w14:paraId="00AC84C0" w14:textId="77777777" w:rsidR="00946F1A" w:rsidRPr="003C7F9D" w:rsidRDefault="00946F1A" w:rsidP="00946F1A">
                            <w:pPr>
                              <w:jc w:val="center"/>
                              <w:rPr>
                                <w:sz w:val="18"/>
                                <w:szCs w:val="18"/>
                              </w:rPr>
                            </w:pPr>
                            <w:r>
                              <w:rPr>
                                <w:sz w:val="18"/>
                                <w:szCs w:val="18"/>
                              </w:rPr>
                              <w:t>Jedna společná z pohádkové stezky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BC818" id="_x0000_s1028" type="#_x0000_t202" style="position:absolute;margin-left:.4pt;margin-top:193.65pt;width:281.25pt;height:20.25pt;z-index:-251641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" filled="f" stroked="f">
                <v:textbox>
                  <w:txbxContent>
                    <w:p w14:paraId="00AC84C0" w14:textId="77777777" w:rsidR="00946F1A" w:rsidRPr="003C7F9D" w:rsidRDefault="00946F1A" w:rsidP="00946F1A">
                      <w:pPr>
                        <w:jc w:val="center"/>
                        <w:rPr>
                          <w:sz w:val="18"/>
                          <w:szCs w:val="18"/>
                        </w:rPr>
                      </w:pPr>
                      <w:r>
                        <w:rPr>
                          <w:sz w:val="18"/>
                          <w:szCs w:val="18"/>
                        </w:rPr>
                        <w:t>Jedna společná z pohádkové stezky</w:t>
                      </w:r>
                    </w:p>
                  </w:txbxContent>
                </v:textbox>
                <w10:wrap type="tight" anchorx="margin"/>
              </v:shape>
            </w:pict>
          </mc:Fallback>
        </mc:AlternateContent>
      </w:r>
      <w:r w:rsidRPr="0076597E">
        <w:rPr>
          <w:b/>
          <w:bCs/>
          <w:noProof/>
        </w:rPr>
        <w:drawing>
          <wp:anchor distT="0" distB="0" distL="114300" distR="114300" simplePos="0" relativeHeight="251673600" behindDoc="1" locked="0" layoutInCell="1" allowOverlap="1" wp14:anchorId="66168513" wp14:editId="08FC198D">
            <wp:simplePos x="0" y="0"/>
            <wp:positionH relativeFrom="margin">
              <wp:posOffset>-38100</wp:posOffset>
            </wp:positionH>
            <wp:positionV relativeFrom="paragraph">
              <wp:posOffset>12700</wp:posOffset>
            </wp:positionV>
            <wp:extent cx="3657600" cy="2438400"/>
            <wp:effectExtent l="0" t="0" r="0" b="0"/>
            <wp:wrapTight wrapText="bothSides">
              <wp:wrapPolygon edited="0">
                <wp:start x="0" y="0"/>
                <wp:lineTo x="0" y="21431"/>
                <wp:lineTo x="21488" y="21431"/>
                <wp:lineTo x="21488" y="0"/>
                <wp:lineTo x="0" y="0"/>
              </wp:wrapPolygon>
            </wp:wrapTight>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0002312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657600" cy="2438400"/>
                    </a:xfrm>
                    <a:prstGeom prst="rect">
                      <a:avLst/>
                    </a:prstGeom>
                  </pic:spPr>
                </pic:pic>
              </a:graphicData>
            </a:graphic>
            <wp14:sizeRelH relativeFrom="margin">
              <wp14:pctWidth>0</wp14:pctWidth>
            </wp14:sizeRelH>
            <wp14:sizeRelV relativeFrom="margin">
              <wp14:pctHeight>0</wp14:pctHeight>
            </wp14:sizeRelV>
          </wp:anchor>
        </w:drawing>
      </w:r>
      <w:r w:rsidRPr="0076597E">
        <w:t xml:space="preserve">V červnu jsme pořádali tradiční </w:t>
      </w:r>
      <w:r w:rsidR="00EE6F07">
        <w:t>P</w:t>
      </w:r>
      <w:r w:rsidRPr="0076597E">
        <w:t xml:space="preserve">ohádkovou stezku, které se zúčastnilo přes 300 dětí s doprovodem. Po cestě potkaly Mamku s Rumcajsem, Shreka s Fionou, nebo třeba Sněhurku a sedm trpaslíků. Na hasičské louce je čekala odměna – drobné dárky, skákací hrad, diskotéka, </w:t>
      </w:r>
      <w:proofErr w:type="spellStart"/>
      <w:r w:rsidRPr="0076597E">
        <w:t>fotokoutek</w:t>
      </w:r>
      <w:proofErr w:type="spellEnd"/>
      <w:r w:rsidRPr="0076597E">
        <w:t xml:space="preserve"> a malování na obličej. Děkujeme všem sponzorům, jejichž seznam najdete na konci článku.</w:t>
      </w:r>
    </w:p>
    <w:p w14:paraId="5BBFF759" w14:textId="52DB4596" w:rsidR="00946F1A" w:rsidRDefault="00946F1A" w:rsidP="0076597E">
      <w:pPr>
        <w:pStyle w:val="Normlnweb"/>
        <w:spacing w:before="0" w:beforeAutospacing="0"/>
      </w:pPr>
      <w:r w:rsidRPr="0076597E">
        <w:t xml:space="preserve">Další akcí byla tradiční pouťová zábava se skupinou Šafrán Rock. I přes déšť si ji účastníci užili. Během pouťových víkendů probíhala v hasičské zbrojnici výstava modelů aut pana Pavla </w:t>
      </w:r>
      <w:proofErr w:type="spellStart"/>
      <w:r w:rsidRPr="0076597E">
        <w:t>Vachušky</w:t>
      </w:r>
      <w:proofErr w:type="spellEnd"/>
      <w:r w:rsidRPr="0076597E">
        <w:t>.</w:t>
      </w:r>
    </w:p>
    <w:p w14:paraId="2CD21D93" w14:textId="18285043" w:rsidR="0076597E" w:rsidRPr="0076597E" w:rsidRDefault="0076597E" w:rsidP="0076597E">
      <w:pPr>
        <w:pStyle w:val="Normlnweb"/>
        <w:spacing w:before="0" w:beforeAutospacing="0"/>
        <w:jc w:val="center"/>
      </w:pPr>
      <w:r>
        <w:t>-9-</w:t>
      </w:r>
    </w:p>
    <w:p w14:paraId="6E810099" w14:textId="77777777" w:rsidR="00946F1A" w:rsidRPr="0076597E" w:rsidRDefault="00946F1A" w:rsidP="0076597E">
      <w:pPr>
        <w:pStyle w:val="Normlnweb"/>
        <w:spacing w:before="0" w:beforeAutospacing="0"/>
      </w:pPr>
    </w:p>
    <w:p w14:paraId="6600E3AB" w14:textId="77777777" w:rsidR="00946F1A" w:rsidRPr="0076597E" w:rsidRDefault="00946F1A" w:rsidP="0076597E">
      <w:pPr>
        <w:pStyle w:val="Normlnweb"/>
        <w:spacing w:before="0" w:beforeAutospacing="0"/>
      </w:pPr>
      <w:r w:rsidRPr="0076597E">
        <w:rPr>
          <w:noProof/>
        </w:rPr>
        <w:drawing>
          <wp:anchor distT="0" distB="0" distL="114300" distR="114300" simplePos="0" relativeHeight="251675648" behindDoc="1" locked="0" layoutInCell="1" allowOverlap="1" wp14:anchorId="4A6CDC10" wp14:editId="4D43213C">
            <wp:simplePos x="0" y="0"/>
            <wp:positionH relativeFrom="margin">
              <wp:posOffset>2595880</wp:posOffset>
            </wp:positionH>
            <wp:positionV relativeFrom="paragraph">
              <wp:posOffset>67310</wp:posOffset>
            </wp:positionV>
            <wp:extent cx="3030220" cy="2272665"/>
            <wp:effectExtent l="0" t="0" r="0" b="0"/>
            <wp:wrapTight wrapText="bothSides">
              <wp:wrapPolygon edited="0">
                <wp:start x="0" y="0"/>
                <wp:lineTo x="0" y="21365"/>
                <wp:lineTo x="21455" y="21365"/>
                <wp:lineTo x="21455" y="0"/>
                <wp:lineTo x="0" y="0"/>
              </wp:wrapPolygon>
            </wp:wrapTight>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0002312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30220" cy="2272665"/>
                    </a:xfrm>
                    <a:prstGeom prst="rect">
                      <a:avLst/>
                    </a:prstGeom>
                  </pic:spPr>
                </pic:pic>
              </a:graphicData>
            </a:graphic>
            <wp14:sizeRelH relativeFrom="margin">
              <wp14:pctWidth>0</wp14:pctWidth>
            </wp14:sizeRelH>
            <wp14:sizeRelV relativeFrom="margin">
              <wp14:pctHeight>0</wp14:pctHeight>
            </wp14:sizeRelV>
          </wp:anchor>
        </w:drawing>
      </w:r>
      <w:r w:rsidRPr="0076597E">
        <w:t>V srpnu jsme se zúčastnili oslav 150 let SDH Přibyslav. Čtyřčlenná posádka vyrazila s naší Škodou 706 CAS 25 RTH, která kdysi sloužila právě v Přibyslavi.</w:t>
      </w:r>
    </w:p>
    <w:p w14:paraId="4B2AFB26" w14:textId="77777777" w:rsidR="00946F1A" w:rsidRPr="0076597E" w:rsidRDefault="00946F1A" w:rsidP="0076597E">
      <w:pPr>
        <w:pStyle w:val="Normlnweb"/>
        <w:spacing w:before="0" w:beforeAutospacing="0"/>
      </w:pPr>
      <w:r w:rsidRPr="0076597E">
        <w:t>20. září proběhl 6. ročník soutěže v požárním útoku – Memoriál Pavla Matalíka. Zúčastnilo se 7 družstev mužů a 5 družstev žen. Naši muži vybojovali  3. místo s časem 17:64, ženy sestavily dvě družstva a obsadily 4. a 5. místo. Děkujeme i sponzorům této akce.</w:t>
      </w:r>
    </w:p>
    <w:p w14:paraId="4AF1CD73" w14:textId="77777777" w:rsidR="00946F1A" w:rsidRPr="0076597E" w:rsidRDefault="00946F1A" w:rsidP="0076597E">
      <w:pPr>
        <w:pStyle w:val="Normlnweb"/>
        <w:spacing w:before="0" w:beforeAutospacing="0"/>
      </w:pPr>
      <w:r w:rsidRPr="0076597E">
        <w:rPr>
          <w:noProof/>
        </w:rPr>
        <mc:AlternateContent>
          <mc:Choice Requires="wps">
            <w:drawing>
              <wp:anchor distT="45720" distB="45720" distL="114300" distR="114300" simplePos="0" relativeHeight="251676672" behindDoc="1" locked="0" layoutInCell="1" allowOverlap="1" wp14:anchorId="235EE951" wp14:editId="3D0703EE">
                <wp:simplePos x="0" y="0"/>
                <wp:positionH relativeFrom="margin">
                  <wp:posOffset>2613025</wp:posOffset>
                </wp:positionH>
                <wp:positionV relativeFrom="paragraph">
                  <wp:posOffset>311785</wp:posOffset>
                </wp:positionV>
                <wp:extent cx="3000375" cy="259080"/>
                <wp:effectExtent l="0" t="0" r="0" b="0"/>
                <wp:wrapTight wrapText="bothSides">
                  <wp:wrapPolygon edited="0">
                    <wp:start x="411" y="0"/>
                    <wp:lineTo x="411" y="19059"/>
                    <wp:lineTo x="21120" y="19059"/>
                    <wp:lineTo x="21120" y="0"/>
                    <wp:lineTo x="411" y="0"/>
                  </wp:wrapPolygon>
                </wp:wrapTight>
                <wp:docPr id="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259080"/>
                        </a:xfrm>
                        <a:prstGeom prst="rect">
                          <a:avLst/>
                        </a:prstGeom>
                        <a:noFill/>
                        <a:ln w="9525">
                          <a:noFill/>
                          <a:miter lim="800000"/>
                          <a:headEnd/>
                          <a:tailEnd/>
                        </a:ln>
                      </wps:spPr>
                      <wps:txbx>
                        <w:txbxContent>
                          <w:p w14:paraId="03B34859" w14:textId="77777777" w:rsidR="00946F1A" w:rsidRPr="003C7F9D" w:rsidRDefault="00946F1A" w:rsidP="00946F1A">
                            <w:pPr>
                              <w:jc w:val="center"/>
                              <w:rPr>
                                <w:sz w:val="18"/>
                                <w:szCs w:val="18"/>
                              </w:rPr>
                            </w:pPr>
                            <w:r>
                              <w:rPr>
                                <w:sz w:val="18"/>
                                <w:szCs w:val="18"/>
                              </w:rPr>
                              <w:t>Oslavy 150ti let SDH Přibyslav</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5EE951" id="_x0000_s1029" type="#_x0000_t202" style="position:absolute;margin-left:205.75pt;margin-top:24.55pt;width:236.25pt;height:20.4pt;z-index:-251639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" filled="f" stroked="f">
                <v:textbox>
                  <w:txbxContent>
                    <w:p w14:paraId="03B34859" w14:textId="77777777" w:rsidR="00946F1A" w:rsidRPr="003C7F9D" w:rsidRDefault="00946F1A" w:rsidP="00946F1A">
                      <w:pPr>
                        <w:jc w:val="center"/>
                        <w:rPr>
                          <w:sz w:val="18"/>
                          <w:szCs w:val="18"/>
                        </w:rPr>
                      </w:pPr>
                      <w:r>
                        <w:rPr>
                          <w:sz w:val="18"/>
                          <w:szCs w:val="18"/>
                        </w:rPr>
                        <w:t>Oslavy 150ti let SDH Přibyslav</w:t>
                      </w:r>
                    </w:p>
                  </w:txbxContent>
                </v:textbox>
                <w10:wrap type="tight" anchorx="margin"/>
              </v:shape>
            </w:pict>
          </mc:Fallback>
        </mc:AlternateContent>
      </w:r>
      <w:r w:rsidRPr="0076597E">
        <w:t>Zúčastnili jsme se také noční soutěže v Nové Vsi u Chotěboře. Během prázdnin proběhla oprava sportovního stroje PS 20, kterému při tréninku prasklo čerpadlo.</w:t>
      </w:r>
    </w:p>
    <w:p w14:paraId="39639D27" w14:textId="77777777" w:rsidR="00946F1A" w:rsidRPr="0076597E" w:rsidRDefault="00946F1A" w:rsidP="0076597E">
      <w:pPr>
        <w:pStyle w:val="Normlnweb"/>
        <w:spacing w:before="0" w:beforeAutospacing="0"/>
      </w:pPr>
      <w:r w:rsidRPr="0076597E">
        <w:t>V letním období vyjela jednotka ke čtyřem událostem – třem požárům a jedné likvidaci sršního hnízda. Dva požáry se týkaly strnišť, jeden vznikl při zahoření dřevní štěpky v Příjemkách. Jednotka absolvovala výcvik s dýchací technikou. Proběhla také oprava cisterny LIAZ, čalounění Škody 706 RTH a nový lak na discích tohoto vozu.</w:t>
      </w:r>
    </w:p>
    <w:p w14:paraId="3D90BBFB" w14:textId="61484B89" w:rsidR="00946F1A" w:rsidRPr="0076597E" w:rsidRDefault="00946F1A" w:rsidP="0076597E">
      <w:pPr>
        <w:pStyle w:val="Normlnweb"/>
        <w:spacing w:before="0" w:beforeAutospacing="0"/>
      </w:pPr>
      <w:r w:rsidRPr="0076597E">
        <w:t>Více informací, fotografií a vide</w:t>
      </w:r>
      <w:r w:rsidR="00EE6F07">
        <w:t>í</w:t>
      </w:r>
      <w:r w:rsidRPr="0076597E">
        <w:t xml:space="preserve"> naleznete na našem Facebooku nebo Instagramu.</w:t>
      </w:r>
    </w:p>
    <w:p w14:paraId="062B78DF" w14:textId="77777777" w:rsidR="00946F1A" w:rsidRPr="0076597E" w:rsidRDefault="00946F1A" w:rsidP="0076597E">
      <w:pPr>
        <w:spacing w:after="100" w:afterAutospacing="1" w:line="240" w:lineRule="auto"/>
        <w:rPr>
          <w:rFonts w:ascii="Times New Roman" w:hAnsi="Times New Roman"/>
          <w:sz w:val="24"/>
          <w:szCs w:val="24"/>
        </w:rPr>
      </w:pPr>
      <w:r w:rsidRPr="0076597E">
        <w:rPr>
          <w:rFonts w:ascii="Times New Roman" w:hAnsi="Times New Roman"/>
          <w:sz w:val="24"/>
          <w:szCs w:val="24"/>
        </w:rPr>
        <w:t>SPONZOŘI POHÁDKOVÉ STEZKA SOBÍŇOV</w:t>
      </w:r>
    </w:p>
    <w:p w14:paraId="4CC8C76C" w14:textId="18881455" w:rsidR="00946F1A" w:rsidRPr="0076597E" w:rsidRDefault="00946F1A" w:rsidP="0076597E">
      <w:pPr>
        <w:spacing w:after="100" w:afterAutospacing="1" w:line="240" w:lineRule="auto"/>
        <w:rPr>
          <w:rFonts w:ascii="Times New Roman" w:hAnsi="Times New Roman"/>
          <w:sz w:val="24"/>
          <w:szCs w:val="24"/>
        </w:rPr>
      </w:pPr>
      <w:r w:rsidRPr="0076597E">
        <w:rPr>
          <w:rFonts w:ascii="Times New Roman" w:hAnsi="Times New Roman"/>
          <w:sz w:val="24"/>
          <w:szCs w:val="24"/>
        </w:rPr>
        <w:t xml:space="preserve">ALBI Česká republika a.s., Alena </w:t>
      </w:r>
      <w:proofErr w:type="spellStart"/>
      <w:r w:rsidRPr="0076597E">
        <w:rPr>
          <w:rFonts w:ascii="Times New Roman" w:hAnsi="Times New Roman"/>
          <w:sz w:val="24"/>
          <w:szCs w:val="24"/>
        </w:rPr>
        <w:t>Guhlová</w:t>
      </w:r>
      <w:proofErr w:type="spellEnd"/>
      <w:r w:rsidRPr="0076597E">
        <w:rPr>
          <w:rFonts w:ascii="Times New Roman" w:hAnsi="Times New Roman"/>
          <w:sz w:val="24"/>
          <w:szCs w:val="24"/>
        </w:rPr>
        <w:t xml:space="preserve">, ALKA Holding spol. s.r.o. – Chotěboř, Allianz Chotěboř – Jaroslav </w:t>
      </w:r>
      <w:proofErr w:type="spellStart"/>
      <w:r w:rsidRPr="0076597E">
        <w:rPr>
          <w:rFonts w:ascii="Times New Roman" w:hAnsi="Times New Roman"/>
          <w:sz w:val="24"/>
          <w:szCs w:val="24"/>
        </w:rPr>
        <w:t>Doležán</w:t>
      </w:r>
      <w:proofErr w:type="spellEnd"/>
      <w:r w:rsidRPr="0076597E">
        <w:rPr>
          <w:rFonts w:ascii="Times New Roman" w:hAnsi="Times New Roman"/>
          <w:sz w:val="24"/>
          <w:szCs w:val="24"/>
        </w:rPr>
        <w:t xml:space="preserve"> s.r.o.,  </w:t>
      </w:r>
      <w:proofErr w:type="spellStart"/>
      <w:r w:rsidRPr="0076597E">
        <w:rPr>
          <w:rFonts w:ascii="Times New Roman" w:hAnsi="Times New Roman"/>
          <w:sz w:val="24"/>
          <w:szCs w:val="24"/>
        </w:rPr>
        <w:t>Aluniall</w:t>
      </w:r>
      <w:proofErr w:type="spellEnd"/>
      <w:r w:rsidRPr="0076597E">
        <w:rPr>
          <w:rFonts w:ascii="Times New Roman" w:hAnsi="Times New Roman"/>
          <w:sz w:val="24"/>
          <w:szCs w:val="24"/>
        </w:rPr>
        <w:t xml:space="preserve"> s.r.o. – Ždírec nad Doubravou, Autodoprava Jan Matějka – Ždírec nad Doubravou, Czech LANA s.r.o. – Ždírec nad Doubravou, Deko </w:t>
      </w:r>
      <w:proofErr w:type="spellStart"/>
      <w:r w:rsidRPr="0076597E">
        <w:rPr>
          <w:rFonts w:ascii="Times New Roman" w:hAnsi="Times New Roman"/>
          <w:sz w:val="24"/>
          <w:szCs w:val="24"/>
        </w:rPr>
        <w:t>Draht</w:t>
      </w:r>
      <w:proofErr w:type="spellEnd"/>
      <w:r w:rsidRPr="0076597E">
        <w:rPr>
          <w:rFonts w:ascii="Times New Roman" w:hAnsi="Times New Roman"/>
          <w:sz w:val="24"/>
          <w:szCs w:val="24"/>
        </w:rPr>
        <w:t xml:space="preserve"> s.r.o. – Ždírec nad Doubravou, Domácí potřeby Chotěboř – Jana Spilková, Emil Kolář, ENVIREX spol. s.r.o. Chotěboř – Ing. Zuzana Vopršalová, Eva a Zdeněk Vytiskovi, FEROPLAST spol. s.r.o. – Chotěboř, GABBY náramky, Gabriela a Rudolf Adamcovi, GCE s.r.o. – Chotěboř, Jana a Ludvík Kudláčkovi, Jiří </w:t>
      </w:r>
      <w:proofErr w:type="spellStart"/>
      <w:r w:rsidRPr="0076597E">
        <w:rPr>
          <w:rFonts w:ascii="Times New Roman" w:hAnsi="Times New Roman"/>
          <w:sz w:val="24"/>
          <w:szCs w:val="24"/>
        </w:rPr>
        <w:t>Mifka</w:t>
      </w:r>
      <w:proofErr w:type="spellEnd"/>
      <w:r w:rsidRPr="0076597E">
        <w:rPr>
          <w:rFonts w:ascii="Times New Roman" w:hAnsi="Times New Roman"/>
          <w:sz w:val="24"/>
          <w:szCs w:val="24"/>
        </w:rPr>
        <w:t xml:space="preserve"> – papírnictví Chotěboř, Jiří Šindelář (bagruj.net) Havlíčkova Borová, Karnevalové kostýmy u Elišky – Petra Koberová, Kateřina </w:t>
      </w:r>
      <w:proofErr w:type="spellStart"/>
      <w:r w:rsidRPr="0076597E">
        <w:rPr>
          <w:rFonts w:ascii="Times New Roman" w:hAnsi="Times New Roman"/>
          <w:sz w:val="24"/>
          <w:szCs w:val="24"/>
        </w:rPr>
        <w:t>Čalkovská</w:t>
      </w:r>
      <w:proofErr w:type="spellEnd"/>
      <w:r w:rsidRPr="0076597E">
        <w:rPr>
          <w:rFonts w:ascii="Times New Roman" w:hAnsi="Times New Roman"/>
          <w:sz w:val="24"/>
          <w:szCs w:val="24"/>
        </w:rPr>
        <w:t xml:space="preserve">, Kavárna Slunce Chotěboř – Jana Fialová, Klempířství Hochman, Korálky Komponenty – Eliška a Vladimír Brychovi, Lukáš Adamec a Kateřina Součková, Martina a David </w:t>
      </w:r>
      <w:proofErr w:type="spellStart"/>
      <w:r w:rsidRPr="0076597E">
        <w:rPr>
          <w:rFonts w:ascii="Times New Roman" w:hAnsi="Times New Roman"/>
          <w:sz w:val="24"/>
          <w:szCs w:val="24"/>
        </w:rPr>
        <w:t>Polánský</w:t>
      </w:r>
      <w:proofErr w:type="spellEnd"/>
      <w:r w:rsidRPr="0076597E">
        <w:rPr>
          <w:rFonts w:ascii="Times New Roman" w:hAnsi="Times New Roman"/>
          <w:sz w:val="24"/>
          <w:szCs w:val="24"/>
        </w:rPr>
        <w:t xml:space="preserve">, Město Ždírec nad Doubravou, Michaela Ondráčková, Michal Moučka Chotěboř, Milan Ježek – papírnictví Chotěboř, Mlékárna Hlinsko a.s., Móda &amp; Obuv T+P – Ždírec nad Doubravou, Obecní úřad Sobíňov, Pavel Peňáz, Petr a Michaela Ptáčkovi, Petra Koberová, Prodejna masa a uzenin Ždírec nad Doubravou – Zemědělská a.s. Krucemburk, Rodinný pivovar Bernard Humpolec, SKI FANATIC – Martin Dostál, Sláma nápoje Oudoleň, Sokol Sobíňov, </w:t>
      </w:r>
      <w:proofErr w:type="spellStart"/>
      <w:r w:rsidRPr="0076597E">
        <w:rPr>
          <w:rFonts w:ascii="Times New Roman" w:hAnsi="Times New Roman"/>
          <w:sz w:val="24"/>
          <w:szCs w:val="24"/>
        </w:rPr>
        <w:t>Stora</w:t>
      </w:r>
      <w:proofErr w:type="spellEnd"/>
      <w:r w:rsidRPr="0076597E">
        <w:rPr>
          <w:rFonts w:ascii="Times New Roman" w:hAnsi="Times New Roman"/>
          <w:sz w:val="24"/>
          <w:szCs w:val="24"/>
        </w:rPr>
        <w:t xml:space="preserve"> </w:t>
      </w:r>
      <w:proofErr w:type="spellStart"/>
      <w:r w:rsidRPr="0076597E">
        <w:rPr>
          <w:rFonts w:ascii="Times New Roman" w:hAnsi="Times New Roman"/>
          <w:sz w:val="24"/>
          <w:szCs w:val="24"/>
        </w:rPr>
        <w:t>Enso</w:t>
      </w:r>
      <w:proofErr w:type="spellEnd"/>
      <w:r w:rsidRPr="0076597E">
        <w:rPr>
          <w:rFonts w:ascii="Times New Roman" w:hAnsi="Times New Roman"/>
          <w:sz w:val="24"/>
          <w:szCs w:val="24"/>
        </w:rPr>
        <w:t xml:space="preserve"> WP Ždírec s.r.o., Studio Půvab Chotěboř – Michaela Císařová</w:t>
      </w:r>
      <w:r w:rsidR="0076597E">
        <w:rPr>
          <w:rFonts w:ascii="Times New Roman" w:hAnsi="Times New Roman"/>
          <w:sz w:val="24"/>
          <w:szCs w:val="24"/>
        </w:rPr>
        <w:t>,</w:t>
      </w:r>
      <w:r w:rsidRPr="0076597E">
        <w:rPr>
          <w:rFonts w:ascii="Times New Roman" w:hAnsi="Times New Roman"/>
          <w:sz w:val="24"/>
          <w:szCs w:val="24"/>
        </w:rPr>
        <w:t xml:space="preserve"> Tereza Němcová</w:t>
      </w:r>
      <w:r w:rsidR="0076597E">
        <w:rPr>
          <w:rFonts w:ascii="Times New Roman" w:hAnsi="Times New Roman"/>
          <w:sz w:val="24"/>
          <w:szCs w:val="24"/>
        </w:rPr>
        <w:t xml:space="preserve">, </w:t>
      </w:r>
      <w:r w:rsidRPr="0076597E">
        <w:rPr>
          <w:rFonts w:ascii="Times New Roman" w:hAnsi="Times New Roman"/>
          <w:sz w:val="24"/>
          <w:szCs w:val="24"/>
        </w:rPr>
        <w:t xml:space="preserve">Tomáš a Alena Krejčíkovi Tomáš a Ludmila Jindrovi, Tomáš Křesťan, </w:t>
      </w:r>
    </w:p>
    <w:p w14:paraId="4D97595A" w14:textId="77777777" w:rsidR="00946F1A" w:rsidRPr="0076597E" w:rsidRDefault="00946F1A" w:rsidP="0076597E">
      <w:pPr>
        <w:spacing w:after="100" w:afterAutospacing="1" w:line="240" w:lineRule="auto"/>
        <w:rPr>
          <w:rFonts w:ascii="Times New Roman" w:hAnsi="Times New Roman"/>
          <w:sz w:val="24"/>
          <w:szCs w:val="24"/>
        </w:rPr>
      </w:pPr>
      <w:r w:rsidRPr="0076597E">
        <w:rPr>
          <w:rFonts w:ascii="Times New Roman" w:hAnsi="Times New Roman"/>
          <w:sz w:val="24"/>
          <w:szCs w:val="24"/>
        </w:rPr>
        <w:t>Děkujeme.</w:t>
      </w:r>
    </w:p>
    <w:p w14:paraId="051C9E3C" w14:textId="013D5E50" w:rsidR="0076597E" w:rsidRDefault="0076597E" w:rsidP="0076597E">
      <w:pPr>
        <w:spacing w:after="100" w:afterAutospacing="1" w:line="240" w:lineRule="auto"/>
        <w:jc w:val="center"/>
        <w:rPr>
          <w:rFonts w:ascii="Times New Roman" w:hAnsi="Times New Roman"/>
          <w:sz w:val="24"/>
          <w:szCs w:val="24"/>
        </w:rPr>
      </w:pPr>
      <w:r>
        <w:rPr>
          <w:rFonts w:ascii="Times New Roman" w:hAnsi="Times New Roman"/>
          <w:sz w:val="24"/>
          <w:szCs w:val="24"/>
        </w:rPr>
        <w:t>-10-</w:t>
      </w:r>
    </w:p>
    <w:p w14:paraId="424BA77D" w14:textId="512EA27E" w:rsidR="00946F1A" w:rsidRPr="0076597E" w:rsidRDefault="00946F1A" w:rsidP="0076597E">
      <w:pPr>
        <w:spacing w:after="100" w:afterAutospacing="1" w:line="240" w:lineRule="auto"/>
        <w:rPr>
          <w:rFonts w:ascii="Times New Roman" w:hAnsi="Times New Roman"/>
          <w:sz w:val="24"/>
          <w:szCs w:val="24"/>
        </w:rPr>
      </w:pPr>
      <w:r w:rsidRPr="0076597E">
        <w:rPr>
          <w:rFonts w:ascii="Times New Roman" w:hAnsi="Times New Roman"/>
          <w:sz w:val="24"/>
          <w:szCs w:val="24"/>
        </w:rPr>
        <w:lastRenderedPageBreak/>
        <w:t xml:space="preserve">SPONZOŘI MEMORIÁLU PAVLA MATALÍKA </w:t>
      </w:r>
    </w:p>
    <w:p w14:paraId="6B653F6C" w14:textId="7084FA4B" w:rsidR="00946F1A" w:rsidRPr="0076597E" w:rsidRDefault="00EE6F07" w:rsidP="0076597E">
      <w:pPr>
        <w:spacing w:after="100" w:afterAutospacing="1" w:line="240" w:lineRule="auto"/>
        <w:rPr>
          <w:rFonts w:ascii="Times New Roman" w:hAnsi="Times New Roman"/>
          <w:sz w:val="24"/>
          <w:szCs w:val="24"/>
        </w:rPr>
      </w:pPr>
      <w:proofErr w:type="spellStart"/>
      <w:r w:rsidRPr="0076597E">
        <w:rPr>
          <w:rFonts w:ascii="Times New Roman" w:hAnsi="Times New Roman"/>
          <w:sz w:val="24"/>
          <w:szCs w:val="24"/>
        </w:rPr>
        <w:t>Amylon</w:t>
      </w:r>
      <w:proofErr w:type="spellEnd"/>
      <w:r w:rsidRPr="0076597E">
        <w:rPr>
          <w:rFonts w:ascii="Times New Roman" w:hAnsi="Times New Roman"/>
          <w:sz w:val="24"/>
          <w:szCs w:val="24"/>
        </w:rPr>
        <w:t xml:space="preserve">, A.S., </w:t>
      </w:r>
      <w:proofErr w:type="spellStart"/>
      <w:r w:rsidRPr="0076597E">
        <w:rPr>
          <w:rFonts w:ascii="Times New Roman" w:hAnsi="Times New Roman"/>
          <w:sz w:val="24"/>
          <w:szCs w:val="24"/>
        </w:rPr>
        <w:t>Gabby</w:t>
      </w:r>
      <w:proofErr w:type="spellEnd"/>
      <w:r w:rsidRPr="0076597E">
        <w:rPr>
          <w:rFonts w:ascii="Times New Roman" w:hAnsi="Times New Roman"/>
          <w:sz w:val="24"/>
          <w:szCs w:val="24"/>
        </w:rPr>
        <w:t xml:space="preserve"> Náramky, Gabriela A Rudolf Adamcovi, Havlíčkova Zemědělská, A.S., Jarmila A Zbyněk </w:t>
      </w:r>
      <w:proofErr w:type="spellStart"/>
      <w:r w:rsidRPr="0076597E">
        <w:rPr>
          <w:rFonts w:ascii="Times New Roman" w:hAnsi="Times New Roman"/>
          <w:sz w:val="24"/>
          <w:szCs w:val="24"/>
        </w:rPr>
        <w:t>Cimplovi</w:t>
      </w:r>
      <w:proofErr w:type="spellEnd"/>
      <w:r w:rsidRPr="0076597E">
        <w:rPr>
          <w:rFonts w:ascii="Times New Roman" w:hAnsi="Times New Roman"/>
          <w:sz w:val="24"/>
          <w:szCs w:val="24"/>
        </w:rPr>
        <w:t xml:space="preserve">, Karnevalové Kostýmy U Elišky, Keramika Lenka, Lékárna Benu, Marie Málková, Martina A David </w:t>
      </w:r>
      <w:proofErr w:type="spellStart"/>
      <w:r w:rsidRPr="0076597E">
        <w:rPr>
          <w:rFonts w:ascii="Times New Roman" w:hAnsi="Times New Roman"/>
          <w:sz w:val="24"/>
          <w:szCs w:val="24"/>
        </w:rPr>
        <w:t>Polánský</w:t>
      </w:r>
      <w:proofErr w:type="spellEnd"/>
      <w:r w:rsidRPr="0076597E">
        <w:rPr>
          <w:rFonts w:ascii="Times New Roman" w:hAnsi="Times New Roman"/>
          <w:sz w:val="24"/>
          <w:szCs w:val="24"/>
        </w:rPr>
        <w:t xml:space="preserve">, Mas Havlíčkův Kraj, Móda &amp; Obuv T+P – Tomáš A Petra Adamcovi, Petra Koberová, Pivovar Chotěboř, S.R.O., </w:t>
      </w:r>
      <w:proofErr w:type="spellStart"/>
      <w:r w:rsidRPr="0076597E">
        <w:rPr>
          <w:rFonts w:ascii="Times New Roman" w:hAnsi="Times New Roman"/>
          <w:sz w:val="24"/>
          <w:szCs w:val="24"/>
        </w:rPr>
        <w:t>Stora</w:t>
      </w:r>
      <w:proofErr w:type="spellEnd"/>
      <w:r w:rsidRPr="0076597E">
        <w:rPr>
          <w:rFonts w:ascii="Times New Roman" w:hAnsi="Times New Roman"/>
          <w:sz w:val="24"/>
          <w:szCs w:val="24"/>
        </w:rPr>
        <w:t xml:space="preserve"> </w:t>
      </w:r>
      <w:proofErr w:type="spellStart"/>
      <w:r w:rsidRPr="0076597E">
        <w:rPr>
          <w:rFonts w:ascii="Times New Roman" w:hAnsi="Times New Roman"/>
          <w:sz w:val="24"/>
          <w:szCs w:val="24"/>
        </w:rPr>
        <w:t>Enso</w:t>
      </w:r>
      <w:proofErr w:type="spellEnd"/>
      <w:r w:rsidRPr="0076597E">
        <w:rPr>
          <w:rFonts w:ascii="Times New Roman" w:hAnsi="Times New Roman"/>
          <w:sz w:val="24"/>
          <w:szCs w:val="24"/>
        </w:rPr>
        <w:t xml:space="preserve"> </w:t>
      </w:r>
      <w:proofErr w:type="spellStart"/>
      <w:r w:rsidRPr="0076597E">
        <w:rPr>
          <w:rFonts w:ascii="Times New Roman" w:hAnsi="Times New Roman"/>
          <w:sz w:val="24"/>
          <w:szCs w:val="24"/>
        </w:rPr>
        <w:t>Wp</w:t>
      </w:r>
      <w:proofErr w:type="spellEnd"/>
      <w:r w:rsidRPr="0076597E">
        <w:rPr>
          <w:rFonts w:ascii="Times New Roman" w:hAnsi="Times New Roman"/>
          <w:sz w:val="24"/>
          <w:szCs w:val="24"/>
        </w:rPr>
        <w:t xml:space="preserve"> Ždírec, S.R.O., Tomáš Křesťan, </w:t>
      </w:r>
    </w:p>
    <w:p w14:paraId="263F0A59" w14:textId="77777777" w:rsidR="00946F1A" w:rsidRPr="0076597E" w:rsidRDefault="00946F1A" w:rsidP="0076597E">
      <w:pPr>
        <w:spacing w:after="100" w:afterAutospacing="1" w:line="240" w:lineRule="auto"/>
        <w:rPr>
          <w:rFonts w:ascii="Times New Roman" w:hAnsi="Times New Roman"/>
          <w:sz w:val="24"/>
          <w:szCs w:val="24"/>
        </w:rPr>
      </w:pPr>
      <w:r w:rsidRPr="0076597E">
        <w:rPr>
          <w:rFonts w:ascii="Times New Roman" w:hAnsi="Times New Roman"/>
          <w:sz w:val="24"/>
          <w:szCs w:val="24"/>
        </w:rPr>
        <w:t>Děkujeme.</w:t>
      </w:r>
    </w:p>
    <w:p w14:paraId="20BEE6F6" w14:textId="77777777" w:rsidR="0076597E" w:rsidRPr="00992129" w:rsidRDefault="0076597E" w:rsidP="00992129">
      <w:pPr>
        <w:spacing w:after="0" w:line="240" w:lineRule="auto"/>
        <w:rPr>
          <w:rFonts w:ascii="Times New Roman" w:hAnsi="Times New Roman"/>
          <w:b/>
          <w:bCs/>
          <w:sz w:val="28"/>
          <w:szCs w:val="28"/>
        </w:rPr>
      </w:pPr>
      <w:r w:rsidRPr="00992129">
        <w:rPr>
          <w:rFonts w:ascii="Times New Roman" w:hAnsi="Times New Roman"/>
          <w:b/>
          <w:bCs/>
          <w:sz w:val="28"/>
          <w:szCs w:val="28"/>
        </w:rPr>
        <w:t>TJ Sokol Sobíňov – sezóna 2025/2026</w:t>
      </w:r>
    </w:p>
    <w:p w14:paraId="0C1EC77E" w14:textId="77777777" w:rsidR="00992129" w:rsidRDefault="00992129" w:rsidP="0076597E">
      <w:pPr>
        <w:spacing w:after="0" w:line="240" w:lineRule="auto"/>
        <w:rPr>
          <w:rFonts w:ascii="Times New Roman" w:hAnsi="Times New Roman"/>
          <w:sz w:val="24"/>
          <w:szCs w:val="24"/>
        </w:rPr>
      </w:pPr>
    </w:p>
    <w:p w14:paraId="56AF26DC" w14:textId="13D7DCA8" w:rsidR="0076597E" w:rsidRPr="0076597E" w:rsidRDefault="00992129" w:rsidP="0076597E">
      <w:pPr>
        <w:spacing w:after="0" w:line="240" w:lineRule="auto"/>
        <w:rPr>
          <w:rFonts w:ascii="Times New Roman" w:hAnsi="Times New Roman"/>
          <w:sz w:val="24"/>
          <w:szCs w:val="24"/>
        </w:rPr>
      </w:pPr>
      <w:r>
        <w:rPr>
          <w:rFonts w:ascii="Times New Roman" w:hAnsi="Times New Roman"/>
          <w:sz w:val="24"/>
          <w:szCs w:val="24"/>
        </w:rPr>
        <w:tab/>
      </w:r>
      <w:proofErr w:type="spellStart"/>
      <w:r w:rsidR="0076597E" w:rsidRPr="0076597E">
        <w:rPr>
          <w:rFonts w:ascii="Times New Roman" w:hAnsi="Times New Roman"/>
          <w:sz w:val="24"/>
          <w:szCs w:val="24"/>
        </w:rPr>
        <w:t>Sobíňovští</w:t>
      </w:r>
      <w:proofErr w:type="spellEnd"/>
      <w:r w:rsidR="0076597E" w:rsidRPr="0076597E">
        <w:rPr>
          <w:rFonts w:ascii="Times New Roman" w:hAnsi="Times New Roman"/>
          <w:sz w:val="24"/>
          <w:szCs w:val="24"/>
        </w:rPr>
        <w:t xml:space="preserve"> fotbalisté v sezóně 2025/2026 nastupují v Okresním přeboru, tedy v 8. lize OFS Havlíčkův Brod. V době psaní těchto řádků máme za sebou polovinu podzimní části soutěže – sedm z celkových třinácti zápasů, které nás na podzim čekají.</w:t>
      </w:r>
    </w:p>
    <w:p w14:paraId="1872A84E" w14:textId="5B38CF21" w:rsidR="0076597E" w:rsidRPr="0076597E" w:rsidRDefault="00992129" w:rsidP="0076597E">
      <w:pPr>
        <w:spacing w:after="0" w:line="240" w:lineRule="auto"/>
        <w:rPr>
          <w:rFonts w:ascii="Times New Roman" w:hAnsi="Times New Roman"/>
          <w:sz w:val="24"/>
          <w:szCs w:val="24"/>
        </w:rPr>
      </w:pPr>
      <w:r>
        <w:rPr>
          <w:rFonts w:ascii="Times New Roman" w:hAnsi="Times New Roman"/>
          <w:sz w:val="24"/>
          <w:szCs w:val="24"/>
        </w:rPr>
        <w:tab/>
      </w:r>
      <w:r w:rsidR="0076597E" w:rsidRPr="0076597E">
        <w:rPr>
          <w:rFonts w:ascii="Times New Roman" w:hAnsi="Times New Roman"/>
          <w:sz w:val="24"/>
          <w:szCs w:val="24"/>
        </w:rPr>
        <w:t>Před startem soutěže se nám podařilo výrazně posílit kádr. Z Malče přišel Ivo Koláček, z Chotěboře Tomáš Dostálek a tým doplnili také mladí dorostenci Štěpán Kamp a Tomáš Halama, kteří naposledy působili ve Ždírci nad Doubravou. I díky těmto posilám se nám zatím daří – ze sedmi odehraných utkání jsme získali 13 bodů za čtyři výhry, jednu remízu a dvě porážky. V průběžné tabulce nám tak patří velmi solidní čtvrté místo.</w:t>
      </w:r>
    </w:p>
    <w:p w14:paraId="01AF7EC6" w14:textId="2D6F0460" w:rsidR="0076597E" w:rsidRPr="0076597E" w:rsidRDefault="0076597E" w:rsidP="0076597E">
      <w:pPr>
        <w:spacing w:after="0" w:line="240" w:lineRule="auto"/>
        <w:rPr>
          <w:rFonts w:ascii="Times New Roman" w:hAnsi="Times New Roman"/>
          <w:sz w:val="24"/>
          <w:szCs w:val="24"/>
        </w:rPr>
      </w:pPr>
      <w:r w:rsidRPr="00AD3CA3">
        <w:rPr>
          <w:noProof/>
        </w:rPr>
        <w:drawing>
          <wp:anchor distT="0" distB="0" distL="114300" distR="114300" simplePos="0" relativeHeight="251677696" behindDoc="0" locked="0" layoutInCell="1" allowOverlap="1" wp14:anchorId="38A3A4E3" wp14:editId="2BBECEC6">
            <wp:simplePos x="0" y="0"/>
            <wp:positionH relativeFrom="column">
              <wp:posOffset>235585</wp:posOffset>
            </wp:positionH>
            <wp:positionV relativeFrom="paragraph">
              <wp:posOffset>1028065</wp:posOffset>
            </wp:positionV>
            <wp:extent cx="3885565" cy="2979420"/>
            <wp:effectExtent l="0" t="0" r="635" b="0"/>
            <wp:wrapThrough wrapText="bothSides">
              <wp:wrapPolygon edited="0">
                <wp:start x="0" y="0"/>
                <wp:lineTo x="0" y="21407"/>
                <wp:lineTo x="21498" y="21407"/>
                <wp:lineTo x="21498" y="0"/>
                <wp:lineTo x="0" y="0"/>
              </wp:wrapPolygon>
            </wp:wrapThrough>
            <wp:docPr id="162107048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070488" name=""/>
                    <pic:cNvPicPr/>
                  </pic:nvPicPr>
                  <pic:blipFill>
                    <a:blip r:embed="rId19">
                      <a:extLst>
                        <a:ext uri="{28A0092B-C50C-407E-A947-70E740481C1C}">
                          <a14:useLocalDpi xmlns:a14="http://schemas.microsoft.com/office/drawing/2010/main" val="0"/>
                        </a:ext>
                      </a:extLst>
                    </a:blip>
                    <a:stretch>
                      <a:fillRect/>
                    </a:stretch>
                  </pic:blipFill>
                  <pic:spPr>
                    <a:xfrm>
                      <a:off x="0" y="0"/>
                      <a:ext cx="3885565" cy="2979420"/>
                    </a:xfrm>
                    <a:prstGeom prst="rect">
                      <a:avLst/>
                    </a:prstGeom>
                  </pic:spPr>
                </pic:pic>
              </a:graphicData>
            </a:graphic>
            <wp14:sizeRelH relativeFrom="margin">
              <wp14:pctWidth>0</wp14:pctWidth>
            </wp14:sizeRelH>
            <wp14:sizeRelV relativeFrom="margin">
              <wp14:pctHeight>0</wp14:pctHeight>
            </wp14:sizeRelV>
          </wp:anchor>
        </w:drawing>
      </w:r>
      <w:r w:rsidR="00992129">
        <w:rPr>
          <w:rFonts w:ascii="Times New Roman" w:hAnsi="Times New Roman"/>
          <w:sz w:val="24"/>
          <w:szCs w:val="24"/>
        </w:rPr>
        <w:tab/>
      </w:r>
      <w:r w:rsidRPr="0076597E">
        <w:rPr>
          <w:rFonts w:ascii="Times New Roman" w:hAnsi="Times New Roman"/>
          <w:sz w:val="24"/>
          <w:szCs w:val="24"/>
        </w:rPr>
        <w:t xml:space="preserve">Do zimní přestávky nás čeká ještě šest duelů – třikrát doma a třikrát venku. Na domácím hřišti se utkáme kromě </w:t>
      </w:r>
      <w:proofErr w:type="spellStart"/>
      <w:r w:rsidRPr="0076597E">
        <w:rPr>
          <w:rFonts w:ascii="Times New Roman" w:hAnsi="Times New Roman"/>
          <w:sz w:val="24"/>
          <w:szCs w:val="24"/>
        </w:rPr>
        <w:t>Šmolov</w:t>
      </w:r>
      <w:proofErr w:type="spellEnd"/>
      <w:r w:rsidRPr="0076597E">
        <w:rPr>
          <w:rFonts w:ascii="Times New Roman" w:hAnsi="Times New Roman"/>
          <w:sz w:val="24"/>
          <w:szCs w:val="24"/>
        </w:rPr>
        <w:t xml:space="preserve"> i s Chotěboří „C“ a s Havlíčkovým Brodem „C“. Obě tyto rezervy patří k nejlepším týmům soutěže. Venku nás čekají náročné zápasy v </w:t>
      </w:r>
      <w:proofErr w:type="spellStart"/>
      <w:r w:rsidRPr="0076597E">
        <w:rPr>
          <w:rFonts w:ascii="Times New Roman" w:hAnsi="Times New Roman"/>
          <w:sz w:val="24"/>
          <w:szCs w:val="24"/>
        </w:rPr>
        <w:t>Keřkově</w:t>
      </w:r>
      <w:proofErr w:type="spellEnd"/>
      <w:r w:rsidRPr="0076597E">
        <w:rPr>
          <w:rFonts w:ascii="Times New Roman" w:hAnsi="Times New Roman"/>
          <w:sz w:val="24"/>
          <w:szCs w:val="24"/>
        </w:rPr>
        <w:t>, Kožlí a České Bělé. Loni jsme po podzimní části sezóny přezimovali na osmém místě se ziskem 19 bodů, letos bychom si přáli atakovat dvacetibodovou hranici. Uvidíme, zda se nám to podaří.</w:t>
      </w:r>
      <w:r w:rsidRPr="0076597E">
        <w:rPr>
          <w:rFonts w:ascii="Times New Roman" w:hAnsi="Times New Roman"/>
          <w:sz w:val="24"/>
          <w:szCs w:val="24"/>
        </w:rPr>
        <w:br/>
      </w:r>
    </w:p>
    <w:p w14:paraId="449F1B84" w14:textId="0DBDF766" w:rsidR="0076597E" w:rsidRDefault="0076597E" w:rsidP="0076597E">
      <w:pPr>
        <w:jc w:val="center"/>
      </w:pPr>
    </w:p>
    <w:p w14:paraId="26EF6987" w14:textId="77777777" w:rsidR="0076597E" w:rsidRPr="0076597E" w:rsidRDefault="0076597E" w:rsidP="0076597E">
      <w:pPr>
        <w:spacing w:after="0" w:line="240" w:lineRule="auto"/>
        <w:jc w:val="center"/>
        <w:rPr>
          <w:rFonts w:ascii="Times New Roman" w:hAnsi="Times New Roman"/>
          <w:sz w:val="24"/>
          <w:szCs w:val="24"/>
        </w:rPr>
      </w:pPr>
    </w:p>
    <w:p w14:paraId="72DEDEEC" w14:textId="2840795F" w:rsidR="0076597E" w:rsidRDefault="0076597E" w:rsidP="0076597E">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678720" behindDoc="1" locked="0" layoutInCell="1" allowOverlap="1" wp14:anchorId="4A8C16CC" wp14:editId="5B1A2286">
            <wp:simplePos x="0" y="0"/>
            <wp:positionH relativeFrom="column">
              <wp:posOffset>4486403</wp:posOffset>
            </wp:positionH>
            <wp:positionV relativeFrom="paragraph">
              <wp:posOffset>50165</wp:posOffset>
            </wp:positionV>
            <wp:extent cx="1177162" cy="1562100"/>
            <wp:effectExtent l="0" t="0" r="4445" b="0"/>
            <wp:wrapNone/>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ázek 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81395" cy="1567717"/>
                    </a:xfrm>
                    <a:prstGeom prst="rect">
                      <a:avLst/>
                    </a:prstGeom>
                  </pic:spPr>
                </pic:pic>
              </a:graphicData>
            </a:graphic>
            <wp14:sizeRelH relativeFrom="margin">
              <wp14:pctWidth>0</wp14:pctWidth>
            </wp14:sizeRelH>
            <wp14:sizeRelV relativeFrom="margin">
              <wp14:pctHeight>0</wp14:pctHeight>
            </wp14:sizeRelV>
          </wp:anchor>
        </w:drawing>
      </w:r>
    </w:p>
    <w:p w14:paraId="03FA7C64" w14:textId="3F2BF097" w:rsidR="0076597E" w:rsidRDefault="0076597E" w:rsidP="0076597E">
      <w:pPr>
        <w:spacing w:after="0" w:line="240" w:lineRule="auto"/>
        <w:rPr>
          <w:rFonts w:ascii="Times New Roman" w:hAnsi="Times New Roman"/>
          <w:sz w:val="24"/>
          <w:szCs w:val="24"/>
        </w:rPr>
      </w:pPr>
    </w:p>
    <w:p w14:paraId="204C2C71" w14:textId="77777777" w:rsidR="0076597E" w:rsidRDefault="0076597E" w:rsidP="0076597E">
      <w:pPr>
        <w:spacing w:after="0" w:line="240" w:lineRule="auto"/>
        <w:rPr>
          <w:rFonts w:ascii="Times New Roman" w:hAnsi="Times New Roman"/>
          <w:sz w:val="24"/>
          <w:szCs w:val="24"/>
        </w:rPr>
      </w:pPr>
    </w:p>
    <w:p w14:paraId="4B6E8259" w14:textId="686FE8BD" w:rsidR="0076597E" w:rsidRDefault="0076597E" w:rsidP="0076597E">
      <w:pPr>
        <w:spacing w:after="0" w:line="240" w:lineRule="auto"/>
        <w:rPr>
          <w:rFonts w:ascii="Times New Roman" w:hAnsi="Times New Roman"/>
          <w:sz w:val="24"/>
          <w:szCs w:val="24"/>
        </w:rPr>
      </w:pPr>
    </w:p>
    <w:p w14:paraId="2360F813" w14:textId="77777777" w:rsidR="0076597E" w:rsidRDefault="0076597E" w:rsidP="0076597E">
      <w:pPr>
        <w:spacing w:after="0" w:line="240" w:lineRule="auto"/>
        <w:rPr>
          <w:rFonts w:ascii="Times New Roman" w:hAnsi="Times New Roman"/>
          <w:sz w:val="24"/>
          <w:szCs w:val="24"/>
        </w:rPr>
      </w:pPr>
    </w:p>
    <w:p w14:paraId="267E9AFF" w14:textId="77777777" w:rsidR="0076597E" w:rsidRDefault="0076597E" w:rsidP="0076597E">
      <w:pPr>
        <w:spacing w:after="0" w:line="240" w:lineRule="auto"/>
        <w:rPr>
          <w:rFonts w:ascii="Times New Roman" w:hAnsi="Times New Roman"/>
          <w:sz w:val="24"/>
          <w:szCs w:val="24"/>
        </w:rPr>
      </w:pPr>
    </w:p>
    <w:p w14:paraId="24F478B9" w14:textId="77777777" w:rsidR="0076597E" w:rsidRDefault="0076597E" w:rsidP="0076597E">
      <w:pPr>
        <w:spacing w:after="0" w:line="240" w:lineRule="auto"/>
        <w:rPr>
          <w:rFonts w:ascii="Times New Roman" w:hAnsi="Times New Roman"/>
          <w:sz w:val="24"/>
          <w:szCs w:val="24"/>
        </w:rPr>
      </w:pPr>
    </w:p>
    <w:p w14:paraId="04429E67" w14:textId="77777777" w:rsidR="0076597E" w:rsidRDefault="0076597E" w:rsidP="0076597E">
      <w:pPr>
        <w:spacing w:after="0" w:line="240" w:lineRule="auto"/>
        <w:rPr>
          <w:rFonts w:ascii="Times New Roman" w:hAnsi="Times New Roman"/>
          <w:sz w:val="24"/>
          <w:szCs w:val="24"/>
        </w:rPr>
      </w:pPr>
    </w:p>
    <w:p w14:paraId="08B29E86" w14:textId="77777777" w:rsidR="0076597E" w:rsidRDefault="0076597E" w:rsidP="0076597E">
      <w:pPr>
        <w:spacing w:after="0" w:line="240" w:lineRule="auto"/>
        <w:rPr>
          <w:rFonts w:ascii="Times New Roman" w:hAnsi="Times New Roman"/>
          <w:sz w:val="24"/>
          <w:szCs w:val="24"/>
        </w:rPr>
      </w:pPr>
    </w:p>
    <w:p w14:paraId="6A613140" w14:textId="77777777" w:rsidR="0076597E" w:rsidRDefault="0076597E" w:rsidP="0076597E">
      <w:pPr>
        <w:spacing w:after="0" w:line="240" w:lineRule="auto"/>
        <w:rPr>
          <w:rFonts w:ascii="Times New Roman" w:hAnsi="Times New Roman"/>
          <w:sz w:val="24"/>
          <w:szCs w:val="24"/>
        </w:rPr>
      </w:pPr>
    </w:p>
    <w:p w14:paraId="20D8233B" w14:textId="77777777" w:rsidR="0076597E" w:rsidRDefault="0076597E" w:rsidP="0076597E">
      <w:pPr>
        <w:spacing w:after="0" w:line="240" w:lineRule="auto"/>
        <w:rPr>
          <w:rFonts w:ascii="Times New Roman" w:hAnsi="Times New Roman"/>
          <w:sz w:val="24"/>
          <w:szCs w:val="24"/>
        </w:rPr>
      </w:pPr>
    </w:p>
    <w:p w14:paraId="216A66E2" w14:textId="77777777" w:rsidR="0076597E" w:rsidRDefault="0076597E" w:rsidP="0076597E">
      <w:pPr>
        <w:spacing w:after="0" w:line="240" w:lineRule="auto"/>
        <w:rPr>
          <w:rFonts w:ascii="Times New Roman" w:hAnsi="Times New Roman"/>
          <w:sz w:val="24"/>
          <w:szCs w:val="24"/>
        </w:rPr>
      </w:pPr>
    </w:p>
    <w:p w14:paraId="48F5BC3B" w14:textId="77777777" w:rsidR="0076597E" w:rsidRDefault="0076597E" w:rsidP="0076597E">
      <w:pPr>
        <w:spacing w:after="0" w:line="240" w:lineRule="auto"/>
        <w:rPr>
          <w:rFonts w:ascii="Times New Roman" w:hAnsi="Times New Roman"/>
          <w:sz w:val="24"/>
          <w:szCs w:val="24"/>
        </w:rPr>
      </w:pPr>
    </w:p>
    <w:p w14:paraId="2E74D1F4" w14:textId="77777777" w:rsidR="0076597E" w:rsidRDefault="0076597E" w:rsidP="0076597E">
      <w:pPr>
        <w:spacing w:after="0" w:line="240" w:lineRule="auto"/>
        <w:rPr>
          <w:rFonts w:ascii="Times New Roman" w:hAnsi="Times New Roman"/>
          <w:sz w:val="24"/>
          <w:szCs w:val="24"/>
        </w:rPr>
      </w:pPr>
    </w:p>
    <w:p w14:paraId="49B030F7" w14:textId="520F4271" w:rsidR="0076597E" w:rsidRPr="0076597E" w:rsidRDefault="0076597E" w:rsidP="0076597E">
      <w:pPr>
        <w:spacing w:after="0" w:line="240" w:lineRule="auto"/>
        <w:rPr>
          <w:rFonts w:ascii="Times New Roman" w:hAnsi="Times New Roman"/>
          <w:sz w:val="24"/>
          <w:szCs w:val="24"/>
        </w:rPr>
      </w:pPr>
      <w:r w:rsidRPr="0076597E">
        <w:rPr>
          <w:rFonts w:ascii="Times New Roman" w:hAnsi="Times New Roman"/>
          <w:sz w:val="24"/>
          <w:szCs w:val="24"/>
        </w:rPr>
        <w:t>Všem našim fanouškům moc děkujeme za podporu.</w:t>
      </w:r>
    </w:p>
    <w:p w14:paraId="4767F1BE" w14:textId="77777777" w:rsidR="0076597E" w:rsidRDefault="0076597E" w:rsidP="0076597E">
      <w:pPr>
        <w:spacing w:after="0" w:line="240" w:lineRule="auto"/>
        <w:jc w:val="right"/>
        <w:rPr>
          <w:rFonts w:ascii="Times New Roman" w:hAnsi="Times New Roman"/>
          <w:sz w:val="24"/>
          <w:szCs w:val="24"/>
        </w:rPr>
      </w:pPr>
      <w:r w:rsidRPr="0076597E">
        <w:rPr>
          <w:rFonts w:ascii="Times New Roman" w:hAnsi="Times New Roman"/>
          <w:sz w:val="24"/>
          <w:szCs w:val="24"/>
        </w:rPr>
        <w:t>Za TJ Sokol Sobíňov</w:t>
      </w:r>
    </w:p>
    <w:p w14:paraId="22D0A055" w14:textId="1585C1C9" w:rsidR="0076597E" w:rsidRPr="0076597E" w:rsidRDefault="0076597E" w:rsidP="0076597E">
      <w:pPr>
        <w:spacing w:after="0" w:line="240" w:lineRule="auto"/>
        <w:jc w:val="right"/>
        <w:rPr>
          <w:rFonts w:ascii="Times New Roman" w:hAnsi="Times New Roman"/>
          <w:sz w:val="24"/>
          <w:szCs w:val="24"/>
        </w:rPr>
      </w:pPr>
      <w:r w:rsidRPr="0076597E">
        <w:rPr>
          <w:rFonts w:ascii="Times New Roman" w:hAnsi="Times New Roman"/>
          <w:sz w:val="24"/>
          <w:szCs w:val="24"/>
        </w:rPr>
        <w:t>Pavel Kafka</w:t>
      </w:r>
    </w:p>
    <w:p w14:paraId="760839AF" w14:textId="3499E197" w:rsidR="00F2737D" w:rsidRDefault="00F2737D" w:rsidP="00F2737D">
      <w:pPr>
        <w:spacing w:after="0" w:line="240" w:lineRule="auto"/>
        <w:rPr>
          <w:rStyle w:val="x193iq5w"/>
          <w:rFonts w:ascii="Times New Roman" w:hAnsi="Times New Roman"/>
          <w:sz w:val="24"/>
          <w:szCs w:val="24"/>
        </w:rPr>
      </w:pPr>
    </w:p>
    <w:p w14:paraId="7F3F5430" w14:textId="14AB5137" w:rsidR="00F2737D" w:rsidRPr="00A364C1" w:rsidRDefault="0076597E" w:rsidP="0076597E">
      <w:pPr>
        <w:spacing w:after="0" w:line="240" w:lineRule="auto"/>
        <w:jc w:val="center"/>
        <w:rPr>
          <w:rFonts w:ascii="Times New Roman" w:hAnsi="Times New Roman"/>
          <w:noProof/>
          <w:sz w:val="24"/>
          <w:szCs w:val="24"/>
        </w:rPr>
      </w:pPr>
      <w:r>
        <w:rPr>
          <w:rFonts w:ascii="Times New Roman" w:hAnsi="Times New Roman"/>
          <w:noProof/>
          <w:sz w:val="24"/>
          <w:szCs w:val="24"/>
        </w:rPr>
        <w:t>-11-</w:t>
      </w:r>
    </w:p>
    <w:p w14:paraId="5A1498D4" w14:textId="77777777" w:rsidR="00992129" w:rsidRDefault="00992129" w:rsidP="00992129">
      <w:pPr>
        <w:jc w:val="center"/>
        <w:rPr>
          <w:rFonts w:ascii="Times New Roman" w:hAnsi="Times New Roman"/>
          <w:b/>
          <w:bCs/>
          <w:sz w:val="24"/>
          <w:szCs w:val="24"/>
        </w:rPr>
      </w:pPr>
      <w:r w:rsidRPr="006D5A63">
        <w:rPr>
          <w:rFonts w:ascii="Times New Roman" w:hAnsi="Times New Roman"/>
          <w:noProof/>
          <w:color w:val="FFFFFF"/>
          <w:sz w:val="24"/>
          <w:szCs w:val="24"/>
          <w:u w:val="single"/>
        </w:rPr>
        <w:lastRenderedPageBreak/>
        <w:drawing>
          <wp:anchor distT="0" distB="0" distL="114300" distR="114300" simplePos="0" relativeHeight="251700224" behindDoc="1" locked="0" layoutInCell="1" allowOverlap="1" wp14:anchorId="4D343A51" wp14:editId="79A4FC6E">
            <wp:simplePos x="0" y="0"/>
            <wp:positionH relativeFrom="column">
              <wp:posOffset>426085</wp:posOffset>
            </wp:positionH>
            <wp:positionV relativeFrom="paragraph">
              <wp:posOffset>0</wp:posOffset>
            </wp:positionV>
            <wp:extent cx="1988820" cy="2842895"/>
            <wp:effectExtent l="0" t="0" r="0" b="0"/>
            <wp:wrapThrough wrapText="bothSides">
              <wp:wrapPolygon edited="0">
                <wp:start x="0" y="0"/>
                <wp:lineTo x="0" y="21421"/>
                <wp:lineTo x="21310" y="21421"/>
                <wp:lineTo x="21310" y="0"/>
                <wp:lineTo x="0" y="0"/>
              </wp:wrapPolygon>
            </wp:wrapThrough>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88820" cy="28428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V</w:t>
      </w:r>
      <w:r w:rsidRPr="00EE7EC9">
        <w:rPr>
          <w:rFonts w:ascii="Times New Roman" w:hAnsi="Times New Roman"/>
          <w:b/>
          <w:bCs/>
          <w:sz w:val="24"/>
          <w:szCs w:val="24"/>
        </w:rPr>
        <w:t xml:space="preserve"> listopadu budou k dostání na </w:t>
      </w:r>
    </w:p>
    <w:p w14:paraId="2A90959E" w14:textId="74955421" w:rsidR="00992129" w:rsidRPr="00EE7EC9" w:rsidRDefault="00992129" w:rsidP="00992129">
      <w:pPr>
        <w:jc w:val="center"/>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sidRPr="00EE7EC9">
        <w:rPr>
          <w:rFonts w:ascii="Times New Roman" w:hAnsi="Times New Roman"/>
          <w:b/>
          <w:bCs/>
          <w:sz w:val="24"/>
          <w:szCs w:val="24"/>
        </w:rPr>
        <w:t xml:space="preserve">OÚ a na poště </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sidRPr="00EE7EC9">
        <w:rPr>
          <w:rFonts w:ascii="Times New Roman" w:hAnsi="Times New Roman"/>
          <w:b/>
          <w:bCs/>
          <w:sz w:val="24"/>
          <w:szCs w:val="24"/>
        </w:rPr>
        <w:t>kalendáře pro rok 202</w:t>
      </w:r>
      <w:r>
        <w:rPr>
          <w:rFonts w:ascii="Times New Roman" w:hAnsi="Times New Roman"/>
          <w:b/>
          <w:bCs/>
          <w:sz w:val="24"/>
          <w:szCs w:val="24"/>
        </w:rPr>
        <w:t>6</w:t>
      </w:r>
      <w:r w:rsidRPr="00EE7EC9">
        <w:rPr>
          <w:rFonts w:ascii="Times New Roman" w:hAnsi="Times New Roman"/>
          <w:b/>
          <w:bCs/>
          <w:sz w:val="24"/>
          <w:szCs w:val="24"/>
        </w:rPr>
        <w:t>.</w:t>
      </w:r>
    </w:p>
    <w:p w14:paraId="07C894AF" w14:textId="77777777" w:rsidR="00992129" w:rsidRPr="00EE7EC9" w:rsidRDefault="00992129" w:rsidP="00992129">
      <w:pPr>
        <w:jc w:val="center"/>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r>
      <w:r w:rsidRPr="00EE7EC9">
        <w:rPr>
          <w:rFonts w:ascii="Times New Roman" w:hAnsi="Times New Roman"/>
          <w:b/>
          <w:bCs/>
          <w:sz w:val="24"/>
          <w:szCs w:val="24"/>
        </w:rPr>
        <w:t>Cena 1</w:t>
      </w:r>
      <w:r>
        <w:rPr>
          <w:rFonts w:ascii="Times New Roman" w:hAnsi="Times New Roman"/>
          <w:b/>
          <w:bCs/>
          <w:sz w:val="24"/>
          <w:szCs w:val="24"/>
        </w:rPr>
        <w:t>3</w:t>
      </w:r>
      <w:r w:rsidRPr="00EE7EC9">
        <w:rPr>
          <w:rFonts w:ascii="Times New Roman" w:hAnsi="Times New Roman"/>
          <w:b/>
          <w:bCs/>
          <w:sz w:val="24"/>
          <w:szCs w:val="24"/>
        </w:rPr>
        <w:t>0,- Kč/ks</w:t>
      </w:r>
    </w:p>
    <w:p w14:paraId="34FCBF96" w14:textId="7AF68737" w:rsidR="00992129" w:rsidRDefault="00992129" w:rsidP="00992129">
      <w:pPr>
        <w:jc w:val="center"/>
        <w:rPr>
          <w:rFonts w:ascii="Times New Roman" w:hAnsi="Times New Roman"/>
          <w:color w:val="FFFFFF"/>
          <w:sz w:val="24"/>
          <w:szCs w:val="24"/>
          <w:u w:val="single"/>
        </w:rPr>
      </w:pPr>
      <w:r w:rsidRPr="003616C2">
        <w:rPr>
          <w:rFonts w:ascii="Times New Roman" w:hAnsi="Times New Roman"/>
          <w:noProof/>
          <w:color w:val="FFFFFF"/>
          <w:sz w:val="24"/>
          <w:szCs w:val="24"/>
          <w:u w:val="single"/>
        </w:rPr>
        <w:drawing>
          <wp:anchor distT="0" distB="0" distL="114300" distR="114300" simplePos="0" relativeHeight="251698176" behindDoc="0" locked="0" layoutInCell="1" allowOverlap="1" wp14:anchorId="08C1F5AC" wp14:editId="56808BDB">
            <wp:simplePos x="0" y="0"/>
            <wp:positionH relativeFrom="column">
              <wp:posOffset>2970530</wp:posOffset>
            </wp:positionH>
            <wp:positionV relativeFrom="paragraph">
              <wp:posOffset>190900</wp:posOffset>
            </wp:positionV>
            <wp:extent cx="2023200" cy="936000"/>
            <wp:effectExtent l="76200" t="190500" r="72390" b="187960"/>
            <wp:wrapThrough wrapText="bothSides">
              <wp:wrapPolygon edited="0">
                <wp:start x="21106" y="-351"/>
                <wp:lineTo x="4535" y="-7313"/>
                <wp:lineTo x="3914" y="-408"/>
                <wp:lineTo x="120" y="-2002"/>
                <wp:lineTo x="-501" y="4903"/>
                <wp:lineTo x="-323" y="12143"/>
                <wp:lineTo x="-300" y="21109"/>
                <wp:lineTo x="498" y="21445"/>
                <wp:lineTo x="698" y="21529"/>
                <wp:lineTo x="4846" y="21480"/>
                <wp:lineTo x="5046" y="21564"/>
                <wp:lineTo x="21439" y="21286"/>
                <wp:lineTo x="21822" y="14729"/>
                <wp:lineTo x="21905" y="-15"/>
                <wp:lineTo x="21106" y="-351"/>
              </wp:wrapPolygon>
            </wp:wrapThrough>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rot="20940000">
                      <a:off x="0" y="0"/>
                      <a:ext cx="2023200" cy="936000"/>
                    </a:xfrm>
                    <a:prstGeom prst="rect">
                      <a:avLst/>
                    </a:prstGeom>
                  </pic:spPr>
                </pic:pic>
              </a:graphicData>
            </a:graphic>
          </wp:anchor>
        </w:drawing>
      </w:r>
    </w:p>
    <w:p w14:paraId="5F4EB84E" w14:textId="7459E953" w:rsidR="00992129" w:rsidRPr="00ED7F64" w:rsidRDefault="00992129" w:rsidP="00992129">
      <w:pPr>
        <w:jc w:val="center"/>
        <w:rPr>
          <w:rFonts w:ascii="Times New Roman" w:hAnsi="Times New Roman"/>
          <w:color w:val="FFFFFF"/>
          <w:sz w:val="24"/>
          <w:szCs w:val="24"/>
          <w:u w:val="single"/>
        </w:rPr>
      </w:pPr>
      <w:r w:rsidRPr="003616C2">
        <w:rPr>
          <w:b/>
          <w:noProof/>
          <w:sz w:val="28"/>
          <w:szCs w:val="28"/>
        </w:rPr>
        <w:drawing>
          <wp:anchor distT="0" distB="0" distL="114300" distR="114300" simplePos="0" relativeHeight="251697152" behindDoc="0" locked="0" layoutInCell="1" allowOverlap="1" wp14:anchorId="0985D57A" wp14:editId="50F77419">
            <wp:simplePos x="0" y="0"/>
            <wp:positionH relativeFrom="column">
              <wp:posOffset>3923665</wp:posOffset>
            </wp:positionH>
            <wp:positionV relativeFrom="paragraph">
              <wp:posOffset>54610</wp:posOffset>
            </wp:positionV>
            <wp:extent cx="2123440" cy="986351"/>
            <wp:effectExtent l="0" t="0" r="0" b="4445"/>
            <wp:wrapThrough wrapText="bothSides">
              <wp:wrapPolygon edited="0">
                <wp:start x="0" y="0"/>
                <wp:lineTo x="0" y="21280"/>
                <wp:lineTo x="21316" y="21280"/>
                <wp:lineTo x="21316" y="0"/>
                <wp:lineTo x="0" y="0"/>
              </wp:wrapPolygon>
            </wp:wrapThrough>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23440" cy="986351"/>
                    </a:xfrm>
                    <a:prstGeom prst="rect">
                      <a:avLst/>
                    </a:prstGeom>
                  </pic:spPr>
                </pic:pic>
              </a:graphicData>
            </a:graphic>
          </wp:anchor>
        </w:drawing>
      </w:r>
    </w:p>
    <w:p w14:paraId="6A0167DE" w14:textId="77777777" w:rsidR="00992129" w:rsidRDefault="00992129" w:rsidP="00992129">
      <w:pPr>
        <w:pStyle w:val="Standard"/>
        <w:rPr>
          <w:b/>
          <w:sz w:val="28"/>
          <w:szCs w:val="28"/>
        </w:rPr>
      </w:pPr>
    </w:p>
    <w:p w14:paraId="52FAA031" w14:textId="3A629E26" w:rsidR="00992129" w:rsidRDefault="00992129" w:rsidP="00992129">
      <w:pPr>
        <w:pStyle w:val="Standard"/>
        <w:rPr>
          <w:b/>
          <w:sz w:val="28"/>
          <w:szCs w:val="28"/>
        </w:rPr>
      </w:pPr>
    </w:p>
    <w:p w14:paraId="73E04AE5" w14:textId="77777777" w:rsidR="00992129" w:rsidRDefault="00992129" w:rsidP="00992129">
      <w:pPr>
        <w:pStyle w:val="Standard"/>
        <w:rPr>
          <w:b/>
          <w:sz w:val="28"/>
          <w:szCs w:val="28"/>
        </w:rPr>
      </w:pPr>
    </w:p>
    <w:p w14:paraId="7EA61DE3" w14:textId="77777777" w:rsidR="00992129" w:rsidRDefault="00992129" w:rsidP="00992129">
      <w:pPr>
        <w:pStyle w:val="Standard"/>
        <w:rPr>
          <w:b/>
          <w:sz w:val="28"/>
          <w:szCs w:val="28"/>
        </w:rPr>
      </w:pPr>
    </w:p>
    <w:p w14:paraId="45677E45" w14:textId="77777777" w:rsidR="005C5BB4" w:rsidRPr="009D7960" w:rsidRDefault="005C5BB4" w:rsidP="005C5BB4">
      <w:pPr>
        <w:pStyle w:val="Standard"/>
        <w:rPr>
          <w:b/>
          <w:sz w:val="28"/>
          <w:szCs w:val="28"/>
        </w:rPr>
      </w:pPr>
      <w:r>
        <w:rPr>
          <w:b/>
          <w:sz w:val="28"/>
          <w:szCs w:val="28"/>
        </w:rPr>
        <w:t>Sraz auto-moto veteránů</w:t>
      </w:r>
    </w:p>
    <w:p w14:paraId="2E63F70F" w14:textId="07287A02" w:rsidR="005C5BB4" w:rsidRPr="005C5BB4" w:rsidRDefault="005C5BB4" w:rsidP="005C5BB4">
      <w:pPr>
        <w:spacing w:after="0" w:line="240" w:lineRule="auto"/>
        <w:rPr>
          <w:rFonts w:ascii="Times New Roman" w:hAnsi="Times New Roman"/>
          <w:sz w:val="24"/>
          <w:szCs w:val="24"/>
        </w:rPr>
      </w:pPr>
      <w:r w:rsidRPr="005C5BB4">
        <w:rPr>
          <w:rFonts w:ascii="Times New Roman" w:hAnsi="Times New Roman"/>
          <w:sz w:val="24"/>
          <w:szCs w:val="24"/>
        </w:rPr>
        <w:tab/>
      </w:r>
    </w:p>
    <w:p w14:paraId="4C09B3B2" w14:textId="1D070878" w:rsidR="005C5BB4" w:rsidRPr="005C5BB4" w:rsidRDefault="00385380" w:rsidP="005C5BB4">
      <w:pPr>
        <w:spacing w:after="0" w:line="240" w:lineRule="auto"/>
        <w:rPr>
          <w:rFonts w:ascii="Times New Roman" w:hAnsi="Times New Roman"/>
          <w:sz w:val="24"/>
          <w:szCs w:val="24"/>
        </w:rPr>
      </w:pPr>
      <w:r>
        <w:rPr>
          <w:b/>
          <w:noProof/>
          <w:sz w:val="28"/>
          <w:szCs w:val="28"/>
        </w:rPr>
        <w:drawing>
          <wp:anchor distT="0" distB="0" distL="114300" distR="114300" simplePos="0" relativeHeight="251682816" behindDoc="0" locked="0" layoutInCell="1" allowOverlap="1" wp14:anchorId="7EFF4D6E" wp14:editId="5240706F">
            <wp:simplePos x="0" y="0"/>
            <wp:positionH relativeFrom="column">
              <wp:posOffset>3199765</wp:posOffset>
            </wp:positionH>
            <wp:positionV relativeFrom="paragraph">
              <wp:posOffset>894715</wp:posOffset>
            </wp:positionV>
            <wp:extent cx="2580640" cy="1942465"/>
            <wp:effectExtent l="0" t="4763" r="5398" b="5397"/>
            <wp:wrapThrough wrapText="bothSides">
              <wp:wrapPolygon edited="0">
                <wp:start x="-40" y="21547"/>
                <wp:lineTo x="21486" y="21547"/>
                <wp:lineTo x="21486" y="152"/>
                <wp:lineTo x="-40" y="152"/>
                <wp:lineTo x="-40" y="21547"/>
              </wp:wrapPolygon>
            </wp:wrapThrough>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ázek 15"/>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2580640" cy="1942465"/>
                    </a:xfrm>
                    <a:prstGeom prst="rect">
                      <a:avLst/>
                    </a:prstGeom>
                  </pic:spPr>
                </pic:pic>
              </a:graphicData>
            </a:graphic>
            <wp14:sizeRelH relativeFrom="margin">
              <wp14:pctWidth>0</wp14:pctWidth>
            </wp14:sizeRelH>
            <wp14:sizeRelV relativeFrom="margin">
              <wp14:pctHeight>0</wp14:pctHeight>
            </wp14:sizeRelV>
          </wp:anchor>
        </w:drawing>
      </w:r>
      <w:r w:rsidR="005C5BB4" w:rsidRPr="005C5BB4">
        <w:rPr>
          <w:rFonts w:ascii="Times New Roman" w:hAnsi="Times New Roman"/>
          <w:sz w:val="24"/>
          <w:szCs w:val="24"/>
        </w:rPr>
        <w:t xml:space="preserve">V sobotu </w:t>
      </w:r>
      <w:r w:rsidR="005C5BB4">
        <w:rPr>
          <w:rFonts w:ascii="Times New Roman" w:hAnsi="Times New Roman"/>
          <w:sz w:val="24"/>
          <w:szCs w:val="24"/>
        </w:rPr>
        <w:t>13</w:t>
      </w:r>
      <w:r w:rsidR="005C5BB4" w:rsidRPr="005C5BB4">
        <w:rPr>
          <w:rFonts w:ascii="Times New Roman" w:hAnsi="Times New Roman"/>
          <w:sz w:val="24"/>
          <w:szCs w:val="24"/>
        </w:rPr>
        <w:t>. září 202</w:t>
      </w:r>
      <w:r w:rsidR="005C5BB4">
        <w:rPr>
          <w:rFonts w:ascii="Times New Roman" w:hAnsi="Times New Roman"/>
          <w:sz w:val="24"/>
          <w:szCs w:val="24"/>
        </w:rPr>
        <w:t xml:space="preserve">5 </w:t>
      </w:r>
      <w:r w:rsidR="005C5BB4" w:rsidRPr="005C5BB4">
        <w:rPr>
          <w:rFonts w:ascii="Times New Roman" w:hAnsi="Times New Roman"/>
          <w:sz w:val="24"/>
          <w:szCs w:val="24"/>
        </w:rPr>
        <w:t xml:space="preserve">se v Sobíňově </w:t>
      </w:r>
      <w:r w:rsidR="005C5BB4">
        <w:rPr>
          <w:rFonts w:ascii="Times New Roman" w:hAnsi="Times New Roman"/>
          <w:sz w:val="24"/>
          <w:szCs w:val="24"/>
        </w:rPr>
        <w:t xml:space="preserve">opět </w:t>
      </w:r>
      <w:r w:rsidR="005C5BB4" w:rsidRPr="005C5BB4">
        <w:rPr>
          <w:rFonts w:ascii="Times New Roman" w:hAnsi="Times New Roman"/>
          <w:sz w:val="24"/>
          <w:szCs w:val="24"/>
        </w:rPr>
        <w:t>sešli milovníci starých aut a motorek. Sraz auto moto veteránů se konal na fotbalovém hřišti.</w:t>
      </w:r>
      <w:r w:rsidR="005C5BB4">
        <w:rPr>
          <w:rFonts w:ascii="Times New Roman" w:hAnsi="Times New Roman"/>
          <w:sz w:val="24"/>
          <w:szCs w:val="24"/>
        </w:rPr>
        <w:t xml:space="preserve"> I přes n</w:t>
      </w:r>
      <w:r w:rsidR="006E5B34">
        <w:rPr>
          <w:rFonts w:ascii="Times New Roman" w:hAnsi="Times New Roman"/>
          <w:sz w:val="24"/>
          <w:szCs w:val="24"/>
        </w:rPr>
        <w:t>e</w:t>
      </w:r>
      <w:r w:rsidR="005C5BB4">
        <w:rPr>
          <w:rFonts w:ascii="Times New Roman" w:hAnsi="Times New Roman"/>
          <w:sz w:val="24"/>
          <w:szCs w:val="24"/>
        </w:rPr>
        <w:t xml:space="preserve"> moc příznivé počasí, které ráno panovalo, se</w:t>
      </w:r>
      <w:r w:rsidR="005C5BB4" w:rsidRPr="005C5BB4">
        <w:rPr>
          <w:rFonts w:ascii="Times New Roman" w:hAnsi="Times New Roman"/>
          <w:sz w:val="24"/>
          <w:szCs w:val="24"/>
        </w:rPr>
        <w:t xml:space="preserve"> </w:t>
      </w:r>
      <w:r w:rsidR="005C5BB4">
        <w:rPr>
          <w:rFonts w:ascii="Times New Roman" w:hAnsi="Times New Roman"/>
          <w:sz w:val="24"/>
          <w:szCs w:val="24"/>
        </w:rPr>
        <w:t>b</w:t>
      </w:r>
      <w:r w:rsidR="005C5BB4" w:rsidRPr="005C5BB4">
        <w:rPr>
          <w:rFonts w:ascii="Times New Roman" w:hAnsi="Times New Roman"/>
          <w:sz w:val="24"/>
          <w:szCs w:val="24"/>
        </w:rPr>
        <w:t xml:space="preserve">ěhem dopoledne sjeli na místo vystavovatelé a </w:t>
      </w:r>
      <w:r w:rsidR="005C5BB4">
        <w:rPr>
          <w:rFonts w:ascii="Times New Roman" w:hAnsi="Times New Roman"/>
          <w:sz w:val="24"/>
          <w:szCs w:val="24"/>
        </w:rPr>
        <w:t xml:space="preserve">před </w:t>
      </w:r>
      <w:r w:rsidR="005C5BB4" w:rsidRPr="005C5BB4">
        <w:rPr>
          <w:rFonts w:ascii="Times New Roman" w:hAnsi="Times New Roman"/>
          <w:sz w:val="24"/>
          <w:szCs w:val="24"/>
        </w:rPr>
        <w:t>poledne</w:t>
      </w:r>
      <w:r w:rsidR="005C5BB4">
        <w:rPr>
          <w:rFonts w:ascii="Times New Roman" w:hAnsi="Times New Roman"/>
          <w:sz w:val="24"/>
          <w:szCs w:val="24"/>
        </w:rPr>
        <w:t>m</w:t>
      </w:r>
      <w:r w:rsidR="005C5BB4" w:rsidRPr="005C5BB4">
        <w:rPr>
          <w:rFonts w:ascii="Times New Roman" w:hAnsi="Times New Roman"/>
          <w:sz w:val="24"/>
          <w:szCs w:val="24"/>
        </w:rPr>
        <w:t xml:space="preserve"> začal doprovodný program. </w:t>
      </w:r>
      <w:r w:rsidR="005C5BB4">
        <w:rPr>
          <w:rFonts w:ascii="Times New Roman" w:hAnsi="Times New Roman"/>
          <w:sz w:val="24"/>
          <w:szCs w:val="24"/>
        </w:rPr>
        <w:t>Ukázka techniky POLICIE ČR a přílet vrtulníku MI – 8 z letiště Praha – Kbely</w:t>
      </w:r>
      <w:r w:rsidR="006E5B34">
        <w:rPr>
          <w:rFonts w:ascii="Times New Roman" w:hAnsi="Times New Roman"/>
          <w:sz w:val="24"/>
          <w:szCs w:val="24"/>
        </w:rPr>
        <w:t xml:space="preserve">, který kvůli svým rozměrům a bezpečnosti diváků nakonec přistál na louce za hřbitovem. Za zprostředkování děkujeme panu </w:t>
      </w:r>
      <w:r w:rsidR="006E5B34" w:rsidRPr="006E5B34">
        <w:rPr>
          <w:rStyle w:val="Siln"/>
          <w:rFonts w:ascii="Times New Roman" w:hAnsi="Times New Roman"/>
          <w:b w:val="0"/>
          <w:bCs w:val="0"/>
          <w:sz w:val="24"/>
          <w:szCs w:val="24"/>
        </w:rPr>
        <w:t>plk. Ing. Zdeňku Brabcovi, Ph.D.</w:t>
      </w:r>
      <w:r w:rsidR="006E5B34">
        <w:rPr>
          <w:rStyle w:val="Siln"/>
          <w:rFonts w:ascii="Times New Roman" w:hAnsi="Times New Roman"/>
          <w:b w:val="0"/>
          <w:bCs w:val="0"/>
          <w:sz w:val="24"/>
          <w:szCs w:val="24"/>
        </w:rPr>
        <w:t xml:space="preserve"> z Ústřední vojenské nemocnice v Praze.</w:t>
      </w:r>
    </w:p>
    <w:p w14:paraId="2B3F84D0" w14:textId="2615584F" w:rsidR="005C5BB4" w:rsidRPr="005C5BB4" w:rsidRDefault="005C5BB4" w:rsidP="005C5BB4">
      <w:pPr>
        <w:spacing w:after="0" w:line="240" w:lineRule="auto"/>
        <w:rPr>
          <w:rFonts w:ascii="Times New Roman" w:hAnsi="Times New Roman"/>
          <w:sz w:val="24"/>
          <w:szCs w:val="24"/>
        </w:rPr>
      </w:pPr>
      <w:r w:rsidRPr="005C5BB4">
        <w:rPr>
          <w:rFonts w:ascii="Times New Roman" w:hAnsi="Times New Roman"/>
          <w:sz w:val="24"/>
          <w:szCs w:val="24"/>
        </w:rPr>
        <w:tab/>
      </w:r>
      <w:r w:rsidRPr="005C5BB4">
        <w:rPr>
          <w:rFonts w:ascii="Times New Roman" w:hAnsi="Times New Roman"/>
          <w:sz w:val="24"/>
          <w:szCs w:val="24"/>
        </w:rPr>
        <w:tab/>
        <w:t>Kolem půl třetí následovala spanilá jízda</w:t>
      </w:r>
      <w:r w:rsidR="006E5B34">
        <w:rPr>
          <w:rFonts w:ascii="Times New Roman" w:hAnsi="Times New Roman"/>
          <w:sz w:val="24"/>
          <w:szCs w:val="24"/>
        </w:rPr>
        <w:t>, tentokrát</w:t>
      </w:r>
      <w:r w:rsidRPr="005C5BB4">
        <w:rPr>
          <w:rFonts w:ascii="Times New Roman" w:hAnsi="Times New Roman"/>
          <w:sz w:val="24"/>
          <w:szCs w:val="24"/>
        </w:rPr>
        <w:t xml:space="preserve"> </w:t>
      </w:r>
      <w:r w:rsidR="006E5B34">
        <w:rPr>
          <w:rFonts w:ascii="Times New Roman" w:hAnsi="Times New Roman"/>
          <w:sz w:val="24"/>
          <w:szCs w:val="24"/>
        </w:rPr>
        <w:t xml:space="preserve">do Chotěboře, kde probíhal na náměstí Festival jídla a pití. Pro jeho návštěvníky byla tato jízda vítaným zpestřením programu. </w:t>
      </w:r>
    </w:p>
    <w:p w14:paraId="3ED6EE8A" w14:textId="0F723519" w:rsidR="005C5BB4" w:rsidRPr="005C5BB4" w:rsidRDefault="005C5BB4" w:rsidP="005C5BB4">
      <w:pPr>
        <w:spacing w:after="0" w:line="240" w:lineRule="auto"/>
        <w:rPr>
          <w:rFonts w:ascii="Times New Roman" w:hAnsi="Times New Roman"/>
          <w:sz w:val="24"/>
          <w:szCs w:val="24"/>
        </w:rPr>
      </w:pPr>
      <w:r w:rsidRPr="005C5BB4">
        <w:rPr>
          <w:rFonts w:ascii="Times New Roman" w:hAnsi="Times New Roman"/>
          <w:sz w:val="24"/>
          <w:szCs w:val="24"/>
        </w:rPr>
        <w:tab/>
        <w:t xml:space="preserve">Večer se uskutečnila </w:t>
      </w:r>
      <w:r w:rsidR="006E5B34">
        <w:rPr>
          <w:rFonts w:ascii="Times New Roman" w:hAnsi="Times New Roman"/>
          <w:sz w:val="24"/>
          <w:szCs w:val="24"/>
        </w:rPr>
        <w:t xml:space="preserve">v kulturním domě </w:t>
      </w:r>
      <w:r w:rsidRPr="005C5BB4">
        <w:rPr>
          <w:rFonts w:ascii="Times New Roman" w:hAnsi="Times New Roman"/>
          <w:sz w:val="24"/>
          <w:szCs w:val="24"/>
        </w:rPr>
        <w:t xml:space="preserve">taneční zábava se skupinou </w:t>
      </w:r>
      <w:proofErr w:type="spellStart"/>
      <w:r w:rsidRPr="005C5BB4">
        <w:rPr>
          <w:rFonts w:ascii="Times New Roman" w:hAnsi="Times New Roman"/>
          <w:sz w:val="24"/>
          <w:szCs w:val="24"/>
        </w:rPr>
        <w:t>Quattro</w:t>
      </w:r>
      <w:proofErr w:type="spellEnd"/>
      <w:r w:rsidRPr="005C5BB4">
        <w:rPr>
          <w:rFonts w:ascii="Times New Roman" w:hAnsi="Times New Roman"/>
          <w:sz w:val="24"/>
          <w:szCs w:val="24"/>
        </w:rPr>
        <w:t>.</w:t>
      </w:r>
    </w:p>
    <w:p w14:paraId="5689E8D7" w14:textId="612C9405" w:rsidR="005C5BB4" w:rsidRPr="005C5BB4" w:rsidRDefault="005C5BB4" w:rsidP="005C5BB4">
      <w:pPr>
        <w:spacing w:after="0" w:line="240" w:lineRule="auto"/>
        <w:rPr>
          <w:rFonts w:ascii="Times New Roman" w:hAnsi="Times New Roman"/>
          <w:sz w:val="24"/>
          <w:szCs w:val="24"/>
        </w:rPr>
      </w:pPr>
      <w:r w:rsidRPr="005C5BB4">
        <w:rPr>
          <w:rFonts w:ascii="Times New Roman" w:hAnsi="Times New Roman"/>
          <w:sz w:val="24"/>
          <w:szCs w:val="24"/>
        </w:rPr>
        <w:tab/>
        <w:t>Podle názorů návštěvníků i vystavovatelů se akce nadmíru vydařila za což jsme rádi a chceme tímto poděkovat všem, kteří pomáhali s organizací, přispěli dobrovolným vstupným</w:t>
      </w:r>
      <w:r w:rsidR="006E5B34">
        <w:rPr>
          <w:rFonts w:ascii="Times New Roman" w:hAnsi="Times New Roman"/>
          <w:sz w:val="24"/>
          <w:szCs w:val="24"/>
        </w:rPr>
        <w:t>, sponzorům</w:t>
      </w:r>
      <w:r w:rsidRPr="005C5BB4">
        <w:rPr>
          <w:rFonts w:ascii="Times New Roman" w:hAnsi="Times New Roman"/>
          <w:sz w:val="24"/>
          <w:szCs w:val="24"/>
        </w:rPr>
        <w:t xml:space="preserve"> nebo se jakkoli zúčastnili.</w:t>
      </w:r>
    </w:p>
    <w:p w14:paraId="03B66F9A" w14:textId="0111E830" w:rsidR="005C5BB4" w:rsidRPr="005C5BB4" w:rsidRDefault="005C5BB4" w:rsidP="005C5BB4">
      <w:pPr>
        <w:spacing w:after="0" w:line="240" w:lineRule="auto"/>
        <w:rPr>
          <w:rFonts w:ascii="Times New Roman" w:hAnsi="Times New Roman"/>
          <w:sz w:val="24"/>
          <w:szCs w:val="24"/>
        </w:rPr>
      </w:pPr>
      <w:r w:rsidRPr="005C5BB4">
        <w:rPr>
          <w:rFonts w:ascii="Times New Roman" w:hAnsi="Times New Roman"/>
          <w:sz w:val="24"/>
          <w:szCs w:val="24"/>
        </w:rPr>
        <w:tab/>
      </w:r>
      <w:r w:rsidRPr="005C5BB4">
        <w:rPr>
          <w:rStyle w:val="x193iq5w"/>
          <w:rFonts w:ascii="Times New Roman" w:hAnsi="Times New Roman"/>
          <w:sz w:val="24"/>
          <w:szCs w:val="24"/>
        </w:rPr>
        <w:t>Děkujeme všem za účast a těšíme se na další ročník, který se uskuteční v sobotu 1</w:t>
      </w:r>
      <w:r w:rsidR="006E5B34">
        <w:rPr>
          <w:rStyle w:val="x193iq5w"/>
          <w:rFonts w:ascii="Times New Roman" w:hAnsi="Times New Roman"/>
          <w:sz w:val="24"/>
          <w:szCs w:val="24"/>
        </w:rPr>
        <w:t>2</w:t>
      </w:r>
      <w:r w:rsidRPr="005C5BB4">
        <w:rPr>
          <w:rStyle w:val="x193iq5w"/>
          <w:rFonts w:ascii="Times New Roman" w:hAnsi="Times New Roman"/>
          <w:sz w:val="24"/>
          <w:szCs w:val="24"/>
        </w:rPr>
        <w:t>. září 202</w:t>
      </w:r>
      <w:r w:rsidR="006E5B34">
        <w:rPr>
          <w:rStyle w:val="x193iq5w"/>
          <w:rFonts w:ascii="Times New Roman" w:hAnsi="Times New Roman"/>
          <w:sz w:val="24"/>
          <w:szCs w:val="24"/>
        </w:rPr>
        <w:t>6.</w:t>
      </w:r>
    </w:p>
    <w:p w14:paraId="7DD213DC" w14:textId="721F55CD" w:rsidR="00094948" w:rsidRPr="00385380" w:rsidRDefault="00385380" w:rsidP="003228DD">
      <w:pPr>
        <w:rPr>
          <w:rFonts w:ascii="Times New Roman" w:hAnsi="Times New Roman"/>
          <w:bCs/>
          <w:sz w:val="24"/>
          <w:szCs w:val="24"/>
        </w:rPr>
      </w:pPr>
      <w:r>
        <w:rPr>
          <w:b/>
          <w:noProof/>
          <w:sz w:val="28"/>
          <w:szCs w:val="28"/>
        </w:rPr>
        <w:drawing>
          <wp:anchor distT="0" distB="0" distL="114300" distR="114300" simplePos="0" relativeHeight="251683840" behindDoc="1" locked="0" layoutInCell="1" allowOverlap="1" wp14:anchorId="434E6912" wp14:editId="12CCB1A9">
            <wp:simplePos x="0" y="0"/>
            <wp:positionH relativeFrom="column">
              <wp:posOffset>3169285</wp:posOffset>
            </wp:positionH>
            <wp:positionV relativeFrom="paragraph">
              <wp:posOffset>248285</wp:posOffset>
            </wp:positionV>
            <wp:extent cx="2407920" cy="1812925"/>
            <wp:effectExtent l="0" t="0" r="0" b="0"/>
            <wp:wrapNone/>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ázek 1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07920" cy="1812925"/>
                    </a:xfrm>
                    <a:prstGeom prst="rect">
                      <a:avLst/>
                    </a:prstGeom>
                  </pic:spPr>
                </pic:pic>
              </a:graphicData>
            </a:graphic>
          </wp:anchor>
        </w:drawing>
      </w:r>
      <w:r>
        <w:rPr>
          <w:b/>
          <w:noProof/>
          <w:sz w:val="28"/>
          <w:szCs w:val="28"/>
        </w:rPr>
        <w:drawing>
          <wp:anchor distT="0" distB="0" distL="114300" distR="114300" simplePos="0" relativeHeight="251681792" behindDoc="1" locked="0" layoutInCell="1" allowOverlap="1" wp14:anchorId="08B0ED94" wp14:editId="00ABD833">
            <wp:simplePos x="0" y="0"/>
            <wp:positionH relativeFrom="column">
              <wp:posOffset>75565</wp:posOffset>
            </wp:positionH>
            <wp:positionV relativeFrom="paragraph">
              <wp:posOffset>225425</wp:posOffset>
            </wp:positionV>
            <wp:extent cx="2418080" cy="1821180"/>
            <wp:effectExtent l="0" t="0" r="1270" b="7620"/>
            <wp:wrapNone/>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ázek 1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18080" cy="1821180"/>
                    </a:xfrm>
                    <a:prstGeom prst="rect">
                      <a:avLst/>
                    </a:prstGeom>
                  </pic:spPr>
                </pic:pic>
              </a:graphicData>
            </a:graphic>
          </wp:anchor>
        </w:drawing>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385380">
        <w:rPr>
          <w:rFonts w:ascii="Times New Roman" w:hAnsi="Times New Roman"/>
          <w:bCs/>
          <w:sz w:val="24"/>
          <w:szCs w:val="24"/>
        </w:rPr>
        <w:t>Miroslav Dočekal</w:t>
      </w:r>
    </w:p>
    <w:p w14:paraId="20B65B07" w14:textId="77777777" w:rsidR="00385380" w:rsidRDefault="00385380" w:rsidP="003228DD">
      <w:pPr>
        <w:pStyle w:val="Standard"/>
        <w:rPr>
          <w:b/>
          <w:sz w:val="28"/>
          <w:szCs w:val="28"/>
        </w:rPr>
      </w:pPr>
    </w:p>
    <w:p w14:paraId="34358773" w14:textId="77777777" w:rsidR="00385380" w:rsidRDefault="00385380" w:rsidP="003228DD">
      <w:pPr>
        <w:pStyle w:val="Standard"/>
        <w:rPr>
          <w:b/>
          <w:sz w:val="28"/>
          <w:szCs w:val="28"/>
        </w:rPr>
      </w:pPr>
    </w:p>
    <w:p w14:paraId="23C60E68" w14:textId="77777777" w:rsidR="00385380" w:rsidRDefault="00385380" w:rsidP="003228DD">
      <w:pPr>
        <w:pStyle w:val="Standard"/>
        <w:rPr>
          <w:b/>
          <w:sz w:val="28"/>
          <w:szCs w:val="28"/>
        </w:rPr>
      </w:pPr>
    </w:p>
    <w:p w14:paraId="69CAA479" w14:textId="77777777" w:rsidR="00385380" w:rsidRDefault="00385380" w:rsidP="003228DD">
      <w:pPr>
        <w:pStyle w:val="Standard"/>
        <w:rPr>
          <w:b/>
          <w:sz w:val="28"/>
          <w:szCs w:val="28"/>
        </w:rPr>
      </w:pPr>
    </w:p>
    <w:p w14:paraId="173095E9" w14:textId="77777777" w:rsidR="00385380" w:rsidRDefault="00385380" w:rsidP="003228DD">
      <w:pPr>
        <w:pStyle w:val="Standard"/>
        <w:rPr>
          <w:b/>
          <w:sz w:val="28"/>
          <w:szCs w:val="28"/>
        </w:rPr>
      </w:pPr>
    </w:p>
    <w:p w14:paraId="4C0BCD85" w14:textId="77777777" w:rsidR="00385380" w:rsidRDefault="00385380" w:rsidP="003228DD">
      <w:pPr>
        <w:pStyle w:val="Standard"/>
        <w:rPr>
          <w:b/>
          <w:sz w:val="28"/>
          <w:szCs w:val="28"/>
        </w:rPr>
      </w:pPr>
    </w:p>
    <w:p w14:paraId="306B42AC" w14:textId="77777777" w:rsidR="00385380" w:rsidRDefault="00385380" w:rsidP="003228DD">
      <w:pPr>
        <w:pStyle w:val="Standard"/>
        <w:rPr>
          <w:b/>
          <w:sz w:val="28"/>
          <w:szCs w:val="28"/>
        </w:rPr>
      </w:pPr>
    </w:p>
    <w:p w14:paraId="74A37B76" w14:textId="51C85CA3" w:rsidR="00385380" w:rsidRDefault="00385380" w:rsidP="00385380">
      <w:pPr>
        <w:pStyle w:val="Standard"/>
        <w:jc w:val="center"/>
        <w:rPr>
          <w:bCs/>
        </w:rPr>
      </w:pPr>
      <w:r w:rsidRPr="00385380">
        <w:rPr>
          <w:bCs/>
        </w:rPr>
        <w:t>-12-</w:t>
      </w:r>
    </w:p>
    <w:p w14:paraId="0E96B48E" w14:textId="52E22883" w:rsidR="00385380" w:rsidRPr="00385380" w:rsidRDefault="00A239D7" w:rsidP="00385380">
      <w:pPr>
        <w:pStyle w:val="Standard"/>
        <w:rPr>
          <w:bCs/>
        </w:rPr>
      </w:pPr>
      <w:r>
        <w:rPr>
          <w:noProof/>
        </w:rPr>
        <w:lastRenderedPageBreak/>
        <w:drawing>
          <wp:anchor distT="0" distB="0" distL="114300" distR="114300" simplePos="0" relativeHeight="251688960" behindDoc="1" locked="0" layoutInCell="1" allowOverlap="1" wp14:anchorId="657B8FFC" wp14:editId="2DD7626E">
            <wp:simplePos x="0" y="0"/>
            <wp:positionH relativeFrom="margin">
              <wp:posOffset>-635</wp:posOffset>
            </wp:positionH>
            <wp:positionV relativeFrom="paragraph">
              <wp:posOffset>4608830</wp:posOffset>
            </wp:positionV>
            <wp:extent cx="5966460" cy="3975009"/>
            <wp:effectExtent l="0" t="0" r="0" b="6985"/>
            <wp:wrapNone/>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ázek 25"/>
                    <pic:cNvPicPr/>
                  </pic:nvPicPr>
                  <pic:blipFill>
                    <a:blip r:embed="rId27">
                      <a:alphaModFix amt="50000"/>
                      <a:extLst>
                        <a:ext uri="{28A0092B-C50C-407E-A947-70E740481C1C}">
                          <a14:useLocalDpi xmlns:a14="http://schemas.microsoft.com/office/drawing/2010/main" val="0"/>
                        </a:ext>
                      </a:extLst>
                    </a:blip>
                    <a:stretch>
                      <a:fillRect/>
                    </a:stretch>
                  </pic:blipFill>
                  <pic:spPr>
                    <a:xfrm>
                      <a:off x="0" y="0"/>
                      <a:ext cx="5966460" cy="3975009"/>
                    </a:xfrm>
                    <a:prstGeom prst="rect">
                      <a:avLst/>
                    </a:prstGeom>
                  </pic:spPr>
                </pic:pic>
              </a:graphicData>
            </a:graphic>
            <wp14:sizeRelH relativeFrom="margin">
              <wp14:pctWidth>0</wp14:pctWidth>
            </wp14:sizeRelH>
            <wp14:sizeRelV relativeFrom="margin">
              <wp14:pctHeight>0</wp14:pctHeight>
            </wp14:sizeRelV>
          </wp:anchor>
        </w:drawing>
      </w:r>
      <w:r w:rsidR="008912BE">
        <w:rPr>
          <w:b/>
          <w:noProof/>
          <w:sz w:val="28"/>
          <w:szCs w:val="28"/>
        </w:rPr>
        <w:drawing>
          <wp:anchor distT="0" distB="0" distL="114300" distR="114300" simplePos="0" relativeHeight="251687936" behindDoc="0" locked="0" layoutInCell="1" allowOverlap="1" wp14:anchorId="27EB089D" wp14:editId="5AF36418">
            <wp:simplePos x="0" y="0"/>
            <wp:positionH relativeFrom="column">
              <wp:posOffset>3062605</wp:posOffset>
            </wp:positionH>
            <wp:positionV relativeFrom="paragraph">
              <wp:posOffset>2284730</wp:posOffset>
            </wp:positionV>
            <wp:extent cx="2933700" cy="2200275"/>
            <wp:effectExtent l="0" t="0" r="0" b="9525"/>
            <wp:wrapThrough wrapText="bothSides">
              <wp:wrapPolygon edited="0">
                <wp:start x="0" y="0"/>
                <wp:lineTo x="0" y="21506"/>
                <wp:lineTo x="21460" y="21506"/>
                <wp:lineTo x="21460" y="0"/>
                <wp:lineTo x="0" y="0"/>
              </wp:wrapPolygon>
            </wp:wrapThrough>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Obrázek 2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933700" cy="2200275"/>
                    </a:xfrm>
                    <a:prstGeom prst="rect">
                      <a:avLst/>
                    </a:prstGeom>
                  </pic:spPr>
                </pic:pic>
              </a:graphicData>
            </a:graphic>
            <wp14:sizeRelH relativeFrom="margin">
              <wp14:pctWidth>0</wp14:pctWidth>
            </wp14:sizeRelH>
            <wp14:sizeRelV relativeFrom="margin">
              <wp14:pctHeight>0</wp14:pctHeight>
            </wp14:sizeRelV>
          </wp:anchor>
        </w:drawing>
      </w:r>
      <w:r w:rsidR="008912BE">
        <w:rPr>
          <w:bCs/>
          <w:noProof/>
        </w:rPr>
        <w:drawing>
          <wp:anchor distT="0" distB="0" distL="114300" distR="114300" simplePos="0" relativeHeight="251686912" behindDoc="0" locked="0" layoutInCell="1" allowOverlap="1" wp14:anchorId="73D7D440" wp14:editId="62BF9102">
            <wp:simplePos x="0" y="0"/>
            <wp:positionH relativeFrom="column">
              <wp:posOffset>6985</wp:posOffset>
            </wp:positionH>
            <wp:positionV relativeFrom="paragraph">
              <wp:posOffset>2284730</wp:posOffset>
            </wp:positionV>
            <wp:extent cx="2933700" cy="2208530"/>
            <wp:effectExtent l="0" t="0" r="0" b="1270"/>
            <wp:wrapThrough wrapText="bothSides">
              <wp:wrapPolygon edited="0">
                <wp:start x="0" y="0"/>
                <wp:lineTo x="0" y="21426"/>
                <wp:lineTo x="21460" y="21426"/>
                <wp:lineTo x="21460" y="0"/>
                <wp:lineTo x="0" y="0"/>
              </wp:wrapPolygon>
            </wp:wrapThrough>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ázek 2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33700" cy="2208530"/>
                    </a:xfrm>
                    <a:prstGeom prst="rect">
                      <a:avLst/>
                    </a:prstGeom>
                  </pic:spPr>
                </pic:pic>
              </a:graphicData>
            </a:graphic>
            <wp14:sizeRelH relativeFrom="margin">
              <wp14:pctWidth>0</wp14:pctWidth>
            </wp14:sizeRelH>
            <wp14:sizeRelV relativeFrom="margin">
              <wp14:pctHeight>0</wp14:pctHeight>
            </wp14:sizeRelV>
          </wp:anchor>
        </w:drawing>
      </w:r>
      <w:r w:rsidR="00385380">
        <w:rPr>
          <w:bCs/>
          <w:noProof/>
        </w:rPr>
        <w:drawing>
          <wp:anchor distT="0" distB="0" distL="114300" distR="114300" simplePos="0" relativeHeight="251684864" behindDoc="0" locked="0" layoutInCell="1" allowOverlap="1" wp14:anchorId="5981EEED" wp14:editId="70F47791">
            <wp:simplePos x="0" y="0"/>
            <wp:positionH relativeFrom="margin">
              <wp:align>left</wp:align>
            </wp:positionH>
            <wp:positionV relativeFrom="paragraph">
              <wp:posOffset>0</wp:posOffset>
            </wp:positionV>
            <wp:extent cx="2948940" cy="2220595"/>
            <wp:effectExtent l="0" t="0" r="3810" b="8255"/>
            <wp:wrapThrough wrapText="bothSides">
              <wp:wrapPolygon edited="0">
                <wp:start x="0" y="0"/>
                <wp:lineTo x="0" y="21495"/>
                <wp:lineTo x="21488" y="21495"/>
                <wp:lineTo x="21488" y="0"/>
                <wp:lineTo x="0" y="0"/>
              </wp:wrapPolygon>
            </wp:wrapThrough>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ázek 1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951664" cy="2222850"/>
                    </a:xfrm>
                    <a:prstGeom prst="rect">
                      <a:avLst/>
                    </a:prstGeom>
                  </pic:spPr>
                </pic:pic>
              </a:graphicData>
            </a:graphic>
            <wp14:sizeRelH relativeFrom="margin">
              <wp14:pctWidth>0</wp14:pctWidth>
            </wp14:sizeRelH>
            <wp14:sizeRelV relativeFrom="margin">
              <wp14:pctHeight>0</wp14:pctHeight>
            </wp14:sizeRelV>
          </wp:anchor>
        </w:drawing>
      </w:r>
      <w:r w:rsidR="00385380">
        <w:rPr>
          <w:bCs/>
          <w:noProof/>
        </w:rPr>
        <w:drawing>
          <wp:anchor distT="0" distB="0" distL="114300" distR="114300" simplePos="0" relativeHeight="251685888" behindDoc="0" locked="0" layoutInCell="1" allowOverlap="1" wp14:anchorId="5DB77D12" wp14:editId="4AA89BD6">
            <wp:simplePos x="0" y="0"/>
            <wp:positionH relativeFrom="column">
              <wp:posOffset>3049905</wp:posOffset>
            </wp:positionH>
            <wp:positionV relativeFrom="paragraph">
              <wp:posOffset>6985</wp:posOffset>
            </wp:positionV>
            <wp:extent cx="2956560" cy="2217420"/>
            <wp:effectExtent l="0" t="0" r="0" b="0"/>
            <wp:wrapThrough wrapText="bothSides">
              <wp:wrapPolygon edited="0">
                <wp:start x="0" y="0"/>
                <wp:lineTo x="0" y="21340"/>
                <wp:lineTo x="21433" y="21340"/>
                <wp:lineTo x="21433" y="0"/>
                <wp:lineTo x="0" y="0"/>
              </wp:wrapPolygon>
            </wp:wrapThrough>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956560" cy="2217420"/>
                    </a:xfrm>
                    <a:prstGeom prst="rect">
                      <a:avLst/>
                    </a:prstGeom>
                  </pic:spPr>
                </pic:pic>
              </a:graphicData>
            </a:graphic>
            <wp14:sizeRelH relativeFrom="margin">
              <wp14:pctWidth>0</wp14:pctWidth>
            </wp14:sizeRelH>
            <wp14:sizeRelV relativeFrom="margin">
              <wp14:pctHeight>0</wp14:pctHeight>
            </wp14:sizeRelV>
          </wp:anchor>
        </w:drawing>
      </w:r>
    </w:p>
    <w:p w14:paraId="0E6ACF14" w14:textId="6C76F52D" w:rsidR="00656C9D" w:rsidRDefault="00A239D7" w:rsidP="00A239D7">
      <w:pPr>
        <w:tabs>
          <w:tab w:val="left" w:pos="1056"/>
        </w:tabs>
        <w:rPr>
          <w:rFonts w:ascii="Times New Roman" w:hAnsi="Times New Roman"/>
          <w:noProof/>
          <w:sz w:val="24"/>
          <w:szCs w:val="24"/>
        </w:rPr>
      </w:pPr>
      <w:r>
        <w:rPr>
          <w:rFonts w:ascii="Times New Roman" w:hAnsi="Times New Roman"/>
          <w:noProof/>
          <w:sz w:val="24"/>
          <w:szCs w:val="24"/>
        </w:rPr>
        <w:tab/>
      </w:r>
    </w:p>
    <w:p w14:paraId="301CB0C2" w14:textId="147F42E0" w:rsidR="00656C9D" w:rsidRPr="00656C9D" w:rsidRDefault="00A239D7" w:rsidP="00A239D7">
      <w:pPr>
        <w:tabs>
          <w:tab w:val="center" w:pos="4536"/>
          <w:tab w:val="right" w:pos="9072"/>
        </w:tabs>
        <w:rPr>
          <w:rFonts w:ascii="Times New Roman" w:hAnsi="Times New Roman"/>
          <w:sz w:val="28"/>
          <w:szCs w:val="28"/>
        </w:rPr>
      </w:pPr>
      <w:r>
        <w:rPr>
          <w:rFonts w:ascii="Times New Roman" w:hAnsi="Times New Roman"/>
          <w:sz w:val="28"/>
          <w:szCs w:val="28"/>
        </w:rPr>
        <w:tab/>
      </w:r>
      <w:r w:rsidR="00656C9D" w:rsidRPr="00656C9D">
        <w:rPr>
          <w:rFonts w:ascii="Times New Roman" w:hAnsi="Times New Roman"/>
          <w:sz w:val="28"/>
          <w:szCs w:val="28"/>
        </w:rPr>
        <w:t xml:space="preserve">Zastupitelstvo obce Sobíňov </w:t>
      </w:r>
      <w:r>
        <w:rPr>
          <w:rFonts w:ascii="Times New Roman" w:hAnsi="Times New Roman"/>
          <w:sz w:val="28"/>
          <w:szCs w:val="28"/>
        </w:rPr>
        <w:tab/>
      </w:r>
    </w:p>
    <w:p w14:paraId="57B5DEF0" w14:textId="262E9103" w:rsidR="00656C9D" w:rsidRPr="00656C9D" w:rsidRDefault="00656C9D" w:rsidP="00656C9D">
      <w:pPr>
        <w:jc w:val="center"/>
        <w:rPr>
          <w:rFonts w:ascii="Times New Roman" w:hAnsi="Times New Roman"/>
          <w:sz w:val="28"/>
          <w:szCs w:val="28"/>
        </w:rPr>
      </w:pPr>
      <w:r w:rsidRPr="00656C9D">
        <w:rPr>
          <w:rFonts w:ascii="Times New Roman" w:hAnsi="Times New Roman"/>
          <w:sz w:val="28"/>
          <w:szCs w:val="28"/>
        </w:rPr>
        <w:t>pořádá v sobotu 15. listopadu 2025 od 14:00</w:t>
      </w:r>
    </w:p>
    <w:p w14:paraId="77367C91" w14:textId="143CDFD3" w:rsidR="00656C9D" w:rsidRPr="00656C9D" w:rsidRDefault="00656C9D" w:rsidP="00656C9D">
      <w:pPr>
        <w:jc w:val="center"/>
        <w:rPr>
          <w:rFonts w:ascii="Times New Roman" w:hAnsi="Times New Roman"/>
          <w:b/>
          <w:sz w:val="56"/>
          <w:szCs w:val="56"/>
        </w:rPr>
      </w:pPr>
      <w:r w:rsidRPr="00656C9D">
        <w:rPr>
          <w:rFonts w:ascii="Times New Roman" w:hAnsi="Times New Roman"/>
          <w:b/>
          <w:sz w:val="56"/>
          <w:szCs w:val="56"/>
        </w:rPr>
        <w:t>POSEZENÍ SE SENIORY</w:t>
      </w:r>
    </w:p>
    <w:p w14:paraId="0055CFA6" w14:textId="77777777" w:rsidR="00656C9D" w:rsidRPr="00656C9D" w:rsidRDefault="00656C9D" w:rsidP="00656C9D">
      <w:pPr>
        <w:jc w:val="center"/>
        <w:rPr>
          <w:rFonts w:ascii="Times New Roman" w:hAnsi="Times New Roman"/>
          <w:sz w:val="28"/>
          <w:szCs w:val="28"/>
        </w:rPr>
      </w:pPr>
    </w:p>
    <w:p w14:paraId="770BC847" w14:textId="77777777" w:rsidR="00656C9D" w:rsidRPr="00656C9D" w:rsidRDefault="00656C9D" w:rsidP="00656C9D">
      <w:pPr>
        <w:jc w:val="center"/>
        <w:rPr>
          <w:rFonts w:ascii="Times New Roman" w:hAnsi="Times New Roman"/>
          <w:sz w:val="28"/>
          <w:szCs w:val="28"/>
        </w:rPr>
      </w:pPr>
      <w:r w:rsidRPr="00656C9D">
        <w:rPr>
          <w:rFonts w:ascii="Times New Roman" w:hAnsi="Times New Roman"/>
          <w:sz w:val="28"/>
          <w:szCs w:val="28"/>
        </w:rPr>
        <w:t>k tanci a poslechu hraje skupina SKLENAŘINKA pod vedením pana Slaniny</w:t>
      </w:r>
    </w:p>
    <w:p w14:paraId="1A0F35BF" w14:textId="77777777" w:rsidR="00656C9D" w:rsidRPr="00656C9D" w:rsidRDefault="00656C9D" w:rsidP="00656C9D">
      <w:pPr>
        <w:jc w:val="center"/>
        <w:rPr>
          <w:rFonts w:ascii="Times New Roman" w:hAnsi="Times New Roman"/>
          <w:sz w:val="28"/>
          <w:szCs w:val="28"/>
        </w:rPr>
      </w:pPr>
      <w:r w:rsidRPr="00656C9D">
        <w:rPr>
          <w:rFonts w:ascii="Times New Roman" w:hAnsi="Times New Roman"/>
          <w:sz w:val="28"/>
          <w:szCs w:val="28"/>
        </w:rPr>
        <w:t>se svým programem vystoupí také žáci základní školy</w:t>
      </w:r>
    </w:p>
    <w:p w14:paraId="548D9C1B" w14:textId="77777777" w:rsidR="00656C9D" w:rsidRPr="00656C9D" w:rsidRDefault="00656C9D" w:rsidP="00656C9D">
      <w:pPr>
        <w:jc w:val="center"/>
        <w:rPr>
          <w:rFonts w:ascii="Times New Roman" w:hAnsi="Times New Roman"/>
          <w:sz w:val="28"/>
          <w:szCs w:val="28"/>
        </w:rPr>
      </w:pPr>
      <w:r w:rsidRPr="00656C9D">
        <w:rPr>
          <w:rFonts w:ascii="Times New Roman" w:hAnsi="Times New Roman"/>
          <w:sz w:val="28"/>
          <w:szCs w:val="28"/>
        </w:rPr>
        <w:t>občerstvení zajištěno</w:t>
      </w:r>
    </w:p>
    <w:p w14:paraId="57AA88BB" w14:textId="71009F0D" w:rsidR="00656C9D" w:rsidRPr="00656C9D" w:rsidRDefault="00656C9D" w:rsidP="00A239D7">
      <w:pPr>
        <w:jc w:val="right"/>
        <w:rPr>
          <w:rFonts w:ascii="Times New Roman" w:hAnsi="Times New Roman"/>
          <w:sz w:val="28"/>
          <w:szCs w:val="28"/>
          <w:u w:val="single"/>
        </w:rPr>
      </w:pPr>
    </w:p>
    <w:p w14:paraId="23B72493" w14:textId="77777777" w:rsidR="00A239D7" w:rsidRDefault="00A239D7" w:rsidP="00A239D7">
      <w:pPr>
        <w:tabs>
          <w:tab w:val="center" w:pos="4536"/>
          <w:tab w:val="right" w:pos="9072"/>
        </w:tabs>
        <w:rPr>
          <w:rFonts w:ascii="Times New Roman" w:hAnsi="Times New Roman"/>
          <w:color w:val="FFFFFF"/>
          <w:sz w:val="28"/>
          <w:szCs w:val="28"/>
          <w:u w:val="single"/>
        </w:rPr>
      </w:pPr>
      <w:r>
        <w:rPr>
          <w:rFonts w:ascii="Times New Roman" w:hAnsi="Times New Roman"/>
          <w:sz w:val="28"/>
          <w:szCs w:val="28"/>
          <w:u w:val="single"/>
        </w:rPr>
        <w:tab/>
        <w:t xml:space="preserve">       </w:t>
      </w:r>
      <w:r w:rsidR="00656C9D" w:rsidRPr="00656C9D">
        <w:rPr>
          <w:rFonts w:ascii="Times New Roman" w:hAnsi="Times New Roman"/>
          <w:sz w:val="28"/>
          <w:szCs w:val="28"/>
          <w:u w:val="single"/>
        </w:rPr>
        <w:t xml:space="preserve">Tato akce je určena pouze pro občany obce </w:t>
      </w:r>
      <w:r w:rsidR="00656C9D" w:rsidRPr="00A239D7">
        <w:rPr>
          <w:rFonts w:ascii="Times New Roman" w:hAnsi="Times New Roman"/>
          <w:sz w:val="28"/>
          <w:szCs w:val="28"/>
          <w:u w:val="single"/>
        </w:rPr>
        <w:t>Sobíňov.</w:t>
      </w:r>
      <w:r w:rsidRPr="00A239D7">
        <w:rPr>
          <w:rFonts w:ascii="Times New Roman" w:hAnsi="Times New Roman"/>
          <w:sz w:val="28"/>
          <w:szCs w:val="28"/>
          <w:u w:val="single"/>
        </w:rPr>
        <w:tab/>
      </w:r>
    </w:p>
    <w:p w14:paraId="50A34A31" w14:textId="3E9E732E" w:rsidR="00656C9D" w:rsidRPr="00656C9D" w:rsidRDefault="00A239D7" w:rsidP="00A239D7">
      <w:pPr>
        <w:tabs>
          <w:tab w:val="center" w:pos="4536"/>
          <w:tab w:val="right" w:pos="9072"/>
        </w:tabs>
        <w:rPr>
          <w:rFonts w:ascii="Times New Roman" w:hAnsi="Times New Roman"/>
          <w:color w:val="FFFFFF"/>
          <w:sz w:val="28"/>
          <w:szCs w:val="28"/>
          <w:u w:val="single"/>
        </w:rPr>
      </w:pPr>
      <w:r>
        <w:rPr>
          <w:rFonts w:ascii="Times New Roman" w:hAnsi="Times New Roman"/>
          <w:color w:val="FFFFFF"/>
          <w:sz w:val="28"/>
          <w:szCs w:val="28"/>
          <w:u w:val="single"/>
        </w:rPr>
        <w:tab/>
      </w:r>
      <w:r w:rsidR="00656C9D" w:rsidRPr="00656C9D">
        <w:rPr>
          <w:rFonts w:ascii="Times New Roman" w:hAnsi="Times New Roman"/>
          <w:sz w:val="28"/>
          <w:szCs w:val="28"/>
        </w:rPr>
        <w:t>-13-</w:t>
      </w:r>
    </w:p>
    <w:p w14:paraId="20D1FC66" w14:textId="77777777" w:rsidR="00992129" w:rsidRPr="008C3A01" w:rsidRDefault="00992129" w:rsidP="00EE6F07">
      <w:pPr>
        <w:spacing w:after="0" w:line="240" w:lineRule="auto"/>
        <w:rPr>
          <w:rFonts w:ascii="Times New Roman" w:hAnsi="Times New Roman"/>
          <w:sz w:val="24"/>
          <w:szCs w:val="24"/>
        </w:rPr>
      </w:pPr>
      <w:r w:rsidRPr="008C3A01">
        <w:rPr>
          <w:rFonts w:ascii="Times New Roman" w:hAnsi="Times New Roman"/>
          <w:sz w:val="24"/>
          <w:szCs w:val="24"/>
        </w:rPr>
        <w:lastRenderedPageBreak/>
        <w:t xml:space="preserve">Po životě naplněném prací a láskou k rodině, lidem, Sobíňovu a rodnému Ždírci nad Doubravou, odešla tak tiše a skromně,  jak i  žila, dne 20. června 2025 v 94 letech paní </w:t>
      </w:r>
      <w:r w:rsidRPr="008C3A01">
        <w:rPr>
          <w:rFonts w:ascii="Times New Roman" w:hAnsi="Times New Roman"/>
          <w:b/>
          <w:sz w:val="24"/>
          <w:szCs w:val="24"/>
        </w:rPr>
        <w:t>Alžběta Henzlová.</w:t>
      </w:r>
      <w:r w:rsidRPr="008C3A01">
        <w:rPr>
          <w:rFonts w:ascii="Times New Roman" w:hAnsi="Times New Roman"/>
          <w:sz w:val="24"/>
          <w:szCs w:val="24"/>
        </w:rPr>
        <w:t xml:space="preserve"> </w:t>
      </w:r>
    </w:p>
    <w:p w14:paraId="32CC9B7D" w14:textId="77777777" w:rsidR="00992129" w:rsidRDefault="00992129" w:rsidP="00EE6F07">
      <w:pPr>
        <w:spacing w:after="0" w:line="240" w:lineRule="auto"/>
        <w:rPr>
          <w:rFonts w:ascii="Times New Roman" w:hAnsi="Times New Roman"/>
          <w:b/>
          <w:sz w:val="24"/>
          <w:szCs w:val="24"/>
        </w:rPr>
      </w:pPr>
    </w:p>
    <w:p w14:paraId="6E75DA5B" w14:textId="77777777" w:rsidR="00992129" w:rsidRPr="008C3A01" w:rsidRDefault="00992129" w:rsidP="00EE6F07">
      <w:pPr>
        <w:spacing w:after="0" w:line="240" w:lineRule="auto"/>
        <w:rPr>
          <w:rFonts w:ascii="Times New Roman" w:hAnsi="Times New Roman"/>
          <w:sz w:val="24"/>
          <w:szCs w:val="24"/>
        </w:rPr>
      </w:pPr>
      <w:r w:rsidRPr="008C3A01">
        <w:rPr>
          <w:rFonts w:ascii="Times New Roman" w:hAnsi="Times New Roman"/>
          <w:b/>
          <w:sz w:val="24"/>
          <w:szCs w:val="24"/>
        </w:rPr>
        <w:t>Upřímně děkujeme všem občanům Sobíňova a Ždírce, kteří se s naší maminkou a babičkou  přišli 27. června  do havlíčkobrodské smuteční  síně rozloučit.</w:t>
      </w:r>
      <w:r w:rsidRPr="008C3A01">
        <w:rPr>
          <w:rFonts w:ascii="Times New Roman" w:hAnsi="Times New Roman"/>
          <w:sz w:val="24"/>
          <w:szCs w:val="24"/>
        </w:rPr>
        <w:t xml:space="preserve">  </w:t>
      </w:r>
    </w:p>
    <w:p w14:paraId="3A46CDFE" w14:textId="77777777" w:rsidR="00992129" w:rsidRPr="008C3A01" w:rsidRDefault="00992129" w:rsidP="00EE6F07">
      <w:pPr>
        <w:spacing w:after="0" w:line="240" w:lineRule="auto"/>
        <w:rPr>
          <w:rFonts w:ascii="Times New Roman" w:hAnsi="Times New Roman"/>
          <w:sz w:val="24"/>
          <w:szCs w:val="24"/>
        </w:rPr>
      </w:pPr>
      <w:r>
        <w:rPr>
          <w:rFonts w:ascii="Times New Roman" w:hAnsi="Times New Roman"/>
          <w:noProof/>
          <w:sz w:val="24"/>
          <w:szCs w:val="24"/>
        </w:rPr>
        <w:drawing>
          <wp:anchor distT="0" distB="0" distL="114300" distR="114300" simplePos="0" relativeHeight="251702272" behindDoc="1" locked="0" layoutInCell="1" allowOverlap="1" wp14:anchorId="497D6502" wp14:editId="6A98ECD8">
            <wp:simplePos x="0" y="0"/>
            <wp:positionH relativeFrom="column">
              <wp:posOffset>4685665</wp:posOffset>
            </wp:positionH>
            <wp:positionV relativeFrom="paragraph">
              <wp:posOffset>285750</wp:posOffset>
            </wp:positionV>
            <wp:extent cx="1562100" cy="1040130"/>
            <wp:effectExtent l="0" t="0" r="0" b="762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562100" cy="1040130"/>
                    </a:xfrm>
                    <a:prstGeom prst="rect">
                      <a:avLst/>
                    </a:prstGeom>
                  </pic:spPr>
                </pic:pic>
              </a:graphicData>
            </a:graphic>
          </wp:anchor>
        </w:drawing>
      </w:r>
      <w:r w:rsidRPr="008C3A01">
        <w:rPr>
          <w:rFonts w:ascii="Times New Roman" w:hAnsi="Times New Roman"/>
          <w:sz w:val="24"/>
          <w:szCs w:val="24"/>
        </w:rPr>
        <w:t xml:space="preserve">Naše milá </w:t>
      </w:r>
      <w:proofErr w:type="spellStart"/>
      <w:r w:rsidRPr="008C3A01">
        <w:rPr>
          <w:rFonts w:ascii="Times New Roman" w:hAnsi="Times New Roman"/>
          <w:sz w:val="24"/>
          <w:szCs w:val="24"/>
        </w:rPr>
        <w:t>Betynko</w:t>
      </w:r>
      <w:proofErr w:type="spellEnd"/>
      <w:r w:rsidRPr="008C3A01">
        <w:rPr>
          <w:rFonts w:ascii="Times New Roman" w:hAnsi="Times New Roman"/>
          <w:sz w:val="24"/>
          <w:szCs w:val="24"/>
        </w:rPr>
        <w:t xml:space="preserve">, měli jsme tě a budeme navždy mít rádi,  stejně jako tatínka a dědu Josefa, který nás opustil v listopadu roku 2010.  </w:t>
      </w:r>
    </w:p>
    <w:p w14:paraId="495969B5" w14:textId="77777777" w:rsidR="00992129" w:rsidRDefault="00992129" w:rsidP="00992129">
      <w:pPr>
        <w:spacing w:after="0" w:line="240" w:lineRule="auto"/>
        <w:rPr>
          <w:rFonts w:ascii="Times New Roman" w:hAnsi="Times New Roman"/>
          <w:sz w:val="24"/>
          <w:szCs w:val="24"/>
        </w:rPr>
      </w:pPr>
      <w:r w:rsidRPr="008C3A0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8C3A01">
        <w:rPr>
          <w:rFonts w:ascii="Times New Roman" w:hAnsi="Times New Roman"/>
          <w:sz w:val="24"/>
          <w:szCs w:val="24"/>
        </w:rPr>
        <w:t xml:space="preserve"> Pecinovi, Krucemburk – Hluboká </w:t>
      </w:r>
    </w:p>
    <w:p w14:paraId="063915D5" w14:textId="77777777" w:rsidR="00992129" w:rsidRDefault="00992129" w:rsidP="00992129">
      <w:pPr>
        <w:spacing w:after="0" w:line="240" w:lineRule="auto"/>
        <w:rPr>
          <w:rFonts w:ascii="Times New Roman" w:hAnsi="Times New Roman"/>
          <w:sz w:val="24"/>
          <w:szCs w:val="24"/>
        </w:rPr>
      </w:pPr>
    </w:p>
    <w:p w14:paraId="57072E05" w14:textId="77777777" w:rsidR="00992129" w:rsidRDefault="00992129" w:rsidP="00992129"/>
    <w:p w14:paraId="71DA7492" w14:textId="26219311" w:rsidR="003616C2" w:rsidRPr="00EE7EC9" w:rsidRDefault="003616C2" w:rsidP="00992129">
      <w:pPr>
        <w:jc w:val="center"/>
        <w:rPr>
          <w:rFonts w:ascii="Times New Roman" w:hAnsi="Times New Roman"/>
          <w:b/>
          <w:bCs/>
          <w:sz w:val="24"/>
          <w:szCs w:val="24"/>
        </w:rPr>
      </w:pPr>
      <w:r>
        <w:rPr>
          <w:rFonts w:ascii="Times New Roman" w:hAnsi="Times New Roman"/>
          <w:b/>
          <w:bCs/>
          <w:sz w:val="24"/>
          <w:szCs w:val="24"/>
        </w:rPr>
        <w:tab/>
      </w:r>
      <w:r>
        <w:rPr>
          <w:rFonts w:ascii="Times New Roman" w:hAnsi="Times New Roman"/>
          <w:b/>
          <w:bCs/>
          <w:sz w:val="24"/>
          <w:szCs w:val="24"/>
        </w:rPr>
        <w:tab/>
      </w:r>
    </w:p>
    <w:p w14:paraId="64BB9BE1" w14:textId="5E678915" w:rsidR="00656C9D" w:rsidRDefault="00656C9D" w:rsidP="00656C9D">
      <w:pPr>
        <w:jc w:val="center"/>
        <w:rPr>
          <w:rFonts w:ascii="Times New Roman" w:hAnsi="Times New Roman"/>
          <w:color w:val="FFFFFF"/>
          <w:sz w:val="24"/>
          <w:szCs w:val="24"/>
          <w:u w:val="single"/>
        </w:rPr>
      </w:pPr>
    </w:p>
    <w:p w14:paraId="69D121C6" w14:textId="0308885B" w:rsidR="00385380" w:rsidRDefault="00385380" w:rsidP="003228DD">
      <w:pPr>
        <w:pStyle w:val="Standard"/>
        <w:rPr>
          <w:b/>
          <w:sz w:val="28"/>
          <w:szCs w:val="28"/>
        </w:rPr>
      </w:pPr>
    </w:p>
    <w:p w14:paraId="67E11813" w14:textId="6F4A165F" w:rsidR="00385380" w:rsidRDefault="00385380" w:rsidP="003228DD">
      <w:pPr>
        <w:pStyle w:val="Standard"/>
        <w:rPr>
          <w:b/>
          <w:sz w:val="28"/>
          <w:szCs w:val="28"/>
        </w:rPr>
      </w:pPr>
    </w:p>
    <w:p w14:paraId="08491D59" w14:textId="77F782EB" w:rsidR="00A239D7" w:rsidRDefault="00A239D7" w:rsidP="003228DD">
      <w:pPr>
        <w:pStyle w:val="Standard"/>
        <w:rPr>
          <w:b/>
          <w:sz w:val="28"/>
          <w:szCs w:val="28"/>
        </w:rPr>
      </w:pPr>
    </w:p>
    <w:p w14:paraId="6D667C49" w14:textId="0FBAF3BC" w:rsidR="00A239D7" w:rsidRDefault="00A239D7" w:rsidP="003228DD">
      <w:pPr>
        <w:pStyle w:val="Standard"/>
        <w:rPr>
          <w:b/>
          <w:sz w:val="28"/>
          <w:szCs w:val="28"/>
        </w:rPr>
      </w:pPr>
    </w:p>
    <w:p w14:paraId="154084C6" w14:textId="77777777" w:rsidR="00A239D7" w:rsidRDefault="00A239D7" w:rsidP="003228DD">
      <w:pPr>
        <w:pStyle w:val="Standard"/>
        <w:rPr>
          <w:b/>
          <w:sz w:val="28"/>
          <w:szCs w:val="28"/>
        </w:rPr>
      </w:pPr>
    </w:p>
    <w:p w14:paraId="273F8455" w14:textId="76D64C75" w:rsidR="003228DD" w:rsidRDefault="003228DD" w:rsidP="003228DD">
      <w:pPr>
        <w:pStyle w:val="Standard"/>
        <w:rPr>
          <w:b/>
          <w:sz w:val="28"/>
          <w:szCs w:val="28"/>
        </w:rPr>
      </w:pPr>
      <w:r>
        <w:rPr>
          <w:b/>
          <w:sz w:val="28"/>
          <w:szCs w:val="28"/>
        </w:rPr>
        <w:t>Životní jubilea</w:t>
      </w:r>
    </w:p>
    <w:p w14:paraId="4AC48194" w14:textId="4C06C408" w:rsidR="003228DD" w:rsidRDefault="003228DD" w:rsidP="003228DD">
      <w:pPr>
        <w:pStyle w:val="Standard"/>
        <w:rPr>
          <w:b/>
          <w:sz w:val="28"/>
          <w:szCs w:val="28"/>
        </w:rPr>
      </w:pPr>
    </w:p>
    <w:p w14:paraId="6FABD64A" w14:textId="7F5CBB93" w:rsidR="003228DD" w:rsidRDefault="003228DD" w:rsidP="003228DD">
      <w:pPr>
        <w:pStyle w:val="Standard"/>
      </w:pPr>
      <w:r>
        <w:rPr>
          <w:b/>
        </w:rPr>
        <w:t xml:space="preserve">80 let </w:t>
      </w:r>
      <w:r>
        <w:t>oslaví v listopadu        pan   František Vlasák</w:t>
      </w:r>
    </w:p>
    <w:p w14:paraId="2E48D8AF" w14:textId="1EB83509" w:rsidR="003228DD" w:rsidRDefault="003228DD" w:rsidP="003228DD">
      <w:pPr>
        <w:pStyle w:val="Standard"/>
      </w:pPr>
      <w:r>
        <w:t xml:space="preserve">                     v prosinci          paní  Eva Procházková</w:t>
      </w:r>
    </w:p>
    <w:p w14:paraId="3BAD7888" w14:textId="3B5EB7B6" w:rsidR="003228DD" w:rsidRDefault="003228DD" w:rsidP="003228DD">
      <w:pPr>
        <w:pStyle w:val="Standard"/>
      </w:pPr>
      <w:r>
        <w:t xml:space="preserve">                                               paní  Jitřenka </w:t>
      </w:r>
      <w:proofErr w:type="spellStart"/>
      <w:r>
        <w:t>Rajmová</w:t>
      </w:r>
      <w:proofErr w:type="spellEnd"/>
    </w:p>
    <w:p w14:paraId="514D778F" w14:textId="1BD756D0" w:rsidR="006D5A63" w:rsidRDefault="003616C2" w:rsidP="003228DD">
      <w:pPr>
        <w:pStyle w:val="Standard"/>
      </w:pPr>
      <w:r>
        <w:rPr>
          <w:noProof/>
        </w:rPr>
        <w:drawing>
          <wp:anchor distT="0" distB="0" distL="114300" distR="114300" simplePos="0" relativeHeight="251693056" behindDoc="1" locked="0" layoutInCell="1" allowOverlap="1" wp14:anchorId="7C38314C" wp14:editId="3FF72A56">
            <wp:simplePos x="0" y="0"/>
            <wp:positionH relativeFrom="margin">
              <wp:posOffset>3638550</wp:posOffset>
            </wp:positionH>
            <wp:positionV relativeFrom="paragraph">
              <wp:posOffset>10795</wp:posOffset>
            </wp:positionV>
            <wp:extent cx="1579245" cy="2018665"/>
            <wp:effectExtent l="0" t="0" r="1905" b="635"/>
            <wp:wrapNone/>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brázek 30"/>
                    <pic:cNvPicPr/>
                  </pic:nvPicPr>
                  <pic:blipFill>
                    <a:blip r:embed="rId33" cstate="print">
                      <a:extLst>
                        <a:ext uri="{28A0092B-C50C-407E-A947-70E740481C1C}">
                          <a14:useLocalDpi xmlns:a14="http://schemas.microsoft.com/office/drawing/2010/main" val="0"/>
                        </a:ext>
                      </a:extLst>
                    </a:blip>
                    <a:stretch>
                      <a:fillRect/>
                    </a:stretch>
                  </pic:blipFill>
                  <pic:spPr>
                    <a:xfrm flipH="1">
                      <a:off x="0" y="0"/>
                      <a:ext cx="1579245" cy="2018665"/>
                    </a:xfrm>
                    <a:prstGeom prst="rect">
                      <a:avLst/>
                    </a:prstGeom>
                  </pic:spPr>
                </pic:pic>
              </a:graphicData>
            </a:graphic>
          </wp:anchor>
        </w:drawing>
      </w:r>
      <w:r w:rsidR="003228DD">
        <w:t xml:space="preserve">                                                             </w:t>
      </w:r>
    </w:p>
    <w:p w14:paraId="76CA01B6" w14:textId="1C3FA945" w:rsidR="003228DD" w:rsidRDefault="003228DD" w:rsidP="003228DD">
      <w:pPr>
        <w:pStyle w:val="Standard"/>
      </w:pPr>
      <w:r>
        <w:rPr>
          <w:b/>
          <w:bCs/>
        </w:rPr>
        <w:t>Narození:</w:t>
      </w:r>
    </w:p>
    <w:p w14:paraId="3EB09EAD" w14:textId="23F08B55" w:rsidR="003228DD" w:rsidRDefault="006D5A63" w:rsidP="003228DD">
      <w:pPr>
        <w:pStyle w:val="Standard"/>
      </w:pPr>
      <w:r>
        <w:tab/>
      </w:r>
      <w:r w:rsidR="003228DD">
        <w:t>Tereza Šír</w:t>
      </w:r>
    </w:p>
    <w:p w14:paraId="18C41A8F" w14:textId="5E1E024F" w:rsidR="003228DD" w:rsidRDefault="006D5A63" w:rsidP="003228DD">
      <w:pPr>
        <w:pStyle w:val="Standard"/>
      </w:pPr>
      <w:r>
        <w:tab/>
      </w:r>
      <w:r w:rsidR="003228DD">
        <w:t>Jakub Havelka</w:t>
      </w:r>
    </w:p>
    <w:p w14:paraId="363B8CE8" w14:textId="27650394" w:rsidR="003228DD" w:rsidRDefault="006D5A63" w:rsidP="003228DD">
      <w:pPr>
        <w:pStyle w:val="Standard"/>
      </w:pPr>
      <w:r>
        <w:tab/>
      </w:r>
      <w:r w:rsidR="003228DD">
        <w:t>Erik Ledvina</w:t>
      </w:r>
    </w:p>
    <w:p w14:paraId="25997986" w14:textId="2C8750AA" w:rsidR="003228DD" w:rsidRDefault="006D5A63" w:rsidP="003228DD">
      <w:pPr>
        <w:pStyle w:val="Standard"/>
      </w:pPr>
      <w:r>
        <w:tab/>
      </w:r>
      <w:r w:rsidR="003228DD">
        <w:t>Lota Švecová</w:t>
      </w:r>
    </w:p>
    <w:p w14:paraId="0BD7C9F9" w14:textId="001ACF78" w:rsidR="003228DD" w:rsidRPr="007D07D5" w:rsidRDefault="003228DD" w:rsidP="003228DD">
      <w:pPr>
        <w:pStyle w:val="Standard"/>
      </w:pPr>
    </w:p>
    <w:p w14:paraId="706C0316" w14:textId="17C5D44F" w:rsidR="003228DD" w:rsidRDefault="003228DD" w:rsidP="003228DD">
      <w:pPr>
        <w:pStyle w:val="Standard"/>
      </w:pPr>
      <w:r>
        <w:t>Blahopřejeme</w:t>
      </w:r>
    </w:p>
    <w:p w14:paraId="7ABF5495" w14:textId="77777777" w:rsidR="003228DD" w:rsidRDefault="003228DD" w:rsidP="003228DD">
      <w:pPr>
        <w:pStyle w:val="Standard"/>
      </w:pPr>
    </w:p>
    <w:p w14:paraId="7F00B086" w14:textId="77777777" w:rsidR="003228DD" w:rsidRDefault="003228DD" w:rsidP="003228DD">
      <w:pPr>
        <w:pStyle w:val="Standard"/>
        <w:rPr>
          <w:b/>
        </w:rPr>
      </w:pPr>
      <w:r>
        <w:rPr>
          <w:b/>
        </w:rPr>
        <w:t>Úmrtí</w:t>
      </w:r>
    </w:p>
    <w:p w14:paraId="588103E8" w14:textId="5E2E43AD" w:rsidR="003228DD" w:rsidRDefault="006D5A63" w:rsidP="003228DD">
      <w:pPr>
        <w:pStyle w:val="Standard"/>
      </w:pPr>
      <w:r>
        <w:tab/>
      </w:r>
      <w:r w:rsidR="003228DD">
        <w:t>Miroslav Pecina</w:t>
      </w:r>
    </w:p>
    <w:p w14:paraId="687FC59A" w14:textId="77777777" w:rsidR="003228DD" w:rsidRDefault="003228DD" w:rsidP="003228DD">
      <w:pPr>
        <w:pStyle w:val="Standard"/>
      </w:pPr>
    </w:p>
    <w:p w14:paraId="08CC9B7C" w14:textId="77777777" w:rsidR="003228DD" w:rsidRDefault="003228DD" w:rsidP="003228DD">
      <w:pPr>
        <w:pStyle w:val="Standard"/>
      </w:pPr>
      <w:r>
        <w:t>Čest jeho památce.</w:t>
      </w:r>
    </w:p>
    <w:p w14:paraId="47BE97A9" w14:textId="77777777" w:rsidR="00223ABB" w:rsidRDefault="00223ABB" w:rsidP="00DE217B">
      <w:pPr>
        <w:spacing w:after="0" w:line="240" w:lineRule="auto"/>
        <w:rPr>
          <w:rFonts w:ascii="Times New Roman" w:hAnsi="Times New Roman"/>
          <w:bCs/>
          <w:sz w:val="24"/>
          <w:szCs w:val="24"/>
        </w:rPr>
      </w:pPr>
    </w:p>
    <w:p w14:paraId="59A34FE3" w14:textId="77777777" w:rsidR="00A239D7" w:rsidRPr="00DE49DC" w:rsidRDefault="00A239D7" w:rsidP="00A239D7">
      <w:pPr>
        <w:spacing w:after="0" w:line="240" w:lineRule="auto"/>
        <w:rPr>
          <w:rFonts w:ascii="Times New Roman" w:hAnsi="Times New Roman"/>
          <w:sz w:val="24"/>
          <w:szCs w:val="24"/>
        </w:rPr>
      </w:pPr>
      <w:r w:rsidRPr="00DE49DC">
        <w:rPr>
          <w:rFonts w:ascii="Times New Roman" w:hAnsi="Times New Roman"/>
          <w:sz w:val="24"/>
          <w:szCs w:val="24"/>
        </w:rPr>
        <w:t>--------------------------------------------------------------------------------------------------------------</w:t>
      </w:r>
    </w:p>
    <w:p w14:paraId="693C90DA" w14:textId="77777777" w:rsidR="00A239D7" w:rsidRPr="00DE49DC" w:rsidRDefault="00A239D7" w:rsidP="00A239D7">
      <w:pPr>
        <w:spacing w:after="0" w:line="240" w:lineRule="auto"/>
        <w:rPr>
          <w:rFonts w:ascii="Times New Roman" w:hAnsi="Times New Roman"/>
          <w:sz w:val="24"/>
          <w:szCs w:val="24"/>
        </w:rPr>
      </w:pPr>
      <w:proofErr w:type="spellStart"/>
      <w:r w:rsidRPr="00DE49DC">
        <w:rPr>
          <w:rFonts w:ascii="Times New Roman" w:hAnsi="Times New Roman"/>
          <w:sz w:val="24"/>
          <w:szCs w:val="24"/>
        </w:rPr>
        <w:t>Sobíňovské</w:t>
      </w:r>
      <w:proofErr w:type="spellEnd"/>
      <w:r w:rsidRPr="00DE49DC">
        <w:rPr>
          <w:rFonts w:ascii="Times New Roman" w:hAnsi="Times New Roman"/>
          <w:sz w:val="24"/>
          <w:szCs w:val="24"/>
        </w:rPr>
        <w:t xml:space="preserve"> novinky - periodický tisk územního samosprávného celku. </w:t>
      </w:r>
    </w:p>
    <w:p w14:paraId="538DEFC8" w14:textId="77777777" w:rsidR="00A239D7" w:rsidRPr="00DE49DC" w:rsidRDefault="00A239D7" w:rsidP="00A239D7">
      <w:pPr>
        <w:spacing w:after="0" w:line="240" w:lineRule="auto"/>
        <w:rPr>
          <w:rFonts w:ascii="Times New Roman" w:hAnsi="Times New Roman"/>
          <w:sz w:val="24"/>
          <w:szCs w:val="24"/>
        </w:rPr>
      </w:pPr>
      <w:r w:rsidRPr="00DE49DC">
        <w:rPr>
          <w:rFonts w:ascii="Times New Roman" w:hAnsi="Times New Roman"/>
          <w:sz w:val="24"/>
          <w:szCs w:val="24"/>
        </w:rPr>
        <w:t xml:space="preserve">Vydává: Obec Sobíňov, Sobíňov 200, 582 62 Sobíňov, IČO: 00268275. DIČ: CZ00268275. </w:t>
      </w:r>
    </w:p>
    <w:p w14:paraId="0734BDC7" w14:textId="77777777" w:rsidR="00A239D7" w:rsidRPr="00DE49DC" w:rsidRDefault="00A239D7" w:rsidP="00A239D7">
      <w:pPr>
        <w:spacing w:after="0" w:line="240" w:lineRule="auto"/>
        <w:rPr>
          <w:rFonts w:ascii="Times New Roman" w:hAnsi="Times New Roman"/>
          <w:sz w:val="24"/>
          <w:szCs w:val="24"/>
        </w:rPr>
      </w:pPr>
      <w:r w:rsidRPr="00DE49DC">
        <w:rPr>
          <w:rFonts w:ascii="Times New Roman" w:hAnsi="Times New Roman"/>
          <w:sz w:val="24"/>
          <w:szCs w:val="24"/>
        </w:rPr>
        <w:t xml:space="preserve">Tel. č.: 569 694 534. E-mail: ou@obecsobinov.cz, www..obecsobinov.cz. </w:t>
      </w:r>
    </w:p>
    <w:p w14:paraId="693C5063" w14:textId="77777777" w:rsidR="006D5A63" w:rsidRDefault="00A239D7" w:rsidP="006D5A63">
      <w:pPr>
        <w:pStyle w:val="Bezmezer"/>
        <w:rPr>
          <w:rFonts w:ascii="Times New Roman" w:hAnsi="Times New Roman" w:cs="Times New Roman"/>
          <w:sz w:val="24"/>
          <w:szCs w:val="24"/>
        </w:rPr>
      </w:pPr>
      <w:r w:rsidRPr="00DE49DC">
        <w:rPr>
          <w:rFonts w:ascii="Times New Roman" w:hAnsi="Times New Roman" w:cs="Times New Roman"/>
          <w:sz w:val="24"/>
          <w:szCs w:val="24"/>
        </w:rPr>
        <w:t xml:space="preserve">Uzávěrka příspěvků byla </w:t>
      </w:r>
      <w:r>
        <w:rPr>
          <w:rFonts w:ascii="Times New Roman" w:hAnsi="Times New Roman" w:cs="Times New Roman"/>
          <w:sz w:val="24"/>
          <w:szCs w:val="24"/>
        </w:rPr>
        <w:t>27.9</w:t>
      </w:r>
      <w:r w:rsidRPr="00DE49DC">
        <w:rPr>
          <w:rFonts w:ascii="Times New Roman" w:hAnsi="Times New Roman" w:cs="Times New Roman"/>
          <w:sz w:val="24"/>
          <w:szCs w:val="24"/>
        </w:rPr>
        <w:t>.202</w:t>
      </w:r>
      <w:r>
        <w:rPr>
          <w:rFonts w:ascii="Times New Roman" w:hAnsi="Times New Roman" w:cs="Times New Roman"/>
          <w:sz w:val="24"/>
          <w:szCs w:val="24"/>
        </w:rPr>
        <w:t>5</w:t>
      </w:r>
      <w:r w:rsidRPr="00DE49DC">
        <w:rPr>
          <w:rFonts w:ascii="Times New Roman" w:hAnsi="Times New Roman" w:cs="Times New Roman"/>
          <w:sz w:val="24"/>
          <w:szCs w:val="24"/>
        </w:rPr>
        <w:t>. Redakční rada: M. Starý, V. Málková, L. Němcová, B. Krčová, F. Starý</w:t>
      </w:r>
      <w:r>
        <w:rPr>
          <w:rFonts w:ascii="Times New Roman" w:hAnsi="Times New Roman" w:cs="Times New Roman"/>
          <w:sz w:val="24"/>
          <w:szCs w:val="24"/>
        </w:rPr>
        <w:t>. M. Kamp</w:t>
      </w:r>
      <w:r w:rsidRPr="00DE49DC">
        <w:rPr>
          <w:rFonts w:ascii="Times New Roman" w:hAnsi="Times New Roman" w:cs="Times New Roman"/>
          <w:sz w:val="24"/>
          <w:szCs w:val="24"/>
        </w:rPr>
        <w:t>. Evidenční číslo: MK ČR E 23075. Právo na tiskové chyby vyhrazeno.</w:t>
      </w:r>
    </w:p>
    <w:p w14:paraId="08CE6E6E" w14:textId="30452F82" w:rsidR="009707AB" w:rsidRPr="006D5A63" w:rsidRDefault="00A239D7" w:rsidP="006D5A63">
      <w:pPr>
        <w:pStyle w:val="Bezmezer"/>
        <w:jc w:val="center"/>
        <w:rPr>
          <w:rFonts w:ascii="Times New Roman" w:hAnsi="Times New Roman" w:cs="Times New Roman"/>
          <w:sz w:val="24"/>
          <w:szCs w:val="24"/>
        </w:rPr>
      </w:pPr>
      <w:r>
        <w:rPr>
          <w:rFonts w:ascii="Times New Roman" w:hAnsi="Times New Roman"/>
          <w:bCs/>
          <w:sz w:val="24"/>
          <w:szCs w:val="24"/>
        </w:rPr>
        <w:t>-14-</w:t>
      </w:r>
    </w:p>
    <w:sectPr w:rsidR="009707AB" w:rsidRPr="006D5A63" w:rsidSect="001C4A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14792B"/>
    <w:multiLevelType w:val="hybridMultilevel"/>
    <w:tmpl w:val="DE1A10E6"/>
    <w:lvl w:ilvl="0" w:tplc="BF2478CE">
      <w:start w:val="8"/>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02D12EAC"/>
    <w:multiLevelType w:val="hybridMultilevel"/>
    <w:tmpl w:val="CEE4AD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A1B2DC6"/>
    <w:multiLevelType w:val="hybridMultilevel"/>
    <w:tmpl w:val="96DE41F4"/>
    <w:lvl w:ilvl="0" w:tplc="A97A4F24">
      <w:start w:val="1"/>
      <w:numFmt w:val="bullet"/>
      <w:lvlText w:val="-"/>
      <w:lvlJc w:val="left"/>
      <w:pPr>
        <w:ind w:left="720" w:hanging="360"/>
      </w:pPr>
      <w:rPr>
        <w:rFonts w:ascii="Calibri" w:eastAsia="Times New Roman"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1B2925A7"/>
    <w:multiLevelType w:val="hybridMultilevel"/>
    <w:tmpl w:val="BCDE29D4"/>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DD17DEE"/>
    <w:multiLevelType w:val="multilevel"/>
    <w:tmpl w:val="C1CEA024"/>
    <w:lvl w:ilvl="0">
      <w:start w:val="1"/>
      <w:numFmt w:val="decimal"/>
      <w:pStyle w:val="Nadpis11"/>
      <w:suff w:val="nothing"/>
      <w:lvlText w:val=""/>
      <w:lvlJc w:val="left"/>
      <w:pPr>
        <w:tabs>
          <w:tab w:val="num" w:pos="0"/>
        </w:tabs>
        <w:ind w:left="0" w:firstLine="0"/>
      </w:pPr>
    </w:lvl>
    <w:lvl w:ilvl="1">
      <w:start w:val="1"/>
      <w:numFmt w:val="decimal"/>
      <w:suff w:val="nothing"/>
      <w:lvlText w:val=""/>
      <w:lvlJc w:val="left"/>
      <w:pPr>
        <w:tabs>
          <w:tab w:val="num" w:pos="0"/>
        </w:tabs>
        <w:ind w:left="0" w:firstLine="0"/>
      </w:pPr>
    </w:lvl>
    <w:lvl w:ilvl="2">
      <w:start w:val="1"/>
      <w:numFmt w:val="decimal"/>
      <w:suff w:val="nothing"/>
      <w:lvlText w:val=""/>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decimal"/>
      <w:suff w:val="nothing"/>
      <w:lvlText w:val=""/>
      <w:lvlJc w:val="left"/>
      <w:pPr>
        <w:tabs>
          <w:tab w:val="num" w:pos="0"/>
        </w:tabs>
        <w:ind w:left="0" w:firstLine="0"/>
      </w:pPr>
    </w:lvl>
    <w:lvl w:ilvl="6">
      <w:start w:val="1"/>
      <w:numFmt w:val="decimal"/>
      <w:suff w:val="nothing"/>
      <w:lvlText w:val=""/>
      <w:lvlJc w:val="left"/>
      <w:pPr>
        <w:tabs>
          <w:tab w:val="num" w:pos="0"/>
        </w:tabs>
        <w:ind w:left="0" w:firstLine="0"/>
      </w:pPr>
    </w:lvl>
    <w:lvl w:ilvl="7">
      <w:start w:val="1"/>
      <w:numFmt w:val="decimal"/>
      <w:suff w:val="nothing"/>
      <w:lvlText w:val=""/>
      <w:lvlJc w:val="left"/>
      <w:pPr>
        <w:tabs>
          <w:tab w:val="num" w:pos="0"/>
        </w:tabs>
        <w:ind w:left="0" w:firstLine="0"/>
      </w:pPr>
    </w:lvl>
    <w:lvl w:ilvl="8">
      <w:start w:val="1"/>
      <w:numFmt w:val="decimal"/>
      <w:pStyle w:val="Nadpis91"/>
      <w:suff w:val="nothing"/>
      <w:lvlText w:val=""/>
      <w:lvlJc w:val="left"/>
      <w:pPr>
        <w:tabs>
          <w:tab w:val="num" w:pos="0"/>
        </w:tabs>
        <w:ind w:left="0" w:firstLine="0"/>
      </w:pPr>
    </w:lvl>
  </w:abstractNum>
  <w:abstractNum w:abstractNumId="6" w15:restartNumberingAfterBreak="0">
    <w:nsid w:val="5CF157B2"/>
    <w:multiLevelType w:val="hybridMultilevel"/>
    <w:tmpl w:val="6896C92C"/>
    <w:lvl w:ilvl="0" w:tplc="D19E1036">
      <w:start w:val="2"/>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4"/>
  </w:num>
  <w:num w:numId="4">
    <w:abstractNumId w:val="0"/>
  </w:num>
  <w:num w:numId="5">
    <w:abstractNumId w:val="1"/>
  </w:num>
  <w:num w:numId="6">
    <w:abstractNumId w:val="4"/>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560"/>
    <w:rsid w:val="000237A0"/>
    <w:rsid w:val="00042B97"/>
    <w:rsid w:val="000540BB"/>
    <w:rsid w:val="00062131"/>
    <w:rsid w:val="00081E5B"/>
    <w:rsid w:val="00082039"/>
    <w:rsid w:val="00086BF8"/>
    <w:rsid w:val="000919CC"/>
    <w:rsid w:val="00094948"/>
    <w:rsid w:val="000B7265"/>
    <w:rsid w:val="000C6BCB"/>
    <w:rsid w:val="00110004"/>
    <w:rsid w:val="001100B7"/>
    <w:rsid w:val="00164AE6"/>
    <w:rsid w:val="00184754"/>
    <w:rsid w:val="001913D0"/>
    <w:rsid w:val="0019491E"/>
    <w:rsid w:val="001C4A96"/>
    <w:rsid w:val="001F52B5"/>
    <w:rsid w:val="00215842"/>
    <w:rsid w:val="00223ABB"/>
    <w:rsid w:val="00232D48"/>
    <w:rsid w:val="002535F4"/>
    <w:rsid w:val="002655A9"/>
    <w:rsid w:val="002A0ED5"/>
    <w:rsid w:val="002A52CA"/>
    <w:rsid w:val="002B34FA"/>
    <w:rsid w:val="002B5812"/>
    <w:rsid w:val="00303329"/>
    <w:rsid w:val="003153DF"/>
    <w:rsid w:val="003228DD"/>
    <w:rsid w:val="0032478C"/>
    <w:rsid w:val="0032675E"/>
    <w:rsid w:val="003616C2"/>
    <w:rsid w:val="0036503D"/>
    <w:rsid w:val="0036756F"/>
    <w:rsid w:val="00384414"/>
    <w:rsid w:val="00385380"/>
    <w:rsid w:val="003D02D8"/>
    <w:rsid w:val="003D071D"/>
    <w:rsid w:val="003F4EE4"/>
    <w:rsid w:val="00407778"/>
    <w:rsid w:val="004166A0"/>
    <w:rsid w:val="00417FB0"/>
    <w:rsid w:val="004455CD"/>
    <w:rsid w:val="00482560"/>
    <w:rsid w:val="004950FF"/>
    <w:rsid w:val="004A293A"/>
    <w:rsid w:val="004A4716"/>
    <w:rsid w:val="004B2B32"/>
    <w:rsid w:val="005123A2"/>
    <w:rsid w:val="005355C3"/>
    <w:rsid w:val="0054324D"/>
    <w:rsid w:val="005548B7"/>
    <w:rsid w:val="005623EE"/>
    <w:rsid w:val="005C5BB4"/>
    <w:rsid w:val="005D62C8"/>
    <w:rsid w:val="005F14DC"/>
    <w:rsid w:val="005F431A"/>
    <w:rsid w:val="006218AD"/>
    <w:rsid w:val="00635B08"/>
    <w:rsid w:val="006407CE"/>
    <w:rsid w:val="0064115D"/>
    <w:rsid w:val="00656C9D"/>
    <w:rsid w:val="00661B8B"/>
    <w:rsid w:val="0067746F"/>
    <w:rsid w:val="00680FBC"/>
    <w:rsid w:val="006C1519"/>
    <w:rsid w:val="006D5A63"/>
    <w:rsid w:val="006E5B34"/>
    <w:rsid w:val="006F7200"/>
    <w:rsid w:val="0070360B"/>
    <w:rsid w:val="00706CF2"/>
    <w:rsid w:val="00717A40"/>
    <w:rsid w:val="00734734"/>
    <w:rsid w:val="00735A7B"/>
    <w:rsid w:val="0075167A"/>
    <w:rsid w:val="00753405"/>
    <w:rsid w:val="007560A0"/>
    <w:rsid w:val="007578F3"/>
    <w:rsid w:val="0076597E"/>
    <w:rsid w:val="00783E3B"/>
    <w:rsid w:val="007A4E7E"/>
    <w:rsid w:val="007C3970"/>
    <w:rsid w:val="007C5A61"/>
    <w:rsid w:val="007D1228"/>
    <w:rsid w:val="00822CA3"/>
    <w:rsid w:val="00855BD4"/>
    <w:rsid w:val="008912BE"/>
    <w:rsid w:val="008A31DB"/>
    <w:rsid w:val="008A4C00"/>
    <w:rsid w:val="008C3A01"/>
    <w:rsid w:val="008D6036"/>
    <w:rsid w:val="008E44D8"/>
    <w:rsid w:val="009156E1"/>
    <w:rsid w:val="009213EF"/>
    <w:rsid w:val="00925CEB"/>
    <w:rsid w:val="00946F1A"/>
    <w:rsid w:val="009707AB"/>
    <w:rsid w:val="00971EF3"/>
    <w:rsid w:val="00987AE9"/>
    <w:rsid w:val="00992129"/>
    <w:rsid w:val="009A71E9"/>
    <w:rsid w:val="009B6320"/>
    <w:rsid w:val="009C54A8"/>
    <w:rsid w:val="009D35B9"/>
    <w:rsid w:val="009D4A0A"/>
    <w:rsid w:val="009E4F13"/>
    <w:rsid w:val="00A00D9B"/>
    <w:rsid w:val="00A11AAA"/>
    <w:rsid w:val="00A21755"/>
    <w:rsid w:val="00A239D7"/>
    <w:rsid w:val="00A364C1"/>
    <w:rsid w:val="00A43CA7"/>
    <w:rsid w:val="00A61782"/>
    <w:rsid w:val="00A85100"/>
    <w:rsid w:val="00A92967"/>
    <w:rsid w:val="00AE6B33"/>
    <w:rsid w:val="00B01854"/>
    <w:rsid w:val="00B048AE"/>
    <w:rsid w:val="00B364BE"/>
    <w:rsid w:val="00B513AD"/>
    <w:rsid w:val="00B56802"/>
    <w:rsid w:val="00B702FF"/>
    <w:rsid w:val="00B70EA5"/>
    <w:rsid w:val="00B923AF"/>
    <w:rsid w:val="00BA6924"/>
    <w:rsid w:val="00BB1BF1"/>
    <w:rsid w:val="00BE1D72"/>
    <w:rsid w:val="00BF183B"/>
    <w:rsid w:val="00BF2EB0"/>
    <w:rsid w:val="00C04DBA"/>
    <w:rsid w:val="00C17DB6"/>
    <w:rsid w:val="00C906F8"/>
    <w:rsid w:val="00C96746"/>
    <w:rsid w:val="00CA31AE"/>
    <w:rsid w:val="00CE4814"/>
    <w:rsid w:val="00D004BF"/>
    <w:rsid w:val="00D05B69"/>
    <w:rsid w:val="00D57964"/>
    <w:rsid w:val="00D66F02"/>
    <w:rsid w:val="00D8553E"/>
    <w:rsid w:val="00DB4CEA"/>
    <w:rsid w:val="00DE217B"/>
    <w:rsid w:val="00DE7F39"/>
    <w:rsid w:val="00E05E35"/>
    <w:rsid w:val="00E10B1D"/>
    <w:rsid w:val="00E35F47"/>
    <w:rsid w:val="00E463BB"/>
    <w:rsid w:val="00E54397"/>
    <w:rsid w:val="00E57243"/>
    <w:rsid w:val="00E97757"/>
    <w:rsid w:val="00EB00C3"/>
    <w:rsid w:val="00EC66B7"/>
    <w:rsid w:val="00EC7DC2"/>
    <w:rsid w:val="00ED3E03"/>
    <w:rsid w:val="00ED76A1"/>
    <w:rsid w:val="00EE4804"/>
    <w:rsid w:val="00EE6F07"/>
    <w:rsid w:val="00EF19E7"/>
    <w:rsid w:val="00F2737D"/>
    <w:rsid w:val="00F41D68"/>
    <w:rsid w:val="00F45BAA"/>
    <w:rsid w:val="00F547AD"/>
    <w:rsid w:val="00F57CAD"/>
    <w:rsid w:val="00F60D31"/>
    <w:rsid w:val="00F86764"/>
    <w:rsid w:val="00F91F2E"/>
    <w:rsid w:val="00FB3ECA"/>
    <w:rsid w:val="00FB60B5"/>
    <w:rsid w:val="00FD05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4E66"/>
  <w15:docId w15:val="{A4E83BA1-E3F3-4D3F-ADCF-A00E062B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82560"/>
    <w:pPr>
      <w:spacing w:after="200" w:line="276" w:lineRule="auto"/>
    </w:pPr>
    <w:rPr>
      <w:rFonts w:ascii="Calibri" w:eastAsia="Times New Roman" w:hAnsi="Calibri" w:cs="Times New Roman"/>
      <w:lang w:eastAsia="cs-CZ"/>
    </w:rPr>
  </w:style>
  <w:style w:type="paragraph" w:styleId="Nadpis1">
    <w:name w:val="heading 1"/>
    <w:basedOn w:val="Normln"/>
    <w:next w:val="Normln"/>
    <w:link w:val="Nadpis1Char"/>
    <w:qFormat/>
    <w:rsid w:val="008A4C00"/>
    <w:pPr>
      <w:keepNext/>
      <w:numPr>
        <w:numId w:val="4"/>
      </w:numPr>
      <w:suppressAutoHyphens/>
      <w:overflowPunct w:val="0"/>
      <w:autoSpaceDE w:val="0"/>
      <w:spacing w:after="0" w:line="240" w:lineRule="auto"/>
      <w:jc w:val="both"/>
      <w:textAlignment w:val="baseline"/>
      <w:outlineLvl w:val="0"/>
    </w:pPr>
    <w:rPr>
      <w:rFonts w:ascii="Times New Roman" w:hAnsi="Times New Roman"/>
      <w:b/>
      <w:bCs/>
      <w:sz w:val="28"/>
      <w:szCs w:val="20"/>
      <w:lang w:eastAsia="ar-SA"/>
    </w:rPr>
  </w:style>
  <w:style w:type="paragraph" w:styleId="Nadpis2">
    <w:name w:val="heading 2"/>
    <w:basedOn w:val="Normln"/>
    <w:next w:val="Normln"/>
    <w:link w:val="Nadpis2Char"/>
    <w:qFormat/>
    <w:rsid w:val="008A4C00"/>
    <w:pPr>
      <w:keepNext/>
      <w:numPr>
        <w:ilvl w:val="1"/>
        <w:numId w:val="4"/>
      </w:numPr>
      <w:suppressAutoHyphens/>
      <w:overflowPunct w:val="0"/>
      <w:autoSpaceDE w:val="0"/>
      <w:spacing w:after="0" w:line="240" w:lineRule="auto"/>
      <w:jc w:val="both"/>
      <w:textAlignment w:val="baseline"/>
      <w:outlineLvl w:val="1"/>
    </w:pPr>
    <w:rPr>
      <w:rFonts w:ascii="Times New Roman" w:hAnsi="Times New Roman"/>
      <w:b/>
      <w:bCs/>
      <w:sz w:val="32"/>
      <w:szCs w:val="20"/>
      <w:lang w:eastAsia="ar-SA"/>
    </w:rPr>
  </w:style>
  <w:style w:type="paragraph" w:styleId="Nadpis4">
    <w:name w:val="heading 4"/>
    <w:basedOn w:val="Normln"/>
    <w:next w:val="Normln"/>
    <w:link w:val="Nadpis4Char"/>
    <w:qFormat/>
    <w:rsid w:val="008A4C00"/>
    <w:pPr>
      <w:keepNext/>
      <w:numPr>
        <w:ilvl w:val="3"/>
        <w:numId w:val="4"/>
      </w:numPr>
      <w:suppressAutoHyphens/>
      <w:overflowPunct w:val="0"/>
      <w:autoSpaceDE w:val="0"/>
      <w:spacing w:after="0" w:line="240" w:lineRule="auto"/>
      <w:jc w:val="both"/>
      <w:textAlignment w:val="baseline"/>
      <w:outlineLvl w:val="3"/>
    </w:pPr>
    <w:rPr>
      <w:rFonts w:ascii="Times New Roman" w:hAnsi="Times New Roman"/>
      <w:sz w:val="24"/>
      <w:szCs w:val="20"/>
      <w:lang w:eastAsia="ar-SA"/>
    </w:rPr>
  </w:style>
  <w:style w:type="paragraph" w:styleId="Nadpis6">
    <w:name w:val="heading 6"/>
    <w:basedOn w:val="Normln"/>
    <w:next w:val="Normln"/>
    <w:link w:val="Nadpis6Char"/>
    <w:qFormat/>
    <w:rsid w:val="008A4C00"/>
    <w:pPr>
      <w:keepNext/>
      <w:numPr>
        <w:ilvl w:val="5"/>
        <w:numId w:val="4"/>
      </w:numPr>
      <w:suppressAutoHyphens/>
      <w:overflowPunct w:val="0"/>
      <w:autoSpaceDE w:val="0"/>
      <w:spacing w:after="0" w:line="240" w:lineRule="auto"/>
      <w:jc w:val="both"/>
      <w:textAlignment w:val="baseline"/>
      <w:outlineLvl w:val="5"/>
    </w:pPr>
    <w:rPr>
      <w:rFonts w:ascii="Times New Roman" w:hAnsi="Times New Roman"/>
      <w:b/>
      <w:bCs/>
      <w:i/>
      <w:iCs/>
      <w:sz w:val="32"/>
      <w:szCs w:val="20"/>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qFormat/>
    <w:rsid w:val="00482560"/>
    <w:pPr>
      <w:widowControl w:val="0"/>
      <w:suppressAutoHyphens/>
      <w:spacing w:after="0" w:line="240" w:lineRule="auto"/>
    </w:pPr>
    <w:rPr>
      <w:rFonts w:ascii="Times New Roman" w:eastAsia="Lucida Sans Unicode" w:hAnsi="Times New Roman" w:cs="Tahoma"/>
      <w:sz w:val="24"/>
      <w:szCs w:val="24"/>
      <w:lang w:eastAsia="cs-CZ" w:bidi="cs-CZ"/>
    </w:rPr>
  </w:style>
  <w:style w:type="paragraph" w:customStyle="1" w:styleId="Nadpis11">
    <w:name w:val="Nadpis 11"/>
    <w:basedOn w:val="Normln"/>
    <w:next w:val="Normln"/>
    <w:qFormat/>
    <w:rsid w:val="00482560"/>
    <w:pPr>
      <w:keepNext/>
      <w:widowControl w:val="0"/>
      <w:numPr>
        <w:numId w:val="1"/>
      </w:numPr>
      <w:suppressAutoHyphens/>
      <w:spacing w:after="0" w:line="240" w:lineRule="auto"/>
      <w:outlineLvl w:val="0"/>
    </w:pPr>
    <w:rPr>
      <w:rFonts w:ascii="Times New Roman" w:eastAsia="Lucida Sans Unicode" w:hAnsi="Times New Roman" w:cs="Tahoma"/>
      <w:b/>
      <w:sz w:val="24"/>
      <w:szCs w:val="24"/>
      <w:lang w:bidi="cs-CZ"/>
    </w:rPr>
  </w:style>
  <w:style w:type="paragraph" w:customStyle="1" w:styleId="Nadpis91">
    <w:name w:val="Nadpis 91"/>
    <w:basedOn w:val="Normln"/>
    <w:next w:val="Normln"/>
    <w:qFormat/>
    <w:rsid w:val="00482560"/>
    <w:pPr>
      <w:keepNext/>
      <w:widowControl w:val="0"/>
      <w:numPr>
        <w:ilvl w:val="8"/>
        <w:numId w:val="1"/>
      </w:numPr>
      <w:suppressAutoHyphens/>
      <w:spacing w:after="0" w:line="240" w:lineRule="auto"/>
      <w:outlineLvl w:val="8"/>
    </w:pPr>
    <w:rPr>
      <w:rFonts w:ascii="Times New Roman" w:eastAsia="Lucida Sans Unicode" w:hAnsi="Times New Roman" w:cs="Tahoma"/>
      <w:b/>
      <w:sz w:val="56"/>
      <w:szCs w:val="24"/>
      <w:lang w:bidi="cs-CZ"/>
    </w:rPr>
  </w:style>
  <w:style w:type="paragraph" w:styleId="Bezmezer">
    <w:name w:val="No Spacing"/>
    <w:uiPriority w:val="1"/>
    <w:qFormat/>
    <w:rsid w:val="00A43CA7"/>
    <w:pPr>
      <w:spacing w:after="0" w:line="240" w:lineRule="auto"/>
    </w:pPr>
  </w:style>
  <w:style w:type="character" w:styleId="Zdraznn">
    <w:name w:val="Emphasis"/>
    <w:basedOn w:val="Standardnpsmoodstavce"/>
    <w:uiPriority w:val="20"/>
    <w:qFormat/>
    <w:rsid w:val="00215842"/>
    <w:rPr>
      <w:i/>
      <w:iCs/>
    </w:rPr>
  </w:style>
  <w:style w:type="character" w:styleId="Hypertextovodkaz">
    <w:name w:val="Hyperlink"/>
    <w:basedOn w:val="Standardnpsmoodstavce"/>
    <w:uiPriority w:val="99"/>
    <w:unhideWhenUsed/>
    <w:rsid w:val="00215842"/>
    <w:rPr>
      <w:color w:val="0563C1" w:themeColor="hyperlink"/>
      <w:u w:val="single"/>
    </w:rPr>
  </w:style>
  <w:style w:type="character" w:customStyle="1" w:styleId="x193iq5w">
    <w:name w:val="x193iq5w"/>
    <w:basedOn w:val="Standardnpsmoodstavce"/>
    <w:rsid w:val="008A4C00"/>
  </w:style>
  <w:style w:type="character" w:customStyle="1" w:styleId="Nadpis1Char">
    <w:name w:val="Nadpis 1 Char"/>
    <w:basedOn w:val="Standardnpsmoodstavce"/>
    <w:link w:val="Nadpis1"/>
    <w:rsid w:val="008A4C00"/>
    <w:rPr>
      <w:rFonts w:ascii="Times New Roman" w:eastAsia="Times New Roman" w:hAnsi="Times New Roman" w:cs="Times New Roman"/>
      <w:b/>
      <w:bCs/>
      <w:sz w:val="28"/>
      <w:szCs w:val="20"/>
      <w:lang w:eastAsia="ar-SA"/>
    </w:rPr>
  </w:style>
  <w:style w:type="character" w:customStyle="1" w:styleId="Nadpis2Char">
    <w:name w:val="Nadpis 2 Char"/>
    <w:basedOn w:val="Standardnpsmoodstavce"/>
    <w:link w:val="Nadpis2"/>
    <w:rsid w:val="008A4C00"/>
    <w:rPr>
      <w:rFonts w:ascii="Times New Roman" w:eastAsia="Times New Roman" w:hAnsi="Times New Roman" w:cs="Times New Roman"/>
      <w:b/>
      <w:bCs/>
      <w:sz w:val="32"/>
      <w:szCs w:val="20"/>
      <w:lang w:eastAsia="ar-SA"/>
    </w:rPr>
  </w:style>
  <w:style w:type="character" w:customStyle="1" w:styleId="Nadpis4Char">
    <w:name w:val="Nadpis 4 Char"/>
    <w:basedOn w:val="Standardnpsmoodstavce"/>
    <w:link w:val="Nadpis4"/>
    <w:rsid w:val="008A4C00"/>
    <w:rPr>
      <w:rFonts w:ascii="Times New Roman" w:eastAsia="Times New Roman" w:hAnsi="Times New Roman" w:cs="Times New Roman"/>
      <w:sz w:val="24"/>
      <w:szCs w:val="20"/>
      <w:lang w:eastAsia="ar-SA"/>
    </w:rPr>
  </w:style>
  <w:style w:type="character" w:customStyle="1" w:styleId="Nadpis6Char">
    <w:name w:val="Nadpis 6 Char"/>
    <w:basedOn w:val="Standardnpsmoodstavce"/>
    <w:link w:val="Nadpis6"/>
    <w:rsid w:val="008A4C00"/>
    <w:rPr>
      <w:rFonts w:ascii="Times New Roman" w:eastAsia="Times New Roman" w:hAnsi="Times New Roman" w:cs="Times New Roman"/>
      <w:b/>
      <w:bCs/>
      <w:i/>
      <w:iCs/>
      <w:sz w:val="32"/>
      <w:szCs w:val="20"/>
      <w:lang w:eastAsia="ar-SA"/>
    </w:rPr>
  </w:style>
  <w:style w:type="character" w:customStyle="1" w:styleId="4n-j">
    <w:name w:val="_4n-j"/>
    <w:basedOn w:val="Standardnpsmoodstavce"/>
    <w:rsid w:val="008A4C00"/>
  </w:style>
  <w:style w:type="paragraph" w:styleId="Normlnweb">
    <w:name w:val="Normal (Web)"/>
    <w:basedOn w:val="Normln"/>
    <w:uiPriority w:val="99"/>
    <w:unhideWhenUsed/>
    <w:rsid w:val="00C17DB6"/>
    <w:pPr>
      <w:spacing w:before="100" w:beforeAutospacing="1" w:after="100" w:afterAutospacing="1" w:line="240" w:lineRule="auto"/>
    </w:pPr>
    <w:rPr>
      <w:rFonts w:ascii="Times New Roman" w:hAnsi="Times New Roman"/>
      <w:sz w:val="24"/>
      <w:szCs w:val="24"/>
    </w:rPr>
  </w:style>
  <w:style w:type="paragraph" w:styleId="Textbubliny">
    <w:name w:val="Balloon Text"/>
    <w:basedOn w:val="Normln"/>
    <w:link w:val="TextbublinyChar"/>
    <w:uiPriority w:val="99"/>
    <w:semiHidden/>
    <w:unhideWhenUsed/>
    <w:rsid w:val="003650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6503D"/>
    <w:rPr>
      <w:rFonts w:ascii="Tahoma" w:eastAsia="Times New Roman" w:hAnsi="Tahoma" w:cs="Tahoma"/>
      <w:sz w:val="16"/>
      <w:szCs w:val="16"/>
      <w:lang w:eastAsia="cs-CZ"/>
    </w:rPr>
  </w:style>
  <w:style w:type="paragraph" w:customStyle="1" w:styleId="content-description">
    <w:name w:val="content-description"/>
    <w:basedOn w:val="Normln"/>
    <w:rsid w:val="005548B7"/>
    <w:pPr>
      <w:spacing w:before="100" w:beforeAutospacing="1" w:after="100" w:afterAutospacing="1" w:line="240" w:lineRule="auto"/>
    </w:pPr>
    <w:rPr>
      <w:rFonts w:ascii="Times New Roman" w:hAnsi="Times New Roman"/>
      <w:sz w:val="24"/>
      <w:szCs w:val="24"/>
    </w:rPr>
  </w:style>
  <w:style w:type="character" w:styleId="Nevyeenzmnka">
    <w:name w:val="Unresolved Mention"/>
    <w:basedOn w:val="Standardnpsmoodstavce"/>
    <w:uiPriority w:val="99"/>
    <w:semiHidden/>
    <w:unhideWhenUsed/>
    <w:rsid w:val="00082039"/>
    <w:rPr>
      <w:color w:val="605E5C"/>
      <w:shd w:val="clear" w:color="auto" w:fill="E1DFDD"/>
    </w:rPr>
  </w:style>
  <w:style w:type="paragraph" w:styleId="Odstavecseseznamem">
    <w:name w:val="List Paragraph"/>
    <w:basedOn w:val="Normln"/>
    <w:uiPriority w:val="34"/>
    <w:qFormat/>
    <w:rsid w:val="00B01854"/>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paragraph" w:customStyle="1" w:styleId="Import7">
    <w:name w:val="Import 7"/>
    <w:basedOn w:val="Normln"/>
    <w:rsid w:val="00B01854"/>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after="0" w:line="216" w:lineRule="auto"/>
    </w:pPr>
    <w:rPr>
      <w:rFonts w:ascii="Courier New" w:hAnsi="Courier New"/>
      <w:sz w:val="24"/>
      <w:szCs w:val="20"/>
      <w:lang w:eastAsia="ar-SA"/>
    </w:rPr>
  </w:style>
  <w:style w:type="character" w:styleId="Siln">
    <w:name w:val="Strong"/>
    <w:basedOn w:val="Standardnpsmoodstavce"/>
    <w:uiPriority w:val="22"/>
    <w:qFormat/>
    <w:rsid w:val="00946F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1199">
      <w:bodyDiv w:val="1"/>
      <w:marLeft w:val="0"/>
      <w:marRight w:val="0"/>
      <w:marTop w:val="0"/>
      <w:marBottom w:val="0"/>
      <w:divBdr>
        <w:top w:val="none" w:sz="0" w:space="0" w:color="auto"/>
        <w:left w:val="none" w:sz="0" w:space="0" w:color="auto"/>
        <w:bottom w:val="none" w:sz="0" w:space="0" w:color="auto"/>
        <w:right w:val="none" w:sz="0" w:space="0" w:color="auto"/>
      </w:divBdr>
    </w:div>
    <w:div w:id="87821093">
      <w:bodyDiv w:val="1"/>
      <w:marLeft w:val="0"/>
      <w:marRight w:val="0"/>
      <w:marTop w:val="0"/>
      <w:marBottom w:val="0"/>
      <w:divBdr>
        <w:top w:val="none" w:sz="0" w:space="0" w:color="auto"/>
        <w:left w:val="none" w:sz="0" w:space="0" w:color="auto"/>
        <w:bottom w:val="none" w:sz="0" w:space="0" w:color="auto"/>
        <w:right w:val="none" w:sz="0" w:space="0" w:color="auto"/>
      </w:divBdr>
    </w:div>
    <w:div w:id="208885203">
      <w:bodyDiv w:val="1"/>
      <w:marLeft w:val="0"/>
      <w:marRight w:val="0"/>
      <w:marTop w:val="0"/>
      <w:marBottom w:val="0"/>
      <w:divBdr>
        <w:top w:val="none" w:sz="0" w:space="0" w:color="auto"/>
        <w:left w:val="none" w:sz="0" w:space="0" w:color="auto"/>
        <w:bottom w:val="none" w:sz="0" w:space="0" w:color="auto"/>
        <w:right w:val="none" w:sz="0" w:space="0" w:color="auto"/>
      </w:divBdr>
    </w:div>
    <w:div w:id="573055423">
      <w:bodyDiv w:val="1"/>
      <w:marLeft w:val="0"/>
      <w:marRight w:val="0"/>
      <w:marTop w:val="0"/>
      <w:marBottom w:val="0"/>
      <w:divBdr>
        <w:top w:val="none" w:sz="0" w:space="0" w:color="auto"/>
        <w:left w:val="none" w:sz="0" w:space="0" w:color="auto"/>
        <w:bottom w:val="none" w:sz="0" w:space="0" w:color="auto"/>
        <w:right w:val="none" w:sz="0" w:space="0" w:color="auto"/>
      </w:divBdr>
    </w:div>
    <w:div w:id="626204575">
      <w:bodyDiv w:val="1"/>
      <w:marLeft w:val="0"/>
      <w:marRight w:val="0"/>
      <w:marTop w:val="0"/>
      <w:marBottom w:val="0"/>
      <w:divBdr>
        <w:top w:val="none" w:sz="0" w:space="0" w:color="auto"/>
        <w:left w:val="none" w:sz="0" w:space="0" w:color="auto"/>
        <w:bottom w:val="none" w:sz="0" w:space="0" w:color="auto"/>
        <w:right w:val="none" w:sz="0" w:space="0" w:color="auto"/>
      </w:divBdr>
    </w:div>
    <w:div w:id="632948051">
      <w:bodyDiv w:val="1"/>
      <w:marLeft w:val="0"/>
      <w:marRight w:val="0"/>
      <w:marTop w:val="0"/>
      <w:marBottom w:val="0"/>
      <w:divBdr>
        <w:top w:val="none" w:sz="0" w:space="0" w:color="auto"/>
        <w:left w:val="none" w:sz="0" w:space="0" w:color="auto"/>
        <w:bottom w:val="none" w:sz="0" w:space="0" w:color="auto"/>
        <w:right w:val="none" w:sz="0" w:space="0" w:color="auto"/>
      </w:divBdr>
    </w:div>
    <w:div w:id="820926730">
      <w:bodyDiv w:val="1"/>
      <w:marLeft w:val="0"/>
      <w:marRight w:val="0"/>
      <w:marTop w:val="0"/>
      <w:marBottom w:val="0"/>
      <w:divBdr>
        <w:top w:val="none" w:sz="0" w:space="0" w:color="auto"/>
        <w:left w:val="none" w:sz="0" w:space="0" w:color="auto"/>
        <w:bottom w:val="none" w:sz="0" w:space="0" w:color="auto"/>
        <w:right w:val="none" w:sz="0" w:space="0" w:color="auto"/>
      </w:divBdr>
    </w:div>
    <w:div w:id="854001341">
      <w:bodyDiv w:val="1"/>
      <w:marLeft w:val="0"/>
      <w:marRight w:val="0"/>
      <w:marTop w:val="0"/>
      <w:marBottom w:val="0"/>
      <w:divBdr>
        <w:top w:val="none" w:sz="0" w:space="0" w:color="auto"/>
        <w:left w:val="none" w:sz="0" w:space="0" w:color="auto"/>
        <w:bottom w:val="none" w:sz="0" w:space="0" w:color="auto"/>
        <w:right w:val="none" w:sz="0" w:space="0" w:color="auto"/>
      </w:divBdr>
      <w:divsChild>
        <w:div w:id="1322657929">
          <w:marLeft w:val="0"/>
          <w:marRight w:val="0"/>
          <w:marTop w:val="0"/>
          <w:marBottom w:val="0"/>
          <w:divBdr>
            <w:top w:val="none" w:sz="0" w:space="0" w:color="auto"/>
            <w:left w:val="none" w:sz="0" w:space="0" w:color="auto"/>
            <w:bottom w:val="none" w:sz="0" w:space="0" w:color="auto"/>
            <w:right w:val="none" w:sz="0" w:space="0" w:color="auto"/>
          </w:divBdr>
          <w:divsChild>
            <w:div w:id="1779134777">
              <w:marLeft w:val="0"/>
              <w:marRight w:val="0"/>
              <w:marTop w:val="0"/>
              <w:marBottom w:val="0"/>
              <w:divBdr>
                <w:top w:val="none" w:sz="0" w:space="0" w:color="auto"/>
                <w:left w:val="none" w:sz="0" w:space="0" w:color="auto"/>
                <w:bottom w:val="none" w:sz="0" w:space="0" w:color="auto"/>
                <w:right w:val="none" w:sz="0" w:space="0" w:color="auto"/>
              </w:divBdr>
              <w:divsChild>
                <w:div w:id="1493983044">
                  <w:marLeft w:val="0"/>
                  <w:marRight w:val="0"/>
                  <w:marTop w:val="0"/>
                  <w:marBottom w:val="0"/>
                  <w:divBdr>
                    <w:top w:val="none" w:sz="0" w:space="0" w:color="auto"/>
                    <w:left w:val="none" w:sz="0" w:space="0" w:color="auto"/>
                    <w:bottom w:val="none" w:sz="0" w:space="0" w:color="auto"/>
                    <w:right w:val="none" w:sz="0" w:space="0" w:color="auto"/>
                  </w:divBdr>
                  <w:divsChild>
                    <w:div w:id="1468160432">
                      <w:marLeft w:val="0"/>
                      <w:marRight w:val="0"/>
                      <w:marTop w:val="0"/>
                      <w:marBottom w:val="0"/>
                      <w:divBdr>
                        <w:top w:val="none" w:sz="0" w:space="0" w:color="auto"/>
                        <w:left w:val="none" w:sz="0" w:space="0" w:color="auto"/>
                        <w:bottom w:val="none" w:sz="0" w:space="0" w:color="auto"/>
                        <w:right w:val="none" w:sz="0" w:space="0" w:color="auto"/>
                      </w:divBdr>
                      <w:divsChild>
                        <w:div w:id="1769806812">
                          <w:marLeft w:val="0"/>
                          <w:marRight w:val="0"/>
                          <w:marTop w:val="0"/>
                          <w:marBottom w:val="0"/>
                          <w:divBdr>
                            <w:top w:val="none" w:sz="0" w:space="0" w:color="auto"/>
                            <w:left w:val="none" w:sz="0" w:space="0" w:color="auto"/>
                            <w:bottom w:val="none" w:sz="0" w:space="0" w:color="auto"/>
                            <w:right w:val="none" w:sz="0" w:space="0" w:color="auto"/>
                          </w:divBdr>
                          <w:divsChild>
                            <w:div w:id="684943223">
                              <w:marLeft w:val="0"/>
                              <w:marRight w:val="0"/>
                              <w:marTop w:val="0"/>
                              <w:marBottom w:val="0"/>
                              <w:divBdr>
                                <w:top w:val="none" w:sz="0" w:space="0" w:color="auto"/>
                                <w:left w:val="none" w:sz="0" w:space="0" w:color="auto"/>
                                <w:bottom w:val="none" w:sz="0" w:space="0" w:color="auto"/>
                                <w:right w:val="none" w:sz="0" w:space="0" w:color="auto"/>
                              </w:divBdr>
                              <w:divsChild>
                                <w:div w:id="2027629008">
                                  <w:marLeft w:val="0"/>
                                  <w:marRight w:val="0"/>
                                  <w:marTop w:val="0"/>
                                  <w:marBottom w:val="0"/>
                                  <w:divBdr>
                                    <w:top w:val="none" w:sz="0" w:space="0" w:color="auto"/>
                                    <w:left w:val="none" w:sz="0" w:space="0" w:color="auto"/>
                                    <w:bottom w:val="none" w:sz="0" w:space="0" w:color="auto"/>
                                    <w:right w:val="none" w:sz="0" w:space="0" w:color="auto"/>
                                  </w:divBdr>
                                </w:div>
                              </w:divsChild>
                            </w:div>
                            <w:div w:id="827401067">
                              <w:marLeft w:val="0"/>
                              <w:marRight w:val="0"/>
                              <w:marTop w:val="0"/>
                              <w:marBottom w:val="0"/>
                              <w:divBdr>
                                <w:top w:val="none" w:sz="0" w:space="0" w:color="auto"/>
                                <w:left w:val="none" w:sz="0" w:space="0" w:color="auto"/>
                                <w:bottom w:val="none" w:sz="0" w:space="0" w:color="auto"/>
                                <w:right w:val="none" w:sz="0" w:space="0" w:color="auto"/>
                              </w:divBdr>
                              <w:divsChild>
                                <w:div w:id="2120179219">
                                  <w:marLeft w:val="0"/>
                                  <w:marRight w:val="0"/>
                                  <w:marTop w:val="0"/>
                                  <w:marBottom w:val="0"/>
                                  <w:divBdr>
                                    <w:top w:val="none" w:sz="0" w:space="0" w:color="auto"/>
                                    <w:left w:val="none" w:sz="0" w:space="0" w:color="auto"/>
                                    <w:bottom w:val="none" w:sz="0" w:space="0" w:color="auto"/>
                                    <w:right w:val="none" w:sz="0" w:space="0" w:color="auto"/>
                                  </w:divBdr>
                                </w:div>
                              </w:divsChild>
                            </w:div>
                            <w:div w:id="1005405123">
                              <w:marLeft w:val="0"/>
                              <w:marRight w:val="0"/>
                              <w:marTop w:val="0"/>
                              <w:marBottom w:val="0"/>
                              <w:divBdr>
                                <w:top w:val="none" w:sz="0" w:space="0" w:color="auto"/>
                                <w:left w:val="none" w:sz="0" w:space="0" w:color="auto"/>
                                <w:bottom w:val="none" w:sz="0" w:space="0" w:color="auto"/>
                                <w:right w:val="none" w:sz="0" w:space="0" w:color="auto"/>
                              </w:divBdr>
                              <w:divsChild>
                                <w:div w:id="2029865771">
                                  <w:marLeft w:val="0"/>
                                  <w:marRight w:val="0"/>
                                  <w:marTop w:val="0"/>
                                  <w:marBottom w:val="0"/>
                                  <w:divBdr>
                                    <w:top w:val="none" w:sz="0" w:space="0" w:color="auto"/>
                                    <w:left w:val="none" w:sz="0" w:space="0" w:color="auto"/>
                                    <w:bottom w:val="none" w:sz="0" w:space="0" w:color="auto"/>
                                    <w:right w:val="none" w:sz="0" w:space="0" w:color="auto"/>
                                  </w:divBdr>
                                </w:div>
                              </w:divsChild>
                            </w:div>
                            <w:div w:id="1208104395">
                              <w:marLeft w:val="0"/>
                              <w:marRight w:val="0"/>
                              <w:marTop w:val="0"/>
                              <w:marBottom w:val="0"/>
                              <w:divBdr>
                                <w:top w:val="none" w:sz="0" w:space="0" w:color="auto"/>
                                <w:left w:val="none" w:sz="0" w:space="0" w:color="auto"/>
                                <w:bottom w:val="none" w:sz="0" w:space="0" w:color="auto"/>
                                <w:right w:val="none" w:sz="0" w:space="0" w:color="auto"/>
                              </w:divBdr>
                              <w:divsChild>
                                <w:div w:id="1112088890">
                                  <w:marLeft w:val="0"/>
                                  <w:marRight w:val="0"/>
                                  <w:marTop w:val="0"/>
                                  <w:marBottom w:val="0"/>
                                  <w:divBdr>
                                    <w:top w:val="none" w:sz="0" w:space="0" w:color="auto"/>
                                    <w:left w:val="none" w:sz="0" w:space="0" w:color="auto"/>
                                    <w:bottom w:val="none" w:sz="0" w:space="0" w:color="auto"/>
                                    <w:right w:val="none" w:sz="0" w:space="0" w:color="auto"/>
                                  </w:divBdr>
                                </w:div>
                              </w:divsChild>
                            </w:div>
                            <w:div w:id="1273244898">
                              <w:marLeft w:val="0"/>
                              <w:marRight w:val="0"/>
                              <w:marTop w:val="0"/>
                              <w:marBottom w:val="0"/>
                              <w:divBdr>
                                <w:top w:val="none" w:sz="0" w:space="0" w:color="auto"/>
                                <w:left w:val="none" w:sz="0" w:space="0" w:color="auto"/>
                                <w:bottom w:val="none" w:sz="0" w:space="0" w:color="auto"/>
                                <w:right w:val="none" w:sz="0" w:space="0" w:color="auto"/>
                              </w:divBdr>
                              <w:divsChild>
                                <w:div w:id="1404790586">
                                  <w:marLeft w:val="0"/>
                                  <w:marRight w:val="0"/>
                                  <w:marTop w:val="0"/>
                                  <w:marBottom w:val="0"/>
                                  <w:divBdr>
                                    <w:top w:val="none" w:sz="0" w:space="0" w:color="auto"/>
                                    <w:left w:val="none" w:sz="0" w:space="0" w:color="auto"/>
                                    <w:bottom w:val="none" w:sz="0" w:space="0" w:color="auto"/>
                                    <w:right w:val="none" w:sz="0" w:space="0" w:color="auto"/>
                                  </w:divBdr>
                                </w:div>
                              </w:divsChild>
                            </w:div>
                            <w:div w:id="1702242774">
                              <w:marLeft w:val="0"/>
                              <w:marRight w:val="0"/>
                              <w:marTop w:val="0"/>
                              <w:marBottom w:val="0"/>
                              <w:divBdr>
                                <w:top w:val="none" w:sz="0" w:space="0" w:color="auto"/>
                                <w:left w:val="none" w:sz="0" w:space="0" w:color="auto"/>
                                <w:bottom w:val="none" w:sz="0" w:space="0" w:color="auto"/>
                                <w:right w:val="none" w:sz="0" w:space="0" w:color="auto"/>
                              </w:divBdr>
                              <w:divsChild>
                                <w:div w:id="51873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054059">
      <w:bodyDiv w:val="1"/>
      <w:marLeft w:val="0"/>
      <w:marRight w:val="0"/>
      <w:marTop w:val="0"/>
      <w:marBottom w:val="0"/>
      <w:divBdr>
        <w:top w:val="none" w:sz="0" w:space="0" w:color="auto"/>
        <w:left w:val="none" w:sz="0" w:space="0" w:color="auto"/>
        <w:bottom w:val="none" w:sz="0" w:space="0" w:color="auto"/>
        <w:right w:val="none" w:sz="0" w:space="0" w:color="auto"/>
      </w:divBdr>
    </w:div>
    <w:div w:id="1924216545">
      <w:bodyDiv w:val="1"/>
      <w:marLeft w:val="0"/>
      <w:marRight w:val="0"/>
      <w:marTop w:val="0"/>
      <w:marBottom w:val="0"/>
      <w:divBdr>
        <w:top w:val="none" w:sz="0" w:space="0" w:color="auto"/>
        <w:left w:val="none" w:sz="0" w:space="0" w:color="auto"/>
        <w:bottom w:val="none" w:sz="0" w:space="0" w:color="auto"/>
        <w:right w:val="none" w:sz="0" w:space="0" w:color="auto"/>
      </w:divBdr>
    </w:div>
    <w:div w:id="197375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jpeg"/><Relationship Id="rId10" Type="http://schemas.openxmlformats.org/officeDocument/2006/relationships/image" Target="media/image5.jpg"/><Relationship Id="rId19" Type="http://schemas.openxmlformats.org/officeDocument/2006/relationships/image" Target="media/image14.pn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jpg"/><Relationship Id="rId30" Type="http://schemas.openxmlformats.org/officeDocument/2006/relationships/image" Target="media/image25.jpeg"/><Relationship Id="rId35" Type="http://schemas.openxmlformats.org/officeDocument/2006/relationships/theme" Target="theme/theme1.xml"/><Relationship Id="rId8" Type="http://schemas.openxmlformats.org/officeDocument/2006/relationships/image" Target="media/image3.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F9223-5E13-4E44-B888-809ADCE68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TotalTime>
  <Pages>14</Pages>
  <Words>4065</Words>
  <Characters>23989</Characters>
  <Application>Microsoft Office Word</Application>
  <DocSecurity>0</DocSecurity>
  <Lines>199</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 Sobíňov</dc:creator>
  <cp:keywords/>
  <dc:description/>
  <cp:lastModifiedBy>OU Sobíňov</cp:lastModifiedBy>
  <cp:revision>21</cp:revision>
  <cp:lastPrinted>2025-10-01T06:28:00Z</cp:lastPrinted>
  <dcterms:created xsi:type="dcterms:W3CDTF">2025-09-29T12:55:00Z</dcterms:created>
  <dcterms:modified xsi:type="dcterms:W3CDTF">2025-10-01T06:28:00Z</dcterms:modified>
</cp:coreProperties>
</file>